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F50DAC" w14:textId="2E9B0633" w:rsidR="00BA7030" w:rsidRDefault="00BA7030" w:rsidP="00BA7030">
      <w:pPr>
        <w:jc w:val="center"/>
        <w:rPr>
          <w:sz w:val="24"/>
          <w:szCs w:val="24"/>
        </w:rPr>
      </w:pPr>
      <w:r>
        <w:rPr>
          <w:sz w:val="24"/>
          <w:szCs w:val="24"/>
        </w:rPr>
        <w:t>1° CONCURSO DE POESIA EM ALUSÃO AO DIA DO GAÚCHO</w:t>
      </w:r>
      <w:r>
        <w:rPr>
          <w:sz w:val="24"/>
          <w:szCs w:val="24"/>
        </w:rPr>
        <w:br/>
        <w:t>CELSO RAMOS – SC</w:t>
      </w:r>
    </w:p>
    <w:p w14:paraId="7D55D2A2" w14:textId="77777777" w:rsidR="00BA7030" w:rsidRPr="00BA7030" w:rsidRDefault="00BA7030" w:rsidP="00BA7030">
      <w:pPr>
        <w:jc w:val="center"/>
        <w:rPr>
          <w:rFonts w:cstheme="minorHAnsi"/>
          <w:sz w:val="24"/>
          <w:szCs w:val="24"/>
        </w:rPr>
      </w:pPr>
    </w:p>
    <w:p w14:paraId="0D74E69C" w14:textId="77777777" w:rsid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t>REGULAMENTO</w:t>
      </w:r>
    </w:p>
    <w:p w14:paraId="31FBC6EB" w14:textId="6D9DF088" w:rsid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t xml:space="preserve">ART.1º - O </w:t>
      </w:r>
      <w:r>
        <w:rPr>
          <w:rFonts w:cstheme="minorHAnsi"/>
          <w:color w:val="000000"/>
          <w:sz w:val="24"/>
          <w:szCs w:val="24"/>
        </w:rPr>
        <w:t xml:space="preserve">1° Concurso de Poesia em alusão ao Dia do Gaúcho </w:t>
      </w:r>
      <w:r w:rsidRPr="00BA7030">
        <w:rPr>
          <w:rFonts w:cstheme="minorHAnsi"/>
          <w:color w:val="000000"/>
          <w:sz w:val="24"/>
          <w:szCs w:val="24"/>
        </w:rPr>
        <w:t xml:space="preserve">será realizado dia </w:t>
      </w:r>
      <w:r>
        <w:rPr>
          <w:rFonts w:cstheme="minorHAnsi"/>
          <w:color w:val="000000"/>
          <w:sz w:val="24"/>
          <w:szCs w:val="24"/>
        </w:rPr>
        <w:t>20</w:t>
      </w:r>
      <w:r w:rsidRPr="00BA7030">
        <w:rPr>
          <w:rFonts w:cstheme="minorHAnsi"/>
          <w:color w:val="000000"/>
          <w:sz w:val="24"/>
          <w:szCs w:val="24"/>
        </w:rPr>
        <w:t xml:space="preserve"> de setembro de 202</w:t>
      </w:r>
      <w:r>
        <w:rPr>
          <w:rFonts w:cstheme="minorHAnsi"/>
          <w:color w:val="000000"/>
          <w:sz w:val="24"/>
          <w:szCs w:val="24"/>
        </w:rPr>
        <w:t>3</w:t>
      </w:r>
      <w:r w:rsidRPr="00BA7030">
        <w:rPr>
          <w:rFonts w:cstheme="minorHAnsi"/>
          <w:color w:val="000000"/>
          <w:sz w:val="24"/>
          <w:szCs w:val="24"/>
        </w:rPr>
        <w:t>, com início às 1</w:t>
      </w:r>
      <w:r>
        <w:rPr>
          <w:rFonts w:cstheme="minorHAnsi"/>
          <w:color w:val="000000"/>
          <w:sz w:val="24"/>
          <w:szCs w:val="24"/>
        </w:rPr>
        <w:t>3:30</w:t>
      </w:r>
      <w:r w:rsidRPr="00BA7030">
        <w:rPr>
          <w:rFonts w:cstheme="minorHAnsi"/>
          <w:color w:val="000000"/>
          <w:sz w:val="24"/>
          <w:szCs w:val="24"/>
        </w:rPr>
        <w:t xml:space="preserve"> horas, na </w:t>
      </w:r>
      <w:r>
        <w:rPr>
          <w:rFonts w:cstheme="minorHAnsi"/>
          <w:color w:val="000000"/>
          <w:sz w:val="24"/>
          <w:szCs w:val="24"/>
        </w:rPr>
        <w:t>Prefeitura Municipal de Celso Ramos, com o tema “DIA DO GAÚCHO”.</w:t>
      </w:r>
    </w:p>
    <w:p w14:paraId="51E3117A" w14:textId="1B07AE11" w:rsid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t xml:space="preserve">ART.2º - Poderão se inscrever e participar do Concurso de Poesia os estudantes </w:t>
      </w:r>
      <w:r w:rsidR="00FB4F39">
        <w:rPr>
          <w:rFonts w:cstheme="minorHAnsi"/>
          <w:color w:val="000000"/>
          <w:sz w:val="24"/>
          <w:szCs w:val="24"/>
        </w:rPr>
        <w:t xml:space="preserve">das </w:t>
      </w:r>
      <w:r>
        <w:rPr>
          <w:rFonts w:cstheme="minorHAnsi"/>
          <w:color w:val="000000"/>
          <w:sz w:val="24"/>
          <w:szCs w:val="24"/>
        </w:rPr>
        <w:t xml:space="preserve">escolas </w:t>
      </w:r>
      <w:r w:rsidR="00FB4F39">
        <w:rPr>
          <w:rFonts w:cstheme="minorHAnsi"/>
          <w:color w:val="000000"/>
          <w:sz w:val="24"/>
          <w:szCs w:val="24"/>
        </w:rPr>
        <w:t>do município de Celso Ramos</w:t>
      </w:r>
      <w:r>
        <w:rPr>
          <w:rFonts w:cstheme="minorHAnsi"/>
          <w:color w:val="000000"/>
          <w:sz w:val="24"/>
          <w:szCs w:val="24"/>
        </w:rPr>
        <w:t>.</w:t>
      </w:r>
    </w:p>
    <w:p w14:paraId="2D4EE20B" w14:textId="0B786091" w:rsidR="00BA7030" w:rsidRPr="00BA7030" w:rsidRDefault="00BA7030" w:rsidP="00BA7030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ART.3° - O Poema </w:t>
      </w:r>
      <w:r w:rsidRPr="00BA7030">
        <w:rPr>
          <w:rFonts w:cstheme="minorHAnsi"/>
          <w:color w:val="000000" w:themeColor="text1"/>
          <w:sz w:val="24"/>
          <w:szCs w:val="24"/>
        </w:rPr>
        <w:t>deverá ser redigid</w:t>
      </w:r>
      <w:r w:rsidR="007571D7">
        <w:rPr>
          <w:rFonts w:cstheme="minorHAnsi"/>
          <w:color w:val="000000" w:themeColor="text1"/>
          <w:sz w:val="24"/>
          <w:szCs w:val="24"/>
        </w:rPr>
        <w:t>o</w:t>
      </w:r>
      <w:r w:rsidRPr="00BA7030">
        <w:rPr>
          <w:rFonts w:cstheme="minorHAnsi"/>
          <w:color w:val="000000" w:themeColor="text1"/>
          <w:sz w:val="24"/>
          <w:szCs w:val="24"/>
        </w:rPr>
        <w:t xml:space="preserve"> em no máximo uma página, incluindo-se o título, e </w:t>
      </w:r>
      <w:r w:rsidR="007571D7">
        <w:rPr>
          <w:rFonts w:cstheme="minorHAnsi"/>
          <w:color w:val="000000" w:themeColor="text1"/>
          <w:sz w:val="24"/>
          <w:szCs w:val="24"/>
        </w:rPr>
        <w:t>contendo de 4 a 6 estrofes.</w:t>
      </w:r>
    </w:p>
    <w:p w14:paraId="658BF17E" w14:textId="12FF882A" w:rsid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t>ART.</w:t>
      </w:r>
      <w:r w:rsidR="007571D7">
        <w:rPr>
          <w:rFonts w:cstheme="minorHAnsi"/>
          <w:color w:val="000000"/>
          <w:sz w:val="24"/>
          <w:szCs w:val="24"/>
        </w:rPr>
        <w:t>4</w:t>
      </w:r>
      <w:r w:rsidRPr="00BA7030">
        <w:rPr>
          <w:rFonts w:cstheme="minorHAnsi"/>
          <w:color w:val="000000"/>
          <w:sz w:val="24"/>
          <w:szCs w:val="24"/>
        </w:rPr>
        <w:t xml:space="preserve">º - Resgatar os usos e costumes </w:t>
      </w:r>
      <w:r w:rsidR="007571D7">
        <w:rPr>
          <w:rFonts w:cstheme="minorHAnsi"/>
          <w:color w:val="000000"/>
          <w:sz w:val="24"/>
          <w:szCs w:val="24"/>
        </w:rPr>
        <w:t>da tradição gaúcha</w:t>
      </w:r>
      <w:r w:rsidRPr="00BA7030">
        <w:rPr>
          <w:rFonts w:cstheme="minorHAnsi"/>
          <w:color w:val="000000"/>
          <w:sz w:val="24"/>
          <w:szCs w:val="24"/>
        </w:rPr>
        <w:t>;</w:t>
      </w:r>
      <w:r w:rsidR="00FB4F39">
        <w:rPr>
          <w:rFonts w:cstheme="minorHAnsi"/>
          <w:color w:val="000000"/>
          <w:sz w:val="24"/>
          <w:szCs w:val="24"/>
        </w:rPr>
        <w:t xml:space="preserve"> O</w:t>
      </w:r>
      <w:r w:rsidR="00FA1DDE">
        <w:rPr>
          <w:rFonts w:cstheme="minorHAnsi"/>
          <w:color w:val="000000"/>
          <w:sz w:val="24"/>
          <w:szCs w:val="24"/>
        </w:rPr>
        <w:t>portunizar um espaço para as e</w:t>
      </w:r>
      <w:r w:rsidRPr="00BA7030">
        <w:rPr>
          <w:rFonts w:cstheme="minorHAnsi"/>
          <w:color w:val="000000"/>
          <w:sz w:val="24"/>
          <w:szCs w:val="24"/>
        </w:rPr>
        <w:t>scolas poderem mos</w:t>
      </w:r>
      <w:r w:rsidR="00FB4F39">
        <w:rPr>
          <w:rFonts w:cstheme="minorHAnsi"/>
          <w:color w:val="000000"/>
          <w:sz w:val="24"/>
          <w:szCs w:val="24"/>
        </w:rPr>
        <w:t>trar o seu potencial cultural; D</w:t>
      </w:r>
      <w:r w:rsidRPr="00BA7030">
        <w:rPr>
          <w:rFonts w:cstheme="minorHAnsi"/>
          <w:color w:val="000000"/>
          <w:sz w:val="24"/>
          <w:szCs w:val="24"/>
        </w:rPr>
        <w:t xml:space="preserve">espertar no aluno </w:t>
      </w:r>
      <w:r w:rsidR="00FB4F39">
        <w:rPr>
          <w:rFonts w:cstheme="minorHAnsi"/>
          <w:color w:val="000000"/>
          <w:sz w:val="24"/>
          <w:szCs w:val="24"/>
        </w:rPr>
        <w:t>o gosto pela poesia gauchesca; F</w:t>
      </w:r>
      <w:r w:rsidRPr="00BA7030">
        <w:rPr>
          <w:rFonts w:cstheme="minorHAnsi"/>
          <w:color w:val="000000"/>
          <w:sz w:val="24"/>
          <w:szCs w:val="24"/>
        </w:rPr>
        <w:t xml:space="preserve">ortalecer as tradições </w:t>
      </w:r>
      <w:r w:rsidR="00FB4F39">
        <w:rPr>
          <w:rFonts w:cstheme="minorHAnsi"/>
          <w:color w:val="000000"/>
          <w:sz w:val="24"/>
          <w:szCs w:val="24"/>
        </w:rPr>
        <w:t>gaúchas em nossas comunidades; P</w:t>
      </w:r>
      <w:r w:rsidRPr="00BA7030">
        <w:rPr>
          <w:rFonts w:cstheme="minorHAnsi"/>
          <w:color w:val="000000"/>
          <w:sz w:val="24"/>
          <w:szCs w:val="24"/>
        </w:rPr>
        <w:t>romover a arte da declamação.</w:t>
      </w:r>
    </w:p>
    <w:p w14:paraId="1EF5D51C" w14:textId="2D79F51B" w:rsid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t>ART.</w:t>
      </w:r>
      <w:r w:rsidR="007571D7">
        <w:rPr>
          <w:rFonts w:cstheme="minorHAnsi"/>
          <w:color w:val="000000"/>
          <w:sz w:val="24"/>
          <w:szCs w:val="24"/>
        </w:rPr>
        <w:t>5</w:t>
      </w:r>
      <w:r w:rsidRPr="00BA7030">
        <w:rPr>
          <w:rFonts w:cstheme="minorHAnsi"/>
          <w:color w:val="000000"/>
          <w:sz w:val="24"/>
          <w:szCs w:val="24"/>
        </w:rPr>
        <w:t xml:space="preserve">º - Os primeiros colocados de cada categoria receberão </w:t>
      </w:r>
      <w:r w:rsidR="00FA1DDE">
        <w:rPr>
          <w:rFonts w:cstheme="minorHAnsi"/>
          <w:color w:val="000000"/>
          <w:sz w:val="24"/>
          <w:szCs w:val="24"/>
        </w:rPr>
        <w:t xml:space="preserve">premiação, que será definida pela comissão organizadora. </w:t>
      </w:r>
    </w:p>
    <w:p w14:paraId="2BF7EEF3" w14:textId="1009CB91" w:rsid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t>ART.</w:t>
      </w:r>
      <w:r w:rsidR="007571D7">
        <w:rPr>
          <w:rFonts w:cstheme="minorHAnsi"/>
          <w:color w:val="000000"/>
          <w:sz w:val="24"/>
          <w:szCs w:val="24"/>
        </w:rPr>
        <w:t>6</w:t>
      </w:r>
      <w:r w:rsidRPr="00BA7030">
        <w:rPr>
          <w:rFonts w:cstheme="minorHAnsi"/>
          <w:color w:val="000000"/>
          <w:sz w:val="24"/>
          <w:szCs w:val="24"/>
        </w:rPr>
        <w:t xml:space="preserve">º- A avaliação do Concurso de Poesias Gauchescas será feita por pessoas </w:t>
      </w:r>
      <w:r w:rsidR="007571D7">
        <w:rPr>
          <w:rFonts w:cstheme="minorHAnsi"/>
          <w:color w:val="000000"/>
          <w:sz w:val="24"/>
          <w:szCs w:val="24"/>
        </w:rPr>
        <w:t xml:space="preserve">do </w:t>
      </w:r>
      <w:r w:rsidRPr="00BA7030">
        <w:rPr>
          <w:rFonts w:cstheme="minorHAnsi"/>
          <w:color w:val="000000"/>
          <w:sz w:val="24"/>
          <w:szCs w:val="24"/>
        </w:rPr>
        <w:t>tradicionalismo gaúcho</w:t>
      </w:r>
      <w:r>
        <w:rPr>
          <w:rFonts w:cstheme="minorHAnsi"/>
          <w:color w:val="000000"/>
          <w:sz w:val="24"/>
          <w:szCs w:val="24"/>
        </w:rPr>
        <w:t xml:space="preserve"> ou professores aposentados</w:t>
      </w:r>
      <w:r w:rsidRPr="00BA7030">
        <w:rPr>
          <w:rFonts w:cstheme="minorHAnsi"/>
          <w:color w:val="000000"/>
          <w:sz w:val="24"/>
          <w:szCs w:val="24"/>
        </w:rPr>
        <w:t xml:space="preserve"> e a avaliação seguirá os seguintes itens:</w:t>
      </w:r>
      <w:r w:rsidRPr="00BA7030">
        <w:rPr>
          <w:rFonts w:cstheme="minorHAnsi"/>
          <w:color w:val="000000"/>
          <w:sz w:val="24"/>
          <w:szCs w:val="24"/>
        </w:rPr>
        <w:br/>
        <w:t>1. Expressão facial, gestual e dicção;</w:t>
      </w:r>
      <w:r w:rsidRPr="00BA7030">
        <w:rPr>
          <w:rFonts w:cstheme="minorHAnsi"/>
          <w:color w:val="000000"/>
          <w:sz w:val="24"/>
          <w:szCs w:val="24"/>
        </w:rPr>
        <w:br/>
        <w:t>2. Transmissão da mensagem poética;</w:t>
      </w:r>
      <w:r w:rsidRPr="00BA7030">
        <w:rPr>
          <w:rFonts w:cstheme="minorHAnsi"/>
          <w:color w:val="000000"/>
          <w:sz w:val="24"/>
          <w:szCs w:val="24"/>
        </w:rPr>
        <w:br/>
        <w:t>3. Fidelidade ao texto;</w:t>
      </w:r>
      <w:r w:rsidRPr="00BA7030">
        <w:rPr>
          <w:rFonts w:cstheme="minorHAnsi"/>
          <w:color w:val="000000"/>
          <w:sz w:val="24"/>
          <w:szCs w:val="24"/>
        </w:rPr>
        <w:br/>
        <w:t>4. Coerência temática.</w:t>
      </w:r>
    </w:p>
    <w:p w14:paraId="3804C92F" w14:textId="3BE91FF5" w:rsid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t>ART. 6º - O Concurso de Poesia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BA7030">
        <w:rPr>
          <w:rFonts w:cstheme="minorHAnsi"/>
          <w:color w:val="000000"/>
          <w:sz w:val="24"/>
          <w:szCs w:val="24"/>
        </w:rPr>
        <w:t>terá as seguintes categorias:</w:t>
      </w:r>
      <w:r w:rsidRPr="00BA7030">
        <w:rPr>
          <w:rFonts w:cstheme="minorHAnsi"/>
          <w:color w:val="000000"/>
          <w:sz w:val="24"/>
          <w:szCs w:val="24"/>
        </w:rPr>
        <w:br/>
        <w:t>• Categoria I</w:t>
      </w:r>
      <w:r w:rsidR="00FB4F39">
        <w:rPr>
          <w:rFonts w:cstheme="minorHAnsi"/>
          <w:color w:val="000000"/>
          <w:sz w:val="24"/>
          <w:szCs w:val="24"/>
        </w:rPr>
        <w:t>:</w:t>
      </w:r>
      <w:r w:rsidRPr="00BA7030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1° ao 5° ano do Ensino Fundamental;</w:t>
      </w:r>
      <w:r w:rsidRPr="00BA7030">
        <w:rPr>
          <w:rFonts w:cstheme="minorHAnsi"/>
          <w:color w:val="000000"/>
          <w:sz w:val="24"/>
          <w:szCs w:val="24"/>
        </w:rPr>
        <w:br/>
        <w:t>• Categoria II</w:t>
      </w:r>
      <w:r w:rsidR="00FB4F39">
        <w:rPr>
          <w:rFonts w:cstheme="minorHAnsi"/>
          <w:color w:val="000000"/>
          <w:sz w:val="24"/>
          <w:szCs w:val="24"/>
        </w:rPr>
        <w:t>:</w:t>
      </w:r>
      <w:r w:rsidRPr="00BA7030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6</w:t>
      </w:r>
      <w:r w:rsidR="00FA1DDE">
        <w:rPr>
          <w:rFonts w:cstheme="minorHAnsi"/>
          <w:color w:val="000000"/>
          <w:sz w:val="24"/>
          <w:szCs w:val="24"/>
        </w:rPr>
        <w:t>º ao</w:t>
      </w:r>
      <w:r w:rsidRPr="00BA7030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t>9</w:t>
      </w:r>
      <w:r w:rsidRPr="00BA7030">
        <w:rPr>
          <w:rFonts w:cstheme="minorHAnsi"/>
          <w:color w:val="000000"/>
          <w:sz w:val="24"/>
          <w:szCs w:val="24"/>
        </w:rPr>
        <w:t>º Ano do Ensino Fundamental;</w:t>
      </w:r>
      <w:r w:rsidRPr="00BA7030">
        <w:rPr>
          <w:rFonts w:cstheme="minorHAnsi"/>
          <w:color w:val="000000"/>
          <w:sz w:val="24"/>
          <w:szCs w:val="24"/>
        </w:rPr>
        <w:br/>
      </w:r>
      <w:r w:rsidRPr="00BA7030">
        <w:rPr>
          <w:rFonts w:cstheme="minorHAnsi"/>
          <w:color w:val="000000"/>
          <w:sz w:val="24"/>
          <w:szCs w:val="24"/>
        </w:rPr>
        <w:br/>
        <w:t xml:space="preserve">ART. 7º - Cada aluno poderá concorrer individualmente com apenas uma poesia, a qual será declamada pelo aluno </w:t>
      </w:r>
      <w:r>
        <w:rPr>
          <w:rFonts w:cstheme="minorHAnsi"/>
          <w:color w:val="000000"/>
          <w:sz w:val="24"/>
          <w:szCs w:val="24"/>
        </w:rPr>
        <w:t>(se possível com trajes gaúchos)</w:t>
      </w:r>
      <w:r w:rsidRPr="00BA7030">
        <w:rPr>
          <w:rFonts w:cstheme="minorHAnsi"/>
          <w:color w:val="000000"/>
          <w:sz w:val="24"/>
          <w:szCs w:val="24"/>
        </w:rPr>
        <w:t>.</w:t>
      </w:r>
    </w:p>
    <w:p w14:paraId="1819A58B" w14:textId="4E2A09FD" w:rsidR="00BA7030" w:rsidRDefault="007571D7" w:rsidP="00BA7030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O p</w:t>
      </w:r>
      <w:r w:rsidR="00FB4F39">
        <w:rPr>
          <w:rFonts w:cstheme="minorHAnsi"/>
          <w:color w:val="000000"/>
          <w:sz w:val="24"/>
          <w:szCs w:val="24"/>
        </w:rPr>
        <w:t>oema escrito deve ser entregue à c</w:t>
      </w:r>
      <w:r>
        <w:rPr>
          <w:rFonts w:cstheme="minorHAnsi"/>
          <w:color w:val="000000"/>
          <w:sz w:val="24"/>
          <w:szCs w:val="24"/>
        </w:rPr>
        <w:t xml:space="preserve">omissão </w:t>
      </w:r>
      <w:r w:rsidR="00711D66">
        <w:rPr>
          <w:rFonts w:cstheme="minorHAnsi"/>
          <w:color w:val="000000"/>
          <w:sz w:val="24"/>
          <w:szCs w:val="24"/>
        </w:rPr>
        <w:t>organizadora, contendo</w:t>
      </w:r>
      <w:r w:rsidR="00BA7030" w:rsidRPr="00BA7030">
        <w:rPr>
          <w:rFonts w:cstheme="minorHAnsi"/>
          <w:color w:val="000000"/>
          <w:sz w:val="24"/>
          <w:szCs w:val="24"/>
        </w:rPr>
        <w:t>:</w:t>
      </w:r>
      <w:r w:rsidR="00BA7030" w:rsidRPr="00BA7030">
        <w:rPr>
          <w:rFonts w:cstheme="minorHAnsi"/>
          <w:color w:val="000000"/>
          <w:sz w:val="24"/>
          <w:szCs w:val="24"/>
        </w:rPr>
        <w:br/>
      </w:r>
      <w:r w:rsidR="00711D66">
        <w:rPr>
          <w:rFonts w:cstheme="minorHAnsi"/>
          <w:color w:val="000000"/>
          <w:sz w:val="24"/>
          <w:szCs w:val="24"/>
        </w:rPr>
        <w:t xml:space="preserve">- </w:t>
      </w:r>
      <w:r w:rsidR="00BA7030" w:rsidRPr="00BA7030">
        <w:rPr>
          <w:rFonts w:cstheme="minorHAnsi"/>
          <w:color w:val="000000"/>
          <w:sz w:val="24"/>
          <w:szCs w:val="24"/>
        </w:rPr>
        <w:t>Nome do Aluno;</w:t>
      </w:r>
      <w:r w:rsidR="00BA7030" w:rsidRPr="00BA7030">
        <w:rPr>
          <w:rFonts w:cstheme="minorHAnsi"/>
          <w:color w:val="000000"/>
          <w:sz w:val="24"/>
          <w:szCs w:val="24"/>
        </w:rPr>
        <w:br/>
      </w:r>
      <w:r w:rsidR="00711D66">
        <w:rPr>
          <w:rFonts w:cstheme="minorHAnsi"/>
          <w:color w:val="000000"/>
          <w:sz w:val="24"/>
          <w:szCs w:val="24"/>
        </w:rPr>
        <w:t xml:space="preserve">- </w:t>
      </w:r>
      <w:r w:rsidR="00BA7030" w:rsidRPr="00BA7030">
        <w:rPr>
          <w:rFonts w:cstheme="minorHAnsi"/>
          <w:color w:val="000000"/>
          <w:sz w:val="24"/>
          <w:szCs w:val="24"/>
        </w:rPr>
        <w:t>Categoria;</w:t>
      </w:r>
      <w:r w:rsidR="00BA7030" w:rsidRPr="00BA7030">
        <w:rPr>
          <w:rFonts w:cstheme="minorHAnsi"/>
          <w:color w:val="000000"/>
          <w:sz w:val="24"/>
          <w:szCs w:val="24"/>
        </w:rPr>
        <w:br/>
      </w:r>
      <w:r w:rsidR="00711D66">
        <w:rPr>
          <w:rFonts w:cstheme="minorHAnsi"/>
          <w:color w:val="000000"/>
          <w:sz w:val="24"/>
          <w:szCs w:val="24"/>
        </w:rPr>
        <w:t xml:space="preserve">- </w:t>
      </w:r>
      <w:r w:rsidR="00BA7030" w:rsidRPr="00BA7030">
        <w:rPr>
          <w:rFonts w:cstheme="minorHAnsi"/>
          <w:color w:val="000000"/>
          <w:sz w:val="24"/>
          <w:szCs w:val="24"/>
        </w:rPr>
        <w:t>Escola que representa;</w:t>
      </w:r>
      <w:r w:rsidR="00BA7030" w:rsidRPr="00BA7030">
        <w:rPr>
          <w:rFonts w:cstheme="minorHAnsi"/>
          <w:color w:val="000000"/>
          <w:sz w:val="24"/>
          <w:szCs w:val="24"/>
        </w:rPr>
        <w:br/>
      </w:r>
      <w:r w:rsidR="00711D66">
        <w:rPr>
          <w:rFonts w:cstheme="minorHAnsi"/>
          <w:color w:val="000000"/>
          <w:sz w:val="24"/>
          <w:szCs w:val="24"/>
        </w:rPr>
        <w:t xml:space="preserve">- </w:t>
      </w:r>
      <w:r w:rsidR="00BA7030" w:rsidRPr="00BA7030">
        <w:rPr>
          <w:rFonts w:cstheme="minorHAnsi"/>
          <w:color w:val="000000"/>
          <w:sz w:val="24"/>
          <w:szCs w:val="24"/>
        </w:rPr>
        <w:t>Série ou Ano;</w:t>
      </w:r>
      <w:r>
        <w:rPr>
          <w:rFonts w:cstheme="minorHAnsi"/>
          <w:color w:val="000000"/>
          <w:sz w:val="24"/>
          <w:szCs w:val="24"/>
        </w:rPr>
        <w:br/>
      </w:r>
      <w:r w:rsidR="00711D66">
        <w:rPr>
          <w:rFonts w:cstheme="minorHAnsi"/>
          <w:color w:val="000000"/>
          <w:sz w:val="24"/>
          <w:szCs w:val="24"/>
        </w:rPr>
        <w:t xml:space="preserve">- </w:t>
      </w:r>
      <w:r w:rsidR="00BA7030" w:rsidRPr="00BA7030">
        <w:rPr>
          <w:rFonts w:cstheme="minorHAnsi"/>
          <w:color w:val="000000"/>
          <w:sz w:val="24"/>
          <w:szCs w:val="24"/>
        </w:rPr>
        <w:t>Professor Responsável</w:t>
      </w:r>
      <w:r>
        <w:rPr>
          <w:rFonts w:cstheme="minorHAnsi"/>
          <w:color w:val="000000"/>
          <w:sz w:val="24"/>
          <w:szCs w:val="24"/>
        </w:rPr>
        <w:t>;</w:t>
      </w:r>
      <w:r>
        <w:rPr>
          <w:rFonts w:cstheme="minorHAnsi"/>
          <w:color w:val="000000"/>
          <w:sz w:val="24"/>
          <w:szCs w:val="24"/>
        </w:rPr>
        <w:br/>
      </w:r>
      <w:r w:rsidR="00711D66">
        <w:rPr>
          <w:rFonts w:cstheme="minorHAnsi"/>
          <w:color w:val="000000"/>
          <w:sz w:val="24"/>
          <w:szCs w:val="24"/>
        </w:rPr>
        <w:t xml:space="preserve">- </w:t>
      </w:r>
      <w:r>
        <w:rPr>
          <w:rFonts w:cstheme="minorHAnsi"/>
          <w:color w:val="000000"/>
          <w:sz w:val="24"/>
          <w:szCs w:val="24"/>
        </w:rPr>
        <w:t>Título e poema.</w:t>
      </w:r>
    </w:p>
    <w:p w14:paraId="68D81C2D" w14:textId="66F0E5CE" w:rsid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lastRenderedPageBreak/>
        <w:t xml:space="preserve">• As inscrições estarão abertas a partir de sua divulgação até o dia </w:t>
      </w:r>
      <w:r>
        <w:rPr>
          <w:rFonts w:cstheme="minorHAnsi"/>
          <w:color w:val="000000"/>
          <w:sz w:val="24"/>
          <w:szCs w:val="24"/>
        </w:rPr>
        <w:t>15</w:t>
      </w:r>
      <w:r w:rsidRPr="00BA7030">
        <w:rPr>
          <w:rFonts w:cstheme="minorHAnsi"/>
          <w:color w:val="000000"/>
          <w:sz w:val="24"/>
          <w:szCs w:val="24"/>
        </w:rPr>
        <w:t xml:space="preserve"> de </w:t>
      </w:r>
      <w:r>
        <w:rPr>
          <w:rFonts w:cstheme="minorHAnsi"/>
          <w:color w:val="000000"/>
          <w:sz w:val="24"/>
          <w:szCs w:val="24"/>
        </w:rPr>
        <w:t>setembro</w:t>
      </w:r>
      <w:r w:rsidRPr="00BA7030">
        <w:rPr>
          <w:rFonts w:cstheme="minorHAnsi"/>
          <w:color w:val="000000"/>
          <w:sz w:val="24"/>
          <w:szCs w:val="24"/>
        </w:rPr>
        <w:t xml:space="preserve"> de 202</w:t>
      </w:r>
      <w:r>
        <w:rPr>
          <w:rFonts w:cstheme="minorHAnsi"/>
          <w:color w:val="000000"/>
          <w:sz w:val="24"/>
          <w:szCs w:val="24"/>
        </w:rPr>
        <w:t>3</w:t>
      </w:r>
      <w:r w:rsidRPr="00BA7030">
        <w:rPr>
          <w:rFonts w:cstheme="minorHAnsi"/>
          <w:color w:val="000000"/>
          <w:sz w:val="24"/>
          <w:szCs w:val="24"/>
        </w:rPr>
        <w:t>.</w:t>
      </w:r>
    </w:p>
    <w:p w14:paraId="2080248C" w14:textId="4C84EA00" w:rsid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br/>
        <w:t xml:space="preserve">ART. 8º - Havendo </w:t>
      </w:r>
      <w:r w:rsidR="00711D66">
        <w:rPr>
          <w:rFonts w:cstheme="minorHAnsi"/>
          <w:color w:val="000000"/>
          <w:sz w:val="24"/>
          <w:szCs w:val="24"/>
        </w:rPr>
        <w:t>canditatos</w:t>
      </w:r>
      <w:bookmarkStart w:id="0" w:name="_GoBack"/>
      <w:bookmarkEnd w:id="0"/>
      <w:r w:rsidRPr="00BA7030">
        <w:rPr>
          <w:rFonts w:cstheme="minorHAnsi"/>
          <w:color w:val="000000"/>
          <w:sz w:val="24"/>
          <w:szCs w:val="24"/>
        </w:rPr>
        <w:t xml:space="preserve"> da mesma categoria com igual número de pontos, o quesito para o desempate será a maior nota, conforme a ordem dos critérios de avaliação:</w:t>
      </w:r>
      <w:r w:rsidRPr="00BA7030">
        <w:rPr>
          <w:rFonts w:cstheme="minorHAnsi"/>
          <w:color w:val="000000"/>
          <w:sz w:val="24"/>
          <w:szCs w:val="24"/>
        </w:rPr>
        <w:br/>
        <w:t>1. Expressão facial, gestual e dicção;</w:t>
      </w:r>
      <w:r w:rsidRPr="00BA7030">
        <w:rPr>
          <w:rFonts w:cstheme="minorHAnsi"/>
          <w:color w:val="000000"/>
          <w:sz w:val="24"/>
          <w:szCs w:val="24"/>
        </w:rPr>
        <w:br/>
        <w:t>2. Transmissão da mensagem poética;</w:t>
      </w:r>
      <w:r w:rsidRPr="00BA7030">
        <w:rPr>
          <w:rFonts w:cstheme="minorHAnsi"/>
          <w:color w:val="000000"/>
          <w:sz w:val="24"/>
          <w:szCs w:val="24"/>
        </w:rPr>
        <w:br/>
        <w:t>3. Fidelidade ao texto;</w:t>
      </w:r>
      <w:r w:rsidRPr="00BA7030">
        <w:rPr>
          <w:rFonts w:cstheme="minorHAnsi"/>
          <w:color w:val="000000"/>
          <w:sz w:val="24"/>
          <w:szCs w:val="24"/>
        </w:rPr>
        <w:br/>
        <w:t>4. Coerência temática.</w:t>
      </w:r>
    </w:p>
    <w:p w14:paraId="71460FD1" w14:textId="27D9BB3D" w:rsid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t>No caso de um 2º empate, será feito sorteio para decidir quem será o vencedor.</w:t>
      </w:r>
    </w:p>
    <w:p w14:paraId="081A527E" w14:textId="2CA5A8A2" w:rsid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t>ART. 9º - Os casos omissos deste regulamento que por ventura venham a surgir serão analisados e solucionados pela Comissão Organizadora, sendo que as resoluções serão de caráter irrevogável.</w:t>
      </w:r>
    </w:p>
    <w:p w14:paraId="3FEA8F46" w14:textId="77777777" w:rsid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br/>
      </w:r>
      <w:r>
        <w:rPr>
          <w:rFonts w:cstheme="minorHAnsi"/>
          <w:color w:val="000000"/>
          <w:sz w:val="24"/>
          <w:szCs w:val="24"/>
        </w:rPr>
        <w:t>Celso Ramos</w:t>
      </w:r>
      <w:r w:rsidRPr="00BA7030">
        <w:rPr>
          <w:rFonts w:cstheme="minorHAnsi"/>
          <w:color w:val="000000"/>
          <w:sz w:val="24"/>
          <w:szCs w:val="24"/>
        </w:rPr>
        <w:t xml:space="preserve">, 11 de </w:t>
      </w:r>
      <w:r>
        <w:rPr>
          <w:rFonts w:cstheme="minorHAnsi"/>
          <w:color w:val="000000"/>
          <w:sz w:val="24"/>
          <w:szCs w:val="24"/>
        </w:rPr>
        <w:t>agosto</w:t>
      </w:r>
      <w:r w:rsidRPr="00BA7030">
        <w:rPr>
          <w:rFonts w:cstheme="minorHAnsi"/>
          <w:color w:val="000000"/>
          <w:sz w:val="24"/>
          <w:szCs w:val="24"/>
        </w:rPr>
        <w:t xml:space="preserve"> de 202</w:t>
      </w:r>
      <w:r>
        <w:rPr>
          <w:rFonts w:cstheme="minorHAnsi"/>
          <w:color w:val="000000"/>
          <w:sz w:val="24"/>
          <w:szCs w:val="24"/>
        </w:rPr>
        <w:t>3</w:t>
      </w:r>
      <w:r w:rsidRPr="00BA7030">
        <w:rPr>
          <w:rFonts w:cstheme="minorHAnsi"/>
          <w:color w:val="000000"/>
          <w:sz w:val="24"/>
          <w:szCs w:val="24"/>
        </w:rPr>
        <w:t xml:space="preserve">. </w:t>
      </w:r>
    </w:p>
    <w:p w14:paraId="71D7A01B" w14:textId="5591A8CD" w:rsidR="00BA7030" w:rsidRPr="00BA7030" w:rsidRDefault="00BA7030" w:rsidP="00BA7030">
      <w:pPr>
        <w:rPr>
          <w:rFonts w:cstheme="minorHAnsi"/>
          <w:color w:val="000000"/>
          <w:sz w:val="24"/>
          <w:szCs w:val="24"/>
        </w:rPr>
      </w:pPr>
      <w:r w:rsidRPr="00BA7030">
        <w:rPr>
          <w:rFonts w:cstheme="minorHAnsi"/>
          <w:color w:val="000000"/>
          <w:sz w:val="24"/>
          <w:szCs w:val="24"/>
        </w:rPr>
        <w:t>A</w:t>
      </w:r>
      <w:r>
        <w:rPr>
          <w:rFonts w:cstheme="minorHAnsi"/>
          <w:color w:val="000000"/>
          <w:sz w:val="24"/>
          <w:szCs w:val="24"/>
        </w:rPr>
        <w:t xml:space="preserve"> </w:t>
      </w:r>
      <w:r w:rsidRPr="00BA7030">
        <w:rPr>
          <w:rFonts w:cstheme="minorHAnsi"/>
          <w:color w:val="000000"/>
          <w:sz w:val="24"/>
          <w:szCs w:val="24"/>
        </w:rPr>
        <w:t>Comissão Organizadora.</w:t>
      </w:r>
    </w:p>
    <w:sectPr w:rsidR="00BA7030" w:rsidRPr="00BA70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030"/>
    <w:rsid w:val="00711D66"/>
    <w:rsid w:val="007571D7"/>
    <w:rsid w:val="00BA7030"/>
    <w:rsid w:val="00F172D9"/>
    <w:rsid w:val="00FA1DDE"/>
    <w:rsid w:val="00FB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2F2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11D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11D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375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Layana Sara</dc:creator>
  <cp:keywords/>
  <dc:description/>
  <cp:lastModifiedBy>Thayara</cp:lastModifiedBy>
  <cp:revision>3</cp:revision>
  <dcterms:created xsi:type="dcterms:W3CDTF">2023-08-08T14:42:00Z</dcterms:created>
  <dcterms:modified xsi:type="dcterms:W3CDTF">2023-08-10T02:33:00Z</dcterms:modified>
</cp:coreProperties>
</file>