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5B" w:rsidRPr="003A5EC5" w:rsidRDefault="00FF6A5B" w:rsidP="0094707A">
      <w:pPr>
        <w:spacing w:after="0" w:line="360" w:lineRule="auto"/>
        <w:jc w:val="center"/>
        <w:rPr>
          <w:rFonts w:ascii="Arial" w:hAnsi="Arial" w:cs="Arial"/>
          <w:b/>
          <w:bCs/>
          <w:sz w:val="28"/>
          <w:szCs w:val="28"/>
          <w:lang w:eastAsia="pt-BR"/>
        </w:rPr>
      </w:pPr>
      <w:r w:rsidRPr="003A5EC5">
        <w:rPr>
          <w:rFonts w:ascii="Arial" w:hAnsi="Arial" w:cs="Arial"/>
          <w:b/>
          <w:bCs/>
          <w:sz w:val="28"/>
          <w:szCs w:val="28"/>
          <w:lang w:eastAsia="pt-BR"/>
        </w:rPr>
        <w:t>EDITAL DE LICITAÇÃO</w:t>
      </w:r>
    </w:p>
    <w:p w:rsidR="00FF6A5B" w:rsidRPr="003A5EC5" w:rsidRDefault="00FF6A5B" w:rsidP="0094707A">
      <w:pPr>
        <w:spacing w:after="0" w:line="360" w:lineRule="auto"/>
        <w:jc w:val="center"/>
        <w:rPr>
          <w:rFonts w:ascii="Arial" w:hAnsi="Arial" w:cs="Arial"/>
          <w:b/>
          <w:bCs/>
          <w:sz w:val="28"/>
          <w:szCs w:val="28"/>
          <w:lang w:eastAsia="pt-BR"/>
        </w:rPr>
      </w:pPr>
      <w:r w:rsidRPr="003A5EC5">
        <w:rPr>
          <w:rFonts w:ascii="Arial" w:hAnsi="Arial" w:cs="Arial"/>
          <w:b/>
          <w:bCs/>
          <w:sz w:val="28"/>
          <w:szCs w:val="28"/>
          <w:lang w:eastAsia="pt-BR"/>
        </w:rPr>
        <w:t>TOMADA DE PREÇO Nº 0</w:t>
      </w:r>
      <w:r w:rsidR="0052041D" w:rsidRPr="003A5EC5">
        <w:rPr>
          <w:rFonts w:ascii="Arial" w:hAnsi="Arial" w:cs="Arial"/>
          <w:b/>
          <w:bCs/>
          <w:sz w:val="28"/>
          <w:szCs w:val="28"/>
          <w:lang w:eastAsia="pt-BR"/>
        </w:rPr>
        <w:t>03/2021</w:t>
      </w:r>
    </w:p>
    <w:p w:rsidR="00FF6A5B" w:rsidRDefault="00FF6A5B" w:rsidP="0094707A">
      <w:pPr>
        <w:spacing w:after="0" w:line="360" w:lineRule="auto"/>
        <w:jc w:val="center"/>
        <w:rPr>
          <w:rFonts w:ascii="Arial" w:hAnsi="Arial" w:cs="Arial"/>
          <w:b/>
          <w:bCs/>
          <w:sz w:val="28"/>
          <w:szCs w:val="28"/>
          <w:lang w:eastAsia="pt-BR"/>
        </w:rPr>
      </w:pPr>
      <w:r w:rsidRPr="003A5EC5">
        <w:rPr>
          <w:rFonts w:ascii="Arial" w:hAnsi="Arial" w:cs="Arial"/>
          <w:b/>
          <w:bCs/>
          <w:sz w:val="28"/>
          <w:szCs w:val="28"/>
          <w:lang w:eastAsia="pt-BR"/>
        </w:rPr>
        <w:t>TIPO: MENOR PREÇO</w:t>
      </w:r>
    </w:p>
    <w:p w:rsidR="003A5EC5" w:rsidRDefault="003A5EC5" w:rsidP="0094707A">
      <w:pPr>
        <w:spacing w:after="0" w:line="360" w:lineRule="auto"/>
        <w:jc w:val="center"/>
        <w:rPr>
          <w:rFonts w:ascii="Arial" w:hAnsi="Arial" w:cs="Arial"/>
          <w:b/>
          <w:bCs/>
          <w:sz w:val="28"/>
          <w:szCs w:val="28"/>
          <w:lang w:eastAsia="pt-BR"/>
        </w:rPr>
      </w:pPr>
    </w:p>
    <w:p w:rsidR="003A5EC5" w:rsidRPr="003A5EC5" w:rsidRDefault="003A5EC5" w:rsidP="0094707A">
      <w:pPr>
        <w:spacing w:after="0" w:line="360" w:lineRule="auto"/>
        <w:jc w:val="center"/>
        <w:rPr>
          <w:rFonts w:ascii="Arial" w:hAnsi="Arial" w:cs="Arial"/>
          <w:b/>
          <w:bCs/>
          <w:sz w:val="28"/>
          <w:szCs w:val="28"/>
          <w:lang w:eastAsia="pt-BR"/>
        </w:rPr>
      </w:pPr>
    </w:p>
    <w:p w:rsidR="00FF6A5B" w:rsidRDefault="00FF6A5B" w:rsidP="0094707A">
      <w:pPr>
        <w:spacing w:after="0" w:line="360" w:lineRule="auto"/>
        <w:jc w:val="both"/>
        <w:rPr>
          <w:rFonts w:ascii="Arial" w:hAnsi="Arial" w:cs="Arial"/>
          <w:b/>
          <w:bCs/>
          <w:sz w:val="28"/>
          <w:szCs w:val="28"/>
          <w:lang w:eastAsia="pt-BR"/>
        </w:rPr>
      </w:pPr>
    </w:p>
    <w:p w:rsidR="003A5EC5" w:rsidRDefault="003A5EC5" w:rsidP="0094707A">
      <w:pPr>
        <w:spacing w:after="0" w:line="360" w:lineRule="auto"/>
        <w:jc w:val="both"/>
        <w:rPr>
          <w:rFonts w:ascii="Arial" w:hAnsi="Arial" w:cs="Arial"/>
          <w:b/>
          <w:bCs/>
          <w:sz w:val="28"/>
          <w:szCs w:val="28"/>
          <w:lang w:eastAsia="pt-BR"/>
        </w:rPr>
      </w:pPr>
    </w:p>
    <w:p w:rsidR="003A5EC5" w:rsidRPr="003A5EC5" w:rsidRDefault="003A5EC5" w:rsidP="0094707A">
      <w:pPr>
        <w:spacing w:after="0" w:line="360" w:lineRule="auto"/>
        <w:jc w:val="both"/>
        <w:rPr>
          <w:rFonts w:ascii="Arial" w:hAnsi="Arial" w:cs="Arial"/>
          <w:b/>
          <w:bCs/>
          <w:sz w:val="28"/>
          <w:szCs w:val="28"/>
          <w:lang w:eastAsia="pt-BR"/>
        </w:rPr>
      </w:pPr>
    </w:p>
    <w:p w:rsidR="00FF6A5B" w:rsidRPr="003A5EC5" w:rsidRDefault="00B03A82" w:rsidP="0094707A">
      <w:pPr>
        <w:spacing w:after="0" w:line="360" w:lineRule="auto"/>
        <w:jc w:val="both"/>
        <w:rPr>
          <w:rFonts w:ascii="Arial" w:hAnsi="Arial" w:cs="Arial"/>
          <w:b/>
          <w:bCs/>
          <w:sz w:val="28"/>
          <w:szCs w:val="28"/>
          <w:lang w:eastAsia="pt-BR"/>
        </w:rPr>
      </w:pPr>
      <w:r w:rsidRPr="003A5EC5">
        <w:rPr>
          <w:rFonts w:ascii="Arial" w:hAnsi="Arial" w:cs="Arial"/>
          <w:b/>
          <w:bCs/>
          <w:sz w:val="28"/>
          <w:szCs w:val="28"/>
          <w:lang w:eastAsia="pt-BR"/>
        </w:rPr>
        <w:t xml:space="preserve">OBJETO: </w:t>
      </w:r>
      <w:r w:rsidRPr="003A5EC5">
        <w:rPr>
          <w:rFonts w:ascii="Arial" w:hAnsi="Arial" w:cs="Arial"/>
          <w:b/>
          <w:sz w:val="28"/>
          <w:szCs w:val="28"/>
        </w:rPr>
        <w:t>CONTRATAÇÃO DE SERVIÇOS PARA COLETA, TRATAMENTO E DISPOSIÇÃO FINAL DOS RESÍDUOS DE SAÚDE DOS GRUPOS A/E, DAS UNIDADES DE SAÚDE DO MUNICÍPIO DE CELSO RAM</w:t>
      </w:r>
      <w:r w:rsidR="009D1425">
        <w:rPr>
          <w:rFonts w:ascii="Arial" w:hAnsi="Arial" w:cs="Arial"/>
          <w:b/>
          <w:sz w:val="28"/>
          <w:szCs w:val="28"/>
        </w:rPr>
        <w:t>OS, PARA A QUANTIDADE DE ATE 65 QUILOS</w:t>
      </w:r>
      <w:r w:rsidRPr="003A5EC5">
        <w:rPr>
          <w:rFonts w:ascii="Arial" w:hAnsi="Arial" w:cs="Arial"/>
          <w:b/>
          <w:sz w:val="28"/>
          <w:szCs w:val="28"/>
        </w:rPr>
        <w:t xml:space="preserve">, EXCEDENTE SERÁ COBRADO: GRUPO A/E: </w:t>
      </w:r>
      <w:proofErr w:type="gramStart"/>
      <w:r w:rsidR="009D1425" w:rsidRPr="003A5EC5">
        <w:rPr>
          <w:rFonts w:ascii="Arial" w:hAnsi="Arial" w:cs="Arial"/>
          <w:b/>
          <w:sz w:val="28"/>
          <w:szCs w:val="28"/>
        </w:rPr>
        <w:t>4,50 (QUATRO REAIS E CINQUENTA CENTAVOS POR QUILO)</w:t>
      </w:r>
      <w:r w:rsidRPr="003A5EC5">
        <w:rPr>
          <w:rFonts w:ascii="Arial" w:hAnsi="Arial" w:cs="Arial"/>
          <w:b/>
          <w:sz w:val="28"/>
          <w:szCs w:val="28"/>
        </w:rPr>
        <w:t>, GRUPO B (QUÍMICOS)</w:t>
      </w:r>
      <w:proofErr w:type="gramEnd"/>
      <w:r w:rsidRPr="003A5EC5">
        <w:rPr>
          <w:rFonts w:ascii="Arial" w:hAnsi="Arial" w:cs="Arial"/>
          <w:b/>
          <w:sz w:val="28"/>
          <w:szCs w:val="28"/>
        </w:rPr>
        <w:t xml:space="preserve"> R$ 4,50 (QUATRO REAIS E CINQUENTA CENTAVOS POR QUILO),  </w:t>
      </w:r>
      <w:r w:rsidR="00181EEB" w:rsidRPr="003A5EC5">
        <w:rPr>
          <w:rFonts w:ascii="Arial" w:hAnsi="Arial" w:cs="Arial"/>
          <w:b/>
          <w:color w:val="000000"/>
          <w:sz w:val="28"/>
          <w:szCs w:val="28"/>
        </w:rPr>
        <w:fldChar w:fldCharType="begin"/>
      </w:r>
      <w:r w:rsidR="006620E8" w:rsidRPr="003A5EC5">
        <w:rPr>
          <w:rFonts w:ascii="Arial" w:hAnsi="Arial" w:cs="Arial"/>
          <w:b/>
          <w:color w:val="000000"/>
          <w:sz w:val="28"/>
          <w:szCs w:val="28"/>
        </w:rPr>
        <w:instrText xml:space="preserve"> MERGEFIELD "Descrição_Item" </w:instrText>
      </w:r>
      <w:r w:rsidR="00181EEB" w:rsidRPr="003A5EC5">
        <w:rPr>
          <w:rFonts w:ascii="Arial" w:hAnsi="Arial" w:cs="Arial"/>
          <w:b/>
          <w:color w:val="000000"/>
          <w:sz w:val="28"/>
          <w:szCs w:val="28"/>
        </w:rPr>
        <w:fldChar w:fldCharType="end"/>
      </w:r>
      <w:r w:rsidRPr="003A5EC5">
        <w:rPr>
          <w:rFonts w:ascii="Arial" w:hAnsi="Arial" w:cs="Arial"/>
          <w:b/>
          <w:sz w:val="28"/>
          <w:szCs w:val="28"/>
        </w:rPr>
        <w:t>DE ACORDO COM ESPECIFICAÇÕES DO PRESENTE EDITAL</w:t>
      </w:r>
      <w:r w:rsidRPr="003A5EC5">
        <w:rPr>
          <w:rFonts w:ascii="Arial" w:hAnsi="Arial" w:cs="Arial"/>
          <w:b/>
          <w:color w:val="000000"/>
          <w:sz w:val="28"/>
          <w:szCs w:val="28"/>
        </w:rPr>
        <w:t>.</w:t>
      </w:r>
    </w:p>
    <w:p w:rsidR="00FF6A5B" w:rsidRDefault="00FF6A5B" w:rsidP="0094707A">
      <w:pPr>
        <w:spacing w:after="0" w:line="360" w:lineRule="auto"/>
        <w:jc w:val="center"/>
        <w:rPr>
          <w:rFonts w:ascii="Arial" w:hAnsi="Arial" w:cs="Arial"/>
          <w:b/>
          <w:bCs/>
          <w:sz w:val="28"/>
          <w:szCs w:val="28"/>
          <w:lang w:eastAsia="pt-BR"/>
        </w:rPr>
      </w:pPr>
    </w:p>
    <w:p w:rsidR="003A5EC5" w:rsidRDefault="003A5EC5" w:rsidP="0094707A">
      <w:pPr>
        <w:spacing w:after="0" w:line="360" w:lineRule="auto"/>
        <w:jc w:val="center"/>
        <w:rPr>
          <w:rFonts w:ascii="Arial" w:hAnsi="Arial" w:cs="Arial"/>
          <w:b/>
          <w:bCs/>
          <w:sz w:val="28"/>
          <w:szCs w:val="28"/>
          <w:lang w:eastAsia="pt-BR"/>
        </w:rPr>
      </w:pPr>
    </w:p>
    <w:p w:rsidR="003A5EC5" w:rsidRDefault="003A5EC5" w:rsidP="0094707A">
      <w:pPr>
        <w:spacing w:after="0" w:line="360" w:lineRule="auto"/>
        <w:jc w:val="center"/>
        <w:rPr>
          <w:rFonts w:ascii="Arial" w:hAnsi="Arial" w:cs="Arial"/>
          <w:b/>
          <w:bCs/>
          <w:sz w:val="28"/>
          <w:szCs w:val="28"/>
          <w:lang w:eastAsia="pt-BR"/>
        </w:rPr>
      </w:pPr>
    </w:p>
    <w:p w:rsidR="003A5EC5" w:rsidRDefault="003A5EC5" w:rsidP="0094707A">
      <w:pPr>
        <w:spacing w:after="0" w:line="360" w:lineRule="auto"/>
        <w:jc w:val="center"/>
        <w:rPr>
          <w:rFonts w:ascii="Arial" w:hAnsi="Arial" w:cs="Arial"/>
          <w:b/>
          <w:bCs/>
          <w:sz w:val="28"/>
          <w:szCs w:val="28"/>
          <w:lang w:eastAsia="pt-BR"/>
        </w:rPr>
      </w:pPr>
    </w:p>
    <w:p w:rsidR="003A5EC5" w:rsidRDefault="003A5EC5" w:rsidP="0094707A">
      <w:pPr>
        <w:spacing w:after="0" w:line="360" w:lineRule="auto"/>
        <w:jc w:val="center"/>
        <w:rPr>
          <w:rFonts w:ascii="Arial" w:hAnsi="Arial" w:cs="Arial"/>
          <w:b/>
          <w:bCs/>
          <w:sz w:val="28"/>
          <w:szCs w:val="28"/>
          <w:lang w:eastAsia="pt-BR"/>
        </w:rPr>
      </w:pPr>
    </w:p>
    <w:p w:rsidR="003A5EC5" w:rsidRPr="003A5EC5" w:rsidRDefault="003A5EC5" w:rsidP="0094707A">
      <w:pPr>
        <w:spacing w:after="0" w:line="360" w:lineRule="auto"/>
        <w:jc w:val="center"/>
        <w:rPr>
          <w:rFonts w:ascii="Arial" w:hAnsi="Arial" w:cs="Arial"/>
          <w:b/>
          <w:bCs/>
          <w:sz w:val="28"/>
          <w:szCs w:val="28"/>
          <w:lang w:eastAsia="pt-BR"/>
        </w:rPr>
      </w:pPr>
    </w:p>
    <w:p w:rsidR="00701023" w:rsidRPr="003A5EC5" w:rsidRDefault="00FF6A5B" w:rsidP="0094707A">
      <w:pPr>
        <w:spacing w:after="0" w:line="360" w:lineRule="auto"/>
        <w:jc w:val="center"/>
        <w:rPr>
          <w:rFonts w:ascii="Arial" w:hAnsi="Arial" w:cs="Arial"/>
          <w:b/>
          <w:bCs/>
          <w:sz w:val="28"/>
          <w:szCs w:val="28"/>
          <w:lang w:eastAsia="pt-BR"/>
        </w:rPr>
      </w:pPr>
      <w:r w:rsidRPr="003A5EC5">
        <w:rPr>
          <w:rFonts w:ascii="Arial" w:hAnsi="Arial" w:cs="Arial"/>
          <w:b/>
          <w:bCs/>
          <w:sz w:val="28"/>
          <w:szCs w:val="28"/>
          <w:lang w:eastAsia="pt-BR"/>
        </w:rPr>
        <w:t xml:space="preserve">ABERTURA: </w:t>
      </w:r>
      <w:r w:rsidR="0094707A" w:rsidRPr="003A5EC5">
        <w:rPr>
          <w:rFonts w:ascii="Arial" w:hAnsi="Arial" w:cs="Arial"/>
          <w:b/>
          <w:bCs/>
          <w:sz w:val="28"/>
          <w:szCs w:val="28"/>
          <w:lang w:eastAsia="pt-BR"/>
        </w:rPr>
        <w:t>28/01</w:t>
      </w:r>
      <w:r w:rsidRPr="003A5EC5">
        <w:rPr>
          <w:rFonts w:ascii="Arial" w:hAnsi="Arial" w:cs="Arial"/>
          <w:b/>
          <w:bCs/>
          <w:sz w:val="28"/>
          <w:szCs w:val="28"/>
          <w:lang w:eastAsia="pt-BR"/>
        </w:rPr>
        <w:t>/</w:t>
      </w:r>
      <w:r w:rsidR="0052041D" w:rsidRPr="003A5EC5">
        <w:rPr>
          <w:rFonts w:ascii="Arial" w:hAnsi="Arial" w:cs="Arial"/>
          <w:b/>
          <w:bCs/>
          <w:sz w:val="28"/>
          <w:szCs w:val="28"/>
          <w:lang w:eastAsia="pt-BR"/>
        </w:rPr>
        <w:t>2021</w:t>
      </w:r>
      <w:r w:rsidR="00BF558C" w:rsidRPr="003A5EC5">
        <w:rPr>
          <w:rFonts w:ascii="Arial" w:hAnsi="Arial" w:cs="Arial"/>
          <w:b/>
          <w:bCs/>
          <w:sz w:val="28"/>
          <w:szCs w:val="28"/>
          <w:lang w:eastAsia="pt-BR"/>
        </w:rPr>
        <w:t xml:space="preserve">, às </w:t>
      </w:r>
      <w:proofErr w:type="gramStart"/>
      <w:r w:rsidR="00BF558C" w:rsidRPr="003A5EC5">
        <w:rPr>
          <w:rFonts w:ascii="Arial" w:hAnsi="Arial" w:cs="Arial"/>
          <w:b/>
          <w:bCs/>
          <w:sz w:val="28"/>
          <w:szCs w:val="28"/>
          <w:lang w:eastAsia="pt-BR"/>
        </w:rPr>
        <w:t>14</w:t>
      </w:r>
      <w:r w:rsidR="00AA203A" w:rsidRPr="003A5EC5">
        <w:rPr>
          <w:rFonts w:ascii="Arial" w:hAnsi="Arial" w:cs="Arial"/>
          <w:b/>
          <w:bCs/>
          <w:sz w:val="28"/>
          <w:szCs w:val="28"/>
          <w:lang w:eastAsia="pt-BR"/>
        </w:rPr>
        <w:t>:0</w:t>
      </w:r>
      <w:r w:rsidRPr="003A5EC5">
        <w:rPr>
          <w:rFonts w:ascii="Arial" w:hAnsi="Arial" w:cs="Arial"/>
          <w:b/>
          <w:bCs/>
          <w:sz w:val="28"/>
          <w:szCs w:val="28"/>
          <w:lang w:eastAsia="pt-BR"/>
        </w:rPr>
        <w:t>0</w:t>
      </w:r>
      <w:proofErr w:type="gramEnd"/>
      <w:r w:rsidRPr="003A5EC5">
        <w:rPr>
          <w:rFonts w:ascii="Arial" w:hAnsi="Arial" w:cs="Arial"/>
          <w:b/>
          <w:bCs/>
          <w:sz w:val="28"/>
          <w:szCs w:val="28"/>
          <w:lang w:eastAsia="pt-BR"/>
        </w:rPr>
        <w:t xml:space="preserve"> horas</w:t>
      </w:r>
    </w:p>
    <w:p w:rsidR="00701023" w:rsidRPr="003A5EC5" w:rsidRDefault="00701023" w:rsidP="0094707A">
      <w:pPr>
        <w:spacing w:after="0" w:line="360" w:lineRule="auto"/>
        <w:jc w:val="center"/>
        <w:rPr>
          <w:rFonts w:ascii="Arial" w:hAnsi="Arial" w:cs="Arial"/>
          <w:b/>
          <w:bCs/>
          <w:sz w:val="28"/>
          <w:szCs w:val="28"/>
          <w:lang w:eastAsia="pt-BR"/>
        </w:rPr>
      </w:pPr>
      <w:r w:rsidRPr="003A5EC5">
        <w:rPr>
          <w:rFonts w:ascii="Arial" w:hAnsi="Arial" w:cs="Arial"/>
          <w:b/>
          <w:bCs/>
          <w:sz w:val="28"/>
          <w:szCs w:val="28"/>
          <w:lang w:eastAsia="pt-BR"/>
        </w:rPr>
        <w:t>SALA DE LICITAÇÕES</w:t>
      </w:r>
    </w:p>
    <w:p w:rsidR="00701023" w:rsidRPr="0094707A" w:rsidRDefault="00701023" w:rsidP="0094707A">
      <w:pPr>
        <w:spacing w:after="0" w:line="360" w:lineRule="auto"/>
        <w:jc w:val="center"/>
        <w:rPr>
          <w:rFonts w:ascii="Arial" w:hAnsi="Arial" w:cs="Arial"/>
          <w:b/>
          <w:bCs/>
          <w:lang w:eastAsia="pt-BR"/>
        </w:rPr>
      </w:pPr>
    </w:p>
    <w:p w:rsidR="00C16CBF" w:rsidRPr="0094707A" w:rsidRDefault="004F75C4" w:rsidP="0094707A">
      <w:pPr>
        <w:spacing w:after="0" w:line="360" w:lineRule="auto"/>
        <w:jc w:val="center"/>
        <w:rPr>
          <w:rFonts w:ascii="Arial" w:hAnsi="Arial" w:cs="Arial"/>
          <w:b/>
          <w:color w:val="000000"/>
        </w:rPr>
      </w:pPr>
      <w:r w:rsidRPr="0094707A">
        <w:rPr>
          <w:rFonts w:ascii="Arial" w:hAnsi="Arial" w:cs="Arial"/>
          <w:b/>
          <w:color w:val="000000"/>
        </w:rPr>
        <w:lastRenderedPageBreak/>
        <w:t xml:space="preserve">PROCESSO LICITAÇÃO Nº </w:t>
      </w:r>
      <w:r w:rsidR="0052041D" w:rsidRPr="0094707A">
        <w:rPr>
          <w:rFonts w:ascii="Arial" w:hAnsi="Arial" w:cs="Arial"/>
          <w:b/>
          <w:color w:val="000000"/>
        </w:rPr>
        <w:t>03/2021</w:t>
      </w:r>
    </w:p>
    <w:p w:rsidR="00C16CBF" w:rsidRDefault="00AA03B3" w:rsidP="0094707A">
      <w:pPr>
        <w:spacing w:after="0" w:line="360" w:lineRule="auto"/>
        <w:jc w:val="center"/>
        <w:rPr>
          <w:rFonts w:ascii="Arial" w:hAnsi="Arial" w:cs="Arial"/>
          <w:b/>
          <w:color w:val="000000"/>
        </w:rPr>
      </w:pPr>
      <w:r w:rsidRPr="0094707A">
        <w:rPr>
          <w:rFonts w:ascii="Arial" w:hAnsi="Arial" w:cs="Arial"/>
          <w:b/>
          <w:color w:val="000000"/>
        </w:rPr>
        <w:t>TOMADA DE PREÇO</w:t>
      </w:r>
      <w:r w:rsidR="00C16CBF" w:rsidRPr="0094707A">
        <w:rPr>
          <w:rFonts w:ascii="Arial" w:hAnsi="Arial" w:cs="Arial"/>
          <w:b/>
          <w:color w:val="000000"/>
        </w:rPr>
        <w:t xml:space="preserve"> N</w:t>
      </w:r>
      <w:r w:rsidRPr="0094707A">
        <w:rPr>
          <w:rFonts w:ascii="Arial" w:hAnsi="Arial" w:cs="Arial"/>
          <w:b/>
          <w:color w:val="000000"/>
        </w:rPr>
        <w:t xml:space="preserve">º </w:t>
      </w:r>
      <w:r w:rsidR="0052041D" w:rsidRPr="0094707A">
        <w:rPr>
          <w:rFonts w:ascii="Arial" w:hAnsi="Arial" w:cs="Arial"/>
          <w:b/>
          <w:color w:val="000000"/>
        </w:rPr>
        <w:t>03/2021</w:t>
      </w:r>
    </w:p>
    <w:p w:rsidR="003A5EC5" w:rsidRDefault="003A5EC5" w:rsidP="0094707A">
      <w:pPr>
        <w:spacing w:after="0" w:line="360" w:lineRule="auto"/>
        <w:jc w:val="center"/>
        <w:rPr>
          <w:rFonts w:ascii="Arial" w:hAnsi="Arial" w:cs="Arial"/>
          <w:b/>
          <w:color w:val="000000"/>
        </w:rPr>
      </w:pPr>
    </w:p>
    <w:p w:rsidR="003A5EC5" w:rsidRPr="0094707A" w:rsidRDefault="003A5EC5" w:rsidP="0094707A">
      <w:pPr>
        <w:spacing w:after="0" w:line="360" w:lineRule="auto"/>
        <w:jc w:val="center"/>
        <w:rPr>
          <w:rFonts w:ascii="Arial" w:hAnsi="Arial" w:cs="Arial"/>
          <w:b/>
          <w:color w:val="000000"/>
        </w:rPr>
      </w:pPr>
    </w:p>
    <w:p w:rsidR="00C16CBF" w:rsidRPr="0094707A" w:rsidRDefault="00FE4D95" w:rsidP="0094707A">
      <w:pPr>
        <w:spacing w:after="0" w:line="360" w:lineRule="auto"/>
        <w:jc w:val="both"/>
        <w:rPr>
          <w:rFonts w:ascii="Arial" w:hAnsi="Arial" w:cs="Arial"/>
          <w:bCs/>
        </w:rPr>
      </w:pPr>
      <w:r w:rsidRPr="0094707A">
        <w:rPr>
          <w:rFonts w:ascii="Arial" w:hAnsi="Arial" w:cs="Arial"/>
          <w:color w:val="000000"/>
        </w:rPr>
        <w:t xml:space="preserve">O MUNICÍPIO DE CELSO RAMOS, pessoa jurídica de direito publico interno, inscrito no CNPJ nº 78.493.343/0001-22, com sede a Rua Dom Daniel </w:t>
      </w:r>
      <w:proofErr w:type="spellStart"/>
      <w:r w:rsidRPr="0094707A">
        <w:rPr>
          <w:rFonts w:ascii="Arial" w:hAnsi="Arial" w:cs="Arial"/>
          <w:color w:val="000000"/>
        </w:rPr>
        <w:t>Hostin</w:t>
      </w:r>
      <w:proofErr w:type="spellEnd"/>
      <w:r w:rsidRPr="0094707A">
        <w:rPr>
          <w:rFonts w:ascii="Arial" w:hAnsi="Arial" w:cs="Arial"/>
          <w:color w:val="000000"/>
        </w:rPr>
        <w:t xml:space="preserve"> nº930, centro, neste ato representado pel</w:t>
      </w:r>
      <w:r w:rsidR="0052041D" w:rsidRPr="0094707A">
        <w:rPr>
          <w:rFonts w:ascii="Arial" w:hAnsi="Arial" w:cs="Arial"/>
          <w:color w:val="000000"/>
        </w:rPr>
        <w:t xml:space="preserve">o prefeito </w:t>
      </w:r>
      <w:r w:rsidR="0052041D" w:rsidRPr="0094707A">
        <w:rPr>
          <w:rFonts w:ascii="Arial" w:hAnsi="Arial" w:cs="Arial"/>
          <w:bCs/>
        </w:rPr>
        <w:t xml:space="preserve">LUIZANGELO GRASSI, </w:t>
      </w:r>
      <w:r w:rsidRPr="0094707A">
        <w:rPr>
          <w:rFonts w:ascii="Arial" w:hAnsi="Arial" w:cs="Arial"/>
          <w:color w:val="000000"/>
        </w:rPr>
        <w:t xml:space="preserve">através do </w:t>
      </w:r>
      <w:r w:rsidRPr="0094707A">
        <w:rPr>
          <w:rFonts w:ascii="Arial" w:hAnsi="Arial" w:cs="Arial"/>
          <w:b/>
          <w:color w:val="000000"/>
        </w:rPr>
        <w:t xml:space="preserve">FUNDO MUNICIPAL DE SAÚDE, </w:t>
      </w:r>
      <w:r w:rsidRPr="0094707A">
        <w:rPr>
          <w:rFonts w:ascii="Arial" w:hAnsi="Arial" w:cs="Arial"/>
          <w:color w:val="000000"/>
        </w:rPr>
        <w:t>inscrito no</w:t>
      </w:r>
      <w:r w:rsidRPr="0094707A">
        <w:rPr>
          <w:rFonts w:ascii="Arial" w:hAnsi="Arial" w:cs="Arial"/>
          <w:b/>
          <w:color w:val="000000"/>
        </w:rPr>
        <w:t xml:space="preserve"> CNPJ n° 14.608.771/0001-70</w:t>
      </w:r>
      <w:r w:rsidRPr="0094707A">
        <w:rPr>
          <w:rFonts w:ascii="Arial" w:hAnsi="Arial" w:cs="Arial"/>
          <w:color w:val="000000"/>
        </w:rPr>
        <w:t xml:space="preserve">, torna público aos interessados que realizará licitação, na modalidade </w:t>
      </w:r>
      <w:r w:rsidRPr="0094707A">
        <w:rPr>
          <w:rFonts w:ascii="Arial" w:hAnsi="Arial" w:cs="Arial"/>
          <w:b/>
          <w:color w:val="000000"/>
        </w:rPr>
        <w:t>TOMADA DE PREÇO</w:t>
      </w:r>
      <w:r w:rsidRPr="0094707A">
        <w:rPr>
          <w:rFonts w:ascii="Arial" w:hAnsi="Arial" w:cs="Arial"/>
          <w:color w:val="000000"/>
        </w:rPr>
        <w:t xml:space="preserve">, tipo </w:t>
      </w:r>
      <w:r w:rsidRPr="0094707A">
        <w:rPr>
          <w:rFonts w:ascii="Arial" w:hAnsi="Arial" w:cs="Arial"/>
          <w:b/>
          <w:color w:val="000000"/>
        </w:rPr>
        <w:t>MENOR PREÇO</w:t>
      </w:r>
      <w:r w:rsidRPr="0094707A">
        <w:rPr>
          <w:rFonts w:ascii="Arial" w:hAnsi="Arial" w:cs="Arial"/>
          <w:color w:val="000000"/>
        </w:rPr>
        <w:t xml:space="preserve">, por execução direta, no regime de </w:t>
      </w:r>
      <w:r w:rsidRPr="0094707A">
        <w:rPr>
          <w:rFonts w:ascii="Arial" w:hAnsi="Arial" w:cs="Arial"/>
          <w:b/>
          <w:color w:val="000000"/>
        </w:rPr>
        <w:t>EMPREITADA POR PREÇO GLOBAL</w:t>
      </w:r>
      <w:r w:rsidRPr="0094707A">
        <w:rPr>
          <w:rFonts w:ascii="Arial" w:hAnsi="Arial" w:cs="Arial"/>
          <w:color w:val="000000"/>
        </w:rPr>
        <w:t xml:space="preserve">, destinada ao recebimento de propostas para a </w:t>
      </w:r>
      <w:r w:rsidRPr="0094707A">
        <w:rPr>
          <w:rFonts w:ascii="Arial" w:hAnsi="Arial" w:cs="Arial"/>
          <w:b/>
        </w:rPr>
        <w:t xml:space="preserve">Contratação de serviços para Coleta, tratamento e disposição final dos resíduos </w:t>
      </w:r>
      <w:r w:rsidR="006620E8" w:rsidRPr="0094707A">
        <w:rPr>
          <w:rFonts w:ascii="Arial" w:hAnsi="Arial" w:cs="Arial"/>
          <w:b/>
        </w:rPr>
        <w:t>de Saúde dos Grupos A/E, das U</w:t>
      </w:r>
      <w:r w:rsidRPr="0094707A">
        <w:rPr>
          <w:rFonts w:ascii="Arial" w:hAnsi="Arial" w:cs="Arial"/>
          <w:b/>
        </w:rPr>
        <w:t xml:space="preserve">nidades de </w:t>
      </w:r>
      <w:r w:rsidR="006620E8" w:rsidRPr="0094707A">
        <w:rPr>
          <w:rFonts w:ascii="Arial" w:hAnsi="Arial" w:cs="Arial"/>
          <w:b/>
        </w:rPr>
        <w:t>S</w:t>
      </w:r>
      <w:r w:rsidRPr="0094707A">
        <w:rPr>
          <w:rFonts w:ascii="Arial" w:hAnsi="Arial" w:cs="Arial"/>
          <w:b/>
        </w:rPr>
        <w:t>aúde do Município de Celso Ram</w:t>
      </w:r>
      <w:r w:rsidR="009D1425">
        <w:rPr>
          <w:rFonts w:ascii="Arial" w:hAnsi="Arial" w:cs="Arial"/>
          <w:b/>
        </w:rPr>
        <w:t>os, para a quantidade de ate 65</w:t>
      </w:r>
      <w:r w:rsidRPr="0094707A">
        <w:rPr>
          <w:rFonts w:ascii="Arial" w:hAnsi="Arial" w:cs="Arial"/>
          <w:b/>
        </w:rPr>
        <w:t xml:space="preserve"> litros/mês, excedente será cobrado: Grupo A/E: </w:t>
      </w:r>
      <w:proofErr w:type="gramStart"/>
      <w:r w:rsidR="0052041D" w:rsidRPr="0094707A">
        <w:rPr>
          <w:rFonts w:ascii="Arial" w:hAnsi="Arial" w:cs="Arial"/>
          <w:b/>
        </w:rPr>
        <w:t>R$ 4.50 (quatro reais e cinquenta centavos por quilo)</w:t>
      </w:r>
      <w:r w:rsidR="006620E8" w:rsidRPr="0094707A">
        <w:rPr>
          <w:rFonts w:ascii="Arial" w:hAnsi="Arial" w:cs="Arial"/>
          <w:b/>
        </w:rPr>
        <w:t>, Grupo B (Químicos)</w:t>
      </w:r>
      <w:proofErr w:type="gramEnd"/>
      <w:r w:rsidR="006620E8" w:rsidRPr="0094707A">
        <w:rPr>
          <w:rFonts w:ascii="Arial" w:hAnsi="Arial" w:cs="Arial"/>
          <w:b/>
        </w:rPr>
        <w:t xml:space="preserve"> R$ 4.50 (quatro reais e cinquenta centavos por quilo),  </w:t>
      </w:r>
      <w:r w:rsidR="00181EEB" w:rsidRPr="0094707A">
        <w:rPr>
          <w:rFonts w:ascii="Arial" w:hAnsi="Arial" w:cs="Arial"/>
          <w:color w:val="000000"/>
        </w:rPr>
        <w:fldChar w:fldCharType="begin"/>
      </w:r>
      <w:r w:rsidRPr="0094707A">
        <w:rPr>
          <w:rFonts w:ascii="Arial" w:hAnsi="Arial" w:cs="Arial"/>
          <w:color w:val="000000"/>
        </w:rPr>
        <w:instrText xml:space="preserve"> MERGEFIELD "Descrição_Item" </w:instrText>
      </w:r>
      <w:r w:rsidR="00181EEB" w:rsidRPr="0094707A">
        <w:rPr>
          <w:rFonts w:ascii="Arial" w:hAnsi="Arial" w:cs="Arial"/>
          <w:color w:val="000000"/>
        </w:rPr>
        <w:fldChar w:fldCharType="end"/>
      </w:r>
      <w:r w:rsidR="004F75C4" w:rsidRPr="0094707A">
        <w:rPr>
          <w:rFonts w:ascii="Arial" w:hAnsi="Arial" w:cs="Arial"/>
        </w:rPr>
        <w:t>de acord</w:t>
      </w:r>
      <w:r w:rsidRPr="0094707A">
        <w:rPr>
          <w:rFonts w:ascii="Arial" w:hAnsi="Arial" w:cs="Arial"/>
        </w:rPr>
        <w:t>o</w:t>
      </w:r>
      <w:r w:rsidR="004F75C4" w:rsidRPr="0094707A">
        <w:rPr>
          <w:rFonts w:ascii="Arial" w:hAnsi="Arial" w:cs="Arial"/>
        </w:rPr>
        <w:t xml:space="preserve"> com especificações do presente Edital</w:t>
      </w:r>
      <w:r w:rsidR="00C16CBF" w:rsidRPr="0094707A">
        <w:rPr>
          <w:rFonts w:ascii="Arial" w:hAnsi="Arial" w:cs="Arial"/>
          <w:color w:val="000000"/>
        </w:rPr>
        <w:t xml:space="preserve">, em conformidade com a Lei n. 8.666, de </w:t>
      </w:r>
      <w:r w:rsidR="0052041D" w:rsidRPr="0094707A">
        <w:rPr>
          <w:rFonts w:ascii="Arial" w:hAnsi="Arial" w:cs="Arial"/>
          <w:color w:val="000000"/>
        </w:rPr>
        <w:t>1993</w:t>
      </w:r>
      <w:r w:rsidR="00C16CBF" w:rsidRPr="0094707A">
        <w:rPr>
          <w:rFonts w:ascii="Arial" w:hAnsi="Arial" w:cs="Arial"/>
          <w:color w:val="000000"/>
        </w:rPr>
        <w:t xml:space="preserve"> que regulamenta o art. 37, inciso XXI da Constituição Federal de 1988.</w:t>
      </w:r>
    </w:p>
    <w:p w:rsidR="0052041D" w:rsidRPr="0094707A" w:rsidRDefault="0052041D" w:rsidP="0094707A">
      <w:pPr>
        <w:widowControl w:val="0"/>
        <w:autoSpaceDE w:val="0"/>
        <w:autoSpaceDN w:val="0"/>
        <w:adjustRightInd w:val="0"/>
        <w:spacing w:after="0" w:line="360" w:lineRule="auto"/>
        <w:ind w:right="-20"/>
        <w:jc w:val="both"/>
        <w:rPr>
          <w:rFonts w:ascii="Arial" w:hAnsi="Arial" w:cs="Arial"/>
          <w:b/>
          <w:color w:val="000000"/>
        </w:rPr>
      </w:pPr>
    </w:p>
    <w:p w:rsidR="004F75C4" w:rsidRPr="0094707A" w:rsidRDefault="00C16CBF" w:rsidP="0094707A">
      <w:pPr>
        <w:widowControl w:val="0"/>
        <w:autoSpaceDE w:val="0"/>
        <w:autoSpaceDN w:val="0"/>
        <w:adjustRightInd w:val="0"/>
        <w:spacing w:after="0" w:line="360" w:lineRule="auto"/>
        <w:ind w:right="-20"/>
        <w:jc w:val="both"/>
        <w:rPr>
          <w:rFonts w:ascii="Arial" w:hAnsi="Arial" w:cs="Arial"/>
          <w:b/>
          <w:color w:val="000000"/>
        </w:rPr>
      </w:pPr>
      <w:r w:rsidRPr="0094707A">
        <w:rPr>
          <w:rFonts w:ascii="Arial" w:hAnsi="Arial" w:cs="Arial"/>
          <w:b/>
          <w:color w:val="000000"/>
        </w:rPr>
        <w:t xml:space="preserve">1 – OBJETO: </w:t>
      </w:r>
    </w:p>
    <w:p w:rsidR="004F75C4" w:rsidRPr="0094707A" w:rsidRDefault="004F75C4" w:rsidP="0094707A">
      <w:pPr>
        <w:widowControl w:val="0"/>
        <w:autoSpaceDE w:val="0"/>
        <w:autoSpaceDN w:val="0"/>
        <w:adjustRightInd w:val="0"/>
        <w:spacing w:after="0" w:line="360" w:lineRule="auto"/>
        <w:ind w:right="-20"/>
        <w:jc w:val="both"/>
        <w:rPr>
          <w:rFonts w:ascii="Arial" w:hAnsi="Arial" w:cs="Arial"/>
          <w:b/>
        </w:rPr>
      </w:pPr>
      <w:r w:rsidRPr="0094707A">
        <w:rPr>
          <w:rFonts w:ascii="Arial" w:hAnsi="Arial" w:cs="Arial"/>
          <w:b/>
        </w:rPr>
        <w:t>1.1</w:t>
      </w:r>
      <w:r w:rsidRPr="0094707A">
        <w:rPr>
          <w:rFonts w:ascii="Arial" w:hAnsi="Arial" w:cs="Arial"/>
        </w:rPr>
        <w:t xml:space="preserve"> - Constitui objeto da presente licitação a </w:t>
      </w:r>
      <w:r w:rsidRPr="0094707A">
        <w:rPr>
          <w:rFonts w:ascii="Arial" w:hAnsi="Arial" w:cs="Arial"/>
          <w:bCs/>
        </w:rPr>
        <w:t xml:space="preserve">contratação de empresa especializada, para a prestação de </w:t>
      </w:r>
      <w:r w:rsidRPr="0094707A">
        <w:rPr>
          <w:rFonts w:ascii="Arial" w:hAnsi="Arial" w:cs="Arial"/>
        </w:rPr>
        <w:t>serviços de coleta, transporte, tratamento e destinação final de resíduos de serviços.</w:t>
      </w:r>
    </w:p>
    <w:p w:rsidR="004F75C4" w:rsidRPr="0094707A" w:rsidRDefault="004F75C4" w:rsidP="0094707A">
      <w:pPr>
        <w:widowControl w:val="0"/>
        <w:autoSpaceDE w:val="0"/>
        <w:autoSpaceDN w:val="0"/>
        <w:adjustRightInd w:val="0"/>
        <w:spacing w:after="0" w:line="360" w:lineRule="auto"/>
        <w:ind w:right="-20"/>
        <w:jc w:val="both"/>
        <w:rPr>
          <w:rFonts w:ascii="Arial" w:hAnsi="Arial" w:cs="Arial"/>
        </w:rPr>
      </w:pPr>
      <w:r w:rsidRPr="0094707A">
        <w:rPr>
          <w:rFonts w:ascii="Arial" w:hAnsi="Arial" w:cs="Arial"/>
          <w:b/>
        </w:rPr>
        <w:t>1.1.1</w:t>
      </w:r>
      <w:r w:rsidRPr="0094707A">
        <w:rPr>
          <w:rFonts w:ascii="Arial" w:hAnsi="Arial" w:cs="Arial"/>
        </w:rPr>
        <w:t xml:space="preserve"> – A descrição do objeto com suas características mínimas integram o Anexo I deste instrumento.</w:t>
      </w:r>
    </w:p>
    <w:p w:rsidR="007F4CE3" w:rsidRPr="0094707A" w:rsidRDefault="00EC5C17" w:rsidP="0094707A">
      <w:pPr>
        <w:autoSpaceDE w:val="0"/>
        <w:autoSpaceDN w:val="0"/>
        <w:spacing w:after="0" w:line="360" w:lineRule="auto"/>
        <w:jc w:val="both"/>
        <w:rPr>
          <w:rFonts w:ascii="Arial" w:hAnsi="Arial" w:cs="Arial"/>
          <w:color w:val="000000"/>
        </w:rPr>
      </w:pPr>
      <w:r w:rsidRPr="0094707A">
        <w:rPr>
          <w:rFonts w:ascii="Arial" w:hAnsi="Arial" w:cs="Arial"/>
          <w:b/>
          <w:color w:val="000000"/>
        </w:rPr>
        <w:t xml:space="preserve">2 </w:t>
      </w:r>
      <w:r w:rsidR="00C16CBF" w:rsidRPr="0094707A">
        <w:rPr>
          <w:rFonts w:ascii="Arial" w:hAnsi="Arial" w:cs="Arial"/>
          <w:b/>
          <w:color w:val="000000"/>
        </w:rPr>
        <w:t>–</w:t>
      </w:r>
      <w:r w:rsidR="00C16CBF" w:rsidRPr="0094707A">
        <w:rPr>
          <w:rFonts w:ascii="Arial" w:hAnsi="Arial" w:cs="Arial"/>
          <w:color w:val="000000"/>
        </w:rPr>
        <w:t xml:space="preserve"> </w:t>
      </w:r>
      <w:r w:rsidR="00C16CBF" w:rsidRPr="0094707A">
        <w:rPr>
          <w:rFonts w:ascii="Arial" w:hAnsi="Arial" w:cs="Arial"/>
          <w:b/>
          <w:color w:val="000000"/>
        </w:rPr>
        <w:t>DO PRAZO DE EXECUÇÃO</w:t>
      </w:r>
      <w:r w:rsidR="00C16CBF" w:rsidRPr="0094707A">
        <w:rPr>
          <w:rFonts w:ascii="Arial" w:hAnsi="Arial" w:cs="Arial"/>
          <w:color w:val="000000"/>
        </w:rPr>
        <w:t>.</w:t>
      </w:r>
    </w:p>
    <w:p w:rsidR="003C6A08" w:rsidRPr="0094707A" w:rsidRDefault="003C6A08" w:rsidP="0094707A">
      <w:pPr>
        <w:autoSpaceDE w:val="0"/>
        <w:autoSpaceDN w:val="0"/>
        <w:spacing w:after="0" w:line="360" w:lineRule="auto"/>
        <w:ind w:left="405"/>
        <w:jc w:val="both"/>
        <w:rPr>
          <w:rFonts w:ascii="Arial" w:hAnsi="Arial" w:cs="Arial"/>
          <w:color w:val="000000"/>
        </w:rPr>
      </w:pPr>
    </w:p>
    <w:p w:rsidR="00C16CBF" w:rsidRPr="0094707A" w:rsidRDefault="00C16CBF" w:rsidP="0094707A">
      <w:pPr>
        <w:spacing w:after="0" w:line="360" w:lineRule="auto"/>
        <w:jc w:val="both"/>
        <w:rPr>
          <w:rFonts w:ascii="Arial" w:hAnsi="Arial" w:cs="Arial"/>
        </w:rPr>
      </w:pPr>
      <w:r w:rsidRPr="0094707A">
        <w:rPr>
          <w:rFonts w:ascii="Arial" w:hAnsi="Arial" w:cs="Arial"/>
          <w:color w:val="000000"/>
        </w:rPr>
        <w:t xml:space="preserve">O prazo de execução dos serviços licitados será </w:t>
      </w:r>
      <w:r w:rsidR="00AA03B3" w:rsidRPr="0094707A">
        <w:rPr>
          <w:rFonts w:ascii="Arial" w:hAnsi="Arial" w:cs="Arial"/>
          <w:color w:val="000000"/>
        </w:rPr>
        <w:t>continuo</w:t>
      </w:r>
      <w:r w:rsidR="004F75C4" w:rsidRPr="0094707A">
        <w:rPr>
          <w:rFonts w:ascii="Arial" w:hAnsi="Arial" w:cs="Arial"/>
          <w:color w:val="000000"/>
        </w:rPr>
        <w:t xml:space="preserve"> a iniciar-se no mês de Fevereiro/</w:t>
      </w:r>
      <w:r w:rsidR="0052041D" w:rsidRPr="0094707A">
        <w:rPr>
          <w:rFonts w:ascii="Arial" w:hAnsi="Arial" w:cs="Arial"/>
          <w:color w:val="000000"/>
        </w:rPr>
        <w:t>2021</w:t>
      </w:r>
      <w:r w:rsidR="004F75C4" w:rsidRPr="0094707A">
        <w:rPr>
          <w:rFonts w:ascii="Arial" w:hAnsi="Arial" w:cs="Arial"/>
          <w:color w:val="000000"/>
        </w:rPr>
        <w:t xml:space="preserve"> a 31/12/</w:t>
      </w:r>
      <w:r w:rsidR="0052041D" w:rsidRPr="0094707A">
        <w:rPr>
          <w:rFonts w:ascii="Arial" w:hAnsi="Arial" w:cs="Arial"/>
          <w:color w:val="000000"/>
        </w:rPr>
        <w:t>2021</w:t>
      </w:r>
      <w:r w:rsidRPr="0094707A">
        <w:rPr>
          <w:rFonts w:ascii="Arial" w:hAnsi="Arial" w:cs="Arial"/>
          <w:color w:val="000000"/>
        </w:rPr>
        <w:t xml:space="preserve"> </w:t>
      </w:r>
      <w:r w:rsidRPr="0094707A">
        <w:rPr>
          <w:rFonts w:ascii="Arial" w:hAnsi="Arial" w:cs="Arial"/>
        </w:rPr>
        <w:t>PODENDO ser prorrogado nos termos do Artigo 57 da Lei Federal 8.666/93.</w:t>
      </w:r>
    </w:p>
    <w:p w:rsidR="00C16CBF" w:rsidRPr="0094707A" w:rsidRDefault="00EC5C17" w:rsidP="0094707A">
      <w:pPr>
        <w:spacing w:after="0" w:line="360" w:lineRule="auto"/>
        <w:jc w:val="both"/>
        <w:rPr>
          <w:rFonts w:ascii="Arial" w:hAnsi="Arial" w:cs="Arial"/>
        </w:rPr>
      </w:pPr>
      <w:r w:rsidRPr="0094707A">
        <w:rPr>
          <w:rFonts w:ascii="Arial" w:hAnsi="Arial" w:cs="Arial"/>
          <w:b/>
          <w:color w:val="000000"/>
        </w:rPr>
        <w:t>2.1</w:t>
      </w:r>
      <w:r w:rsidR="00C16CBF" w:rsidRPr="0094707A">
        <w:rPr>
          <w:rFonts w:ascii="Arial" w:hAnsi="Arial" w:cs="Arial"/>
          <w:color w:val="000000"/>
        </w:rPr>
        <w:t>–</w:t>
      </w:r>
      <w:r w:rsidR="004F75C4" w:rsidRPr="0094707A">
        <w:rPr>
          <w:rFonts w:ascii="Arial" w:hAnsi="Arial" w:cs="Arial"/>
          <w:color w:val="000000"/>
        </w:rPr>
        <w:t xml:space="preserve"> O </w:t>
      </w:r>
      <w:r w:rsidR="00AA03B3" w:rsidRPr="0094707A">
        <w:rPr>
          <w:rFonts w:ascii="Arial" w:hAnsi="Arial" w:cs="Arial"/>
          <w:color w:val="000000"/>
        </w:rPr>
        <w:t>Edital</w:t>
      </w:r>
      <w:r w:rsidR="00C16CBF" w:rsidRPr="0094707A">
        <w:rPr>
          <w:rFonts w:ascii="Arial" w:hAnsi="Arial" w:cs="Arial"/>
          <w:color w:val="000000"/>
        </w:rPr>
        <w:t xml:space="preserve"> poderá ser ret</w:t>
      </w:r>
      <w:r w:rsidR="004F75C4" w:rsidRPr="0094707A">
        <w:rPr>
          <w:rFonts w:ascii="Arial" w:hAnsi="Arial" w:cs="Arial"/>
          <w:color w:val="000000"/>
        </w:rPr>
        <w:t>irado</w:t>
      </w:r>
      <w:r w:rsidR="00C16CBF" w:rsidRPr="0094707A">
        <w:rPr>
          <w:rFonts w:ascii="Arial" w:hAnsi="Arial" w:cs="Arial"/>
          <w:color w:val="000000"/>
        </w:rPr>
        <w:t xml:space="preserve"> </w:t>
      </w:r>
      <w:r w:rsidR="00730D61" w:rsidRPr="0094707A">
        <w:rPr>
          <w:rFonts w:ascii="Arial" w:hAnsi="Arial" w:cs="Arial"/>
        </w:rPr>
        <w:t xml:space="preserve">Setor de Licitações da Prefeitura Municipal de Celso Ramos - SC, ou através do telefone (49) 3547-1211, de </w:t>
      </w:r>
      <w:r w:rsidR="00A7540C" w:rsidRPr="0094707A">
        <w:rPr>
          <w:rFonts w:ascii="Arial" w:hAnsi="Arial" w:cs="Arial"/>
        </w:rPr>
        <w:t>segunda à sexta-feira, das 12h às 18</w:t>
      </w:r>
      <w:r w:rsidR="00730D61" w:rsidRPr="0094707A">
        <w:rPr>
          <w:rFonts w:ascii="Arial" w:hAnsi="Arial" w:cs="Arial"/>
        </w:rPr>
        <w:t xml:space="preserve">h. Ou através dos e-mails: </w:t>
      </w:r>
      <w:hyperlink r:id="rId7" w:history="1">
        <w:r w:rsidR="00730D61" w:rsidRPr="0094707A">
          <w:rPr>
            <w:rStyle w:val="Hyperlink"/>
            <w:rFonts w:ascii="Arial" w:hAnsi="Arial" w:cs="Arial"/>
          </w:rPr>
          <w:t>compras@celsoramos.sc.gov.br</w:t>
        </w:r>
      </w:hyperlink>
      <w:r w:rsidR="00730D61" w:rsidRPr="0094707A">
        <w:rPr>
          <w:rFonts w:ascii="Arial" w:hAnsi="Arial" w:cs="Arial"/>
        </w:rPr>
        <w:t xml:space="preserve"> ou </w:t>
      </w:r>
      <w:hyperlink r:id="rId8" w:history="1">
        <w:r w:rsidR="00730D61" w:rsidRPr="0094707A">
          <w:rPr>
            <w:rStyle w:val="Hyperlink"/>
            <w:rFonts w:ascii="Arial" w:hAnsi="Arial" w:cs="Arial"/>
          </w:rPr>
          <w:t>licitações@celsoramos.sc.gov.br</w:t>
        </w:r>
      </w:hyperlink>
    </w:p>
    <w:p w:rsidR="00C16CBF" w:rsidRPr="0094707A" w:rsidRDefault="00EC5C17" w:rsidP="0094707A">
      <w:pPr>
        <w:spacing w:after="0" w:line="360" w:lineRule="auto"/>
        <w:jc w:val="both"/>
        <w:rPr>
          <w:rFonts w:ascii="Arial" w:hAnsi="Arial" w:cs="Arial"/>
          <w:b/>
          <w:color w:val="000000"/>
        </w:rPr>
      </w:pPr>
      <w:r w:rsidRPr="0094707A">
        <w:rPr>
          <w:rFonts w:ascii="Arial" w:hAnsi="Arial" w:cs="Arial"/>
          <w:b/>
          <w:color w:val="000000"/>
        </w:rPr>
        <w:lastRenderedPageBreak/>
        <w:t>2.2</w:t>
      </w:r>
      <w:r w:rsidR="00C16CBF" w:rsidRPr="0094707A">
        <w:rPr>
          <w:rFonts w:ascii="Arial" w:hAnsi="Arial" w:cs="Arial"/>
          <w:color w:val="000000"/>
        </w:rPr>
        <w:t>– Considerar-se-á manifesto desinteresse quando a empresa não se manifestar através de sua proposta ou correspondência explicativa até o dia da abertura da licitação.</w:t>
      </w:r>
    </w:p>
    <w:p w:rsidR="00F36F50" w:rsidRPr="0094707A" w:rsidRDefault="00EC5C17" w:rsidP="0094707A">
      <w:pPr>
        <w:spacing w:after="0" w:line="360" w:lineRule="auto"/>
        <w:jc w:val="both"/>
        <w:rPr>
          <w:rFonts w:ascii="Arial" w:hAnsi="Arial" w:cs="Arial"/>
          <w:color w:val="000000"/>
        </w:rPr>
      </w:pPr>
      <w:r w:rsidRPr="0094707A">
        <w:rPr>
          <w:rFonts w:ascii="Arial" w:hAnsi="Arial" w:cs="Arial"/>
          <w:b/>
          <w:color w:val="000000"/>
        </w:rPr>
        <w:t>2.3</w:t>
      </w:r>
      <w:r w:rsidR="00C16CBF" w:rsidRPr="0094707A">
        <w:rPr>
          <w:rFonts w:ascii="Arial" w:hAnsi="Arial" w:cs="Arial"/>
          <w:color w:val="000000"/>
        </w:rPr>
        <w:t xml:space="preserve"> – Não serão admitidas nesta licitação as empresas suspensas ou impedidas de licitar com o Município de Celso Ramos, bem como os consórcios de empresas (qualquer que seja sua forma de constituição).</w:t>
      </w:r>
    </w:p>
    <w:p w:rsidR="00C16CBF" w:rsidRPr="0094707A" w:rsidRDefault="00EC5C17" w:rsidP="0094707A">
      <w:pPr>
        <w:spacing w:after="0" w:line="360" w:lineRule="auto"/>
        <w:jc w:val="both"/>
        <w:rPr>
          <w:rFonts w:ascii="Arial" w:hAnsi="Arial" w:cs="Arial"/>
          <w:color w:val="000000"/>
        </w:rPr>
      </w:pPr>
      <w:r w:rsidRPr="0094707A">
        <w:rPr>
          <w:rFonts w:ascii="Arial" w:hAnsi="Arial" w:cs="Arial"/>
          <w:b/>
          <w:color w:val="000000"/>
        </w:rPr>
        <w:t>3</w:t>
      </w:r>
      <w:r w:rsidR="00C16CBF" w:rsidRPr="0094707A">
        <w:rPr>
          <w:rFonts w:ascii="Arial" w:hAnsi="Arial" w:cs="Arial"/>
          <w:b/>
          <w:color w:val="000000"/>
        </w:rPr>
        <w:t xml:space="preserve"> – DA ENTREGA E APRESENTAÇÃO DOS ENVELOPES</w:t>
      </w:r>
    </w:p>
    <w:p w:rsidR="00C16CBF" w:rsidRPr="0094707A" w:rsidRDefault="00EC5C17" w:rsidP="0094707A">
      <w:pPr>
        <w:spacing w:after="0" w:line="360" w:lineRule="auto"/>
        <w:jc w:val="both"/>
        <w:rPr>
          <w:rFonts w:ascii="Arial" w:hAnsi="Arial" w:cs="Arial"/>
          <w:color w:val="000000"/>
        </w:rPr>
      </w:pPr>
      <w:r w:rsidRPr="0094707A">
        <w:rPr>
          <w:rFonts w:ascii="Arial" w:hAnsi="Arial" w:cs="Arial"/>
          <w:b/>
          <w:color w:val="000000"/>
        </w:rPr>
        <w:t>3</w:t>
      </w:r>
      <w:r w:rsidR="00C16CBF" w:rsidRPr="0094707A">
        <w:rPr>
          <w:rFonts w:ascii="Arial" w:hAnsi="Arial" w:cs="Arial"/>
          <w:b/>
          <w:color w:val="000000"/>
        </w:rPr>
        <w:t>.1</w:t>
      </w:r>
      <w:r w:rsidR="00730D61" w:rsidRPr="0094707A">
        <w:rPr>
          <w:rFonts w:ascii="Arial" w:hAnsi="Arial" w:cs="Arial"/>
          <w:color w:val="000000"/>
        </w:rPr>
        <w:t xml:space="preserve"> – </w:t>
      </w:r>
      <w:r w:rsidR="00730D61" w:rsidRPr="0094707A">
        <w:rPr>
          <w:rFonts w:ascii="Arial" w:hAnsi="Arial" w:cs="Arial"/>
        </w:rPr>
        <w:t xml:space="preserve">Para participação no certame, a licitante, além de atender ao disposto no </w:t>
      </w:r>
      <w:r w:rsidRPr="0094707A">
        <w:rPr>
          <w:rFonts w:ascii="Arial" w:hAnsi="Arial" w:cs="Arial"/>
        </w:rPr>
        <w:t>anexo I</w:t>
      </w:r>
      <w:r w:rsidR="00730D61" w:rsidRPr="0094707A">
        <w:rPr>
          <w:rFonts w:ascii="Arial" w:hAnsi="Arial" w:cs="Arial"/>
        </w:rPr>
        <w:t xml:space="preserve"> deste edital, deverá apresentar a sua proposta de preço e documentos de habilitação em envelopes distintos, lacrados, não transparentes, identificados, respectivamente, como de n° 1 e n° </w:t>
      </w:r>
      <w:proofErr w:type="gramStart"/>
      <w:r w:rsidR="00730D61" w:rsidRPr="0094707A">
        <w:rPr>
          <w:rFonts w:ascii="Arial" w:hAnsi="Arial" w:cs="Arial"/>
        </w:rPr>
        <w:t>2,</w:t>
      </w:r>
      <w:proofErr w:type="gramEnd"/>
      <w:r w:rsidR="00730D61" w:rsidRPr="0094707A">
        <w:rPr>
          <w:rFonts w:ascii="Arial" w:hAnsi="Arial" w:cs="Arial"/>
          <w:color w:val="000000"/>
        </w:rPr>
        <w:t>com</w:t>
      </w:r>
      <w:r w:rsidR="00C16CBF" w:rsidRPr="0094707A">
        <w:rPr>
          <w:rFonts w:ascii="Arial" w:hAnsi="Arial" w:cs="Arial"/>
          <w:color w:val="000000"/>
        </w:rPr>
        <w:t xml:space="preserve"> os seguintes dizeres:</w:t>
      </w:r>
    </w:p>
    <w:p w:rsidR="000552A5" w:rsidRPr="0094707A" w:rsidRDefault="000552A5" w:rsidP="0094707A">
      <w:pPr>
        <w:spacing w:after="0" w:line="360" w:lineRule="auto"/>
        <w:jc w:val="both"/>
        <w:rPr>
          <w:rFonts w:ascii="Arial" w:hAnsi="Arial" w:cs="Arial"/>
          <w:color w:val="000000"/>
        </w:rPr>
      </w:pPr>
    </w:p>
    <w:tbl>
      <w:tblPr>
        <w:tblStyle w:val="Tabelacomgrade"/>
        <w:tblW w:w="0" w:type="auto"/>
        <w:jc w:val="center"/>
        <w:tblLook w:val="04A0"/>
      </w:tblPr>
      <w:tblGrid>
        <w:gridCol w:w="4361"/>
      </w:tblGrid>
      <w:tr w:rsidR="00730D61" w:rsidRPr="0094707A" w:rsidTr="000552A5">
        <w:trPr>
          <w:jc w:val="center"/>
        </w:trPr>
        <w:tc>
          <w:tcPr>
            <w:tcW w:w="4361" w:type="dxa"/>
          </w:tcPr>
          <w:p w:rsidR="00730D61" w:rsidRPr="0094707A" w:rsidRDefault="000552A5" w:rsidP="0094707A">
            <w:pPr>
              <w:spacing w:line="360" w:lineRule="auto"/>
              <w:jc w:val="both"/>
              <w:rPr>
                <w:rFonts w:ascii="Arial" w:hAnsi="Arial" w:cs="Arial"/>
                <w:b/>
                <w:color w:val="000000"/>
              </w:rPr>
            </w:pPr>
            <w:r w:rsidRPr="0094707A">
              <w:rPr>
                <w:rFonts w:ascii="Arial" w:hAnsi="Arial" w:cs="Arial"/>
                <w:b/>
                <w:color w:val="000000"/>
              </w:rPr>
              <w:t>ENVELOPE n</w:t>
            </w:r>
            <w:r w:rsidR="00730D61" w:rsidRPr="0094707A">
              <w:rPr>
                <w:rFonts w:ascii="Arial" w:hAnsi="Arial" w:cs="Arial"/>
                <w:b/>
                <w:color w:val="000000"/>
              </w:rPr>
              <w:t xml:space="preserve">° 1 – HABILITAÇÃO </w:t>
            </w:r>
          </w:p>
          <w:p w:rsidR="000552A5" w:rsidRPr="0094707A" w:rsidRDefault="000552A5" w:rsidP="0094707A">
            <w:pPr>
              <w:spacing w:line="360" w:lineRule="auto"/>
              <w:jc w:val="both"/>
              <w:rPr>
                <w:rFonts w:ascii="Arial" w:hAnsi="Arial" w:cs="Arial"/>
                <w:b/>
                <w:color w:val="000000"/>
              </w:rPr>
            </w:pPr>
            <w:r w:rsidRPr="0094707A">
              <w:rPr>
                <w:rFonts w:ascii="Arial" w:hAnsi="Arial" w:cs="Arial"/>
                <w:b/>
                <w:color w:val="000000"/>
              </w:rPr>
              <w:t xml:space="preserve">TOMADA DE PREÇO Nº </w:t>
            </w:r>
            <w:r w:rsidR="0052041D" w:rsidRPr="0094707A">
              <w:rPr>
                <w:rFonts w:ascii="Arial" w:hAnsi="Arial" w:cs="Arial"/>
                <w:b/>
                <w:color w:val="000000"/>
              </w:rPr>
              <w:t>03/2021</w:t>
            </w:r>
          </w:p>
          <w:p w:rsidR="000552A5" w:rsidRPr="0094707A" w:rsidRDefault="000552A5" w:rsidP="0094707A">
            <w:pPr>
              <w:spacing w:line="360" w:lineRule="auto"/>
              <w:jc w:val="both"/>
              <w:rPr>
                <w:rFonts w:ascii="Arial" w:hAnsi="Arial" w:cs="Arial"/>
                <w:b/>
                <w:color w:val="000000"/>
              </w:rPr>
            </w:pPr>
          </w:p>
          <w:p w:rsidR="00730D61" w:rsidRPr="0094707A" w:rsidRDefault="00730D61" w:rsidP="0094707A">
            <w:pPr>
              <w:spacing w:line="360" w:lineRule="auto"/>
              <w:jc w:val="both"/>
              <w:rPr>
                <w:rFonts w:ascii="Arial" w:hAnsi="Arial" w:cs="Arial"/>
                <w:b/>
                <w:color w:val="000000"/>
              </w:rPr>
            </w:pPr>
            <w:r w:rsidRPr="0094707A">
              <w:rPr>
                <w:rFonts w:ascii="Arial" w:hAnsi="Arial" w:cs="Arial"/>
                <w:b/>
                <w:color w:val="000000"/>
              </w:rPr>
              <w:t>RAZÃO SOCIAL E CNPJ DA EMPRESA</w:t>
            </w:r>
          </w:p>
          <w:p w:rsidR="00730D61" w:rsidRPr="0094707A" w:rsidRDefault="00730D61" w:rsidP="0094707A">
            <w:pPr>
              <w:spacing w:line="360" w:lineRule="auto"/>
              <w:jc w:val="both"/>
              <w:rPr>
                <w:rFonts w:ascii="Arial" w:hAnsi="Arial" w:cs="Arial"/>
                <w:b/>
                <w:color w:val="000000"/>
              </w:rPr>
            </w:pPr>
          </w:p>
        </w:tc>
      </w:tr>
    </w:tbl>
    <w:p w:rsidR="00730D61" w:rsidRPr="0094707A" w:rsidRDefault="00730D61" w:rsidP="0094707A">
      <w:pPr>
        <w:spacing w:after="0" w:line="360" w:lineRule="auto"/>
        <w:jc w:val="both"/>
        <w:rPr>
          <w:rFonts w:ascii="Arial" w:hAnsi="Arial" w:cs="Arial"/>
          <w:b/>
          <w:color w:val="000000"/>
        </w:rPr>
      </w:pPr>
    </w:p>
    <w:tbl>
      <w:tblPr>
        <w:tblStyle w:val="Tabelacomgrade"/>
        <w:tblW w:w="0" w:type="auto"/>
        <w:jc w:val="center"/>
        <w:tblLook w:val="04A0"/>
      </w:tblPr>
      <w:tblGrid>
        <w:gridCol w:w="4361"/>
      </w:tblGrid>
      <w:tr w:rsidR="00730D61" w:rsidRPr="0094707A" w:rsidTr="000552A5">
        <w:trPr>
          <w:jc w:val="center"/>
        </w:trPr>
        <w:tc>
          <w:tcPr>
            <w:tcW w:w="4361" w:type="dxa"/>
          </w:tcPr>
          <w:p w:rsidR="000552A5" w:rsidRPr="0094707A" w:rsidRDefault="000552A5" w:rsidP="0094707A">
            <w:pPr>
              <w:spacing w:line="360" w:lineRule="auto"/>
              <w:jc w:val="both"/>
              <w:rPr>
                <w:rFonts w:ascii="Arial" w:hAnsi="Arial" w:cs="Arial"/>
                <w:b/>
                <w:color w:val="000000"/>
              </w:rPr>
            </w:pPr>
            <w:r w:rsidRPr="0094707A">
              <w:rPr>
                <w:rFonts w:ascii="Arial" w:hAnsi="Arial" w:cs="Arial"/>
                <w:b/>
                <w:color w:val="000000"/>
              </w:rPr>
              <w:t xml:space="preserve">ENVELOPE n° 2 – PROPOSTA </w:t>
            </w:r>
          </w:p>
          <w:p w:rsidR="000552A5" w:rsidRPr="0094707A" w:rsidRDefault="000552A5" w:rsidP="0094707A">
            <w:pPr>
              <w:spacing w:line="360" w:lineRule="auto"/>
              <w:jc w:val="both"/>
              <w:rPr>
                <w:rFonts w:ascii="Arial" w:hAnsi="Arial" w:cs="Arial"/>
                <w:b/>
                <w:color w:val="000000"/>
              </w:rPr>
            </w:pPr>
            <w:r w:rsidRPr="0094707A">
              <w:rPr>
                <w:rFonts w:ascii="Arial" w:hAnsi="Arial" w:cs="Arial"/>
                <w:b/>
                <w:color w:val="000000"/>
              </w:rPr>
              <w:t xml:space="preserve">TOMADA DE PREÇO Nº </w:t>
            </w:r>
            <w:r w:rsidR="0052041D" w:rsidRPr="0094707A">
              <w:rPr>
                <w:rFonts w:ascii="Arial" w:hAnsi="Arial" w:cs="Arial"/>
                <w:b/>
                <w:color w:val="000000"/>
              </w:rPr>
              <w:t>03/2021</w:t>
            </w:r>
          </w:p>
          <w:p w:rsidR="000552A5" w:rsidRPr="0094707A" w:rsidRDefault="000552A5" w:rsidP="0094707A">
            <w:pPr>
              <w:spacing w:line="360" w:lineRule="auto"/>
              <w:jc w:val="both"/>
              <w:rPr>
                <w:rFonts w:ascii="Arial" w:hAnsi="Arial" w:cs="Arial"/>
                <w:b/>
                <w:color w:val="000000"/>
              </w:rPr>
            </w:pPr>
          </w:p>
          <w:p w:rsidR="000552A5" w:rsidRPr="0094707A" w:rsidRDefault="000552A5" w:rsidP="0094707A">
            <w:pPr>
              <w:spacing w:line="360" w:lineRule="auto"/>
              <w:jc w:val="both"/>
              <w:rPr>
                <w:rFonts w:ascii="Arial" w:hAnsi="Arial" w:cs="Arial"/>
                <w:b/>
                <w:color w:val="000000"/>
              </w:rPr>
            </w:pPr>
            <w:r w:rsidRPr="0094707A">
              <w:rPr>
                <w:rFonts w:ascii="Arial" w:hAnsi="Arial" w:cs="Arial"/>
                <w:b/>
                <w:color w:val="000000"/>
              </w:rPr>
              <w:t>RAZÃO SOCIAL E CNPJ DA EMPRESA</w:t>
            </w:r>
          </w:p>
          <w:p w:rsidR="00730D61" w:rsidRPr="0094707A" w:rsidRDefault="00730D61" w:rsidP="0094707A">
            <w:pPr>
              <w:spacing w:line="360" w:lineRule="auto"/>
              <w:jc w:val="both"/>
              <w:rPr>
                <w:rFonts w:ascii="Arial" w:hAnsi="Arial" w:cs="Arial"/>
                <w:b/>
                <w:color w:val="000000"/>
              </w:rPr>
            </w:pPr>
          </w:p>
        </w:tc>
      </w:tr>
    </w:tbl>
    <w:p w:rsidR="00C16CBF" w:rsidRPr="0094707A" w:rsidRDefault="00C16CBF" w:rsidP="0094707A">
      <w:pPr>
        <w:spacing w:after="0" w:line="360" w:lineRule="auto"/>
        <w:jc w:val="both"/>
        <w:rPr>
          <w:rFonts w:ascii="Arial" w:hAnsi="Arial" w:cs="Arial"/>
          <w:b/>
          <w:color w:val="000000"/>
        </w:rPr>
      </w:pPr>
    </w:p>
    <w:p w:rsidR="00C16CBF" w:rsidRPr="0094707A" w:rsidRDefault="00EC5C17" w:rsidP="0094707A">
      <w:pPr>
        <w:spacing w:after="0" w:line="360" w:lineRule="auto"/>
        <w:jc w:val="both"/>
        <w:rPr>
          <w:rFonts w:ascii="Arial" w:hAnsi="Arial" w:cs="Arial"/>
          <w:color w:val="000000"/>
        </w:rPr>
      </w:pPr>
      <w:r w:rsidRPr="0094707A">
        <w:rPr>
          <w:rFonts w:ascii="Arial" w:hAnsi="Arial" w:cs="Arial"/>
          <w:b/>
          <w:color w:val="000000"/>
        </w:rPr>
        <w:t>4</w:t>
      </w:r>
      <w:r w:rsidR="00C16CBF" w:rsidRPr="0094707A">
        <w:rPr>
          <w:rFonts w:ascii="Arial" w:hAnsi="Arial" w:cs="Arial"/>
          <w:b/>
          <w:color w:val="000000"/>
        </w:rPr>
        <w:t xml:space="preserve"> – DO RECEBIMENTO DOS ENVELOPES: HABILITAÇÃO E PROPOSTA</w:t>
      </w:r>
    </w:p>
    <w:p w:rsidR="00C16CBF" w:rsidRPr="0094707A" w:rsidRDefault="00EC5C17" w:rsidP="0094707A">
      <w:pPr>
        <w:spacing w:after="0" w:line="360" w:lineRule="auto"/>
        <w:jc w:val="both"/>
        <w:rPr>
          <w:rFonts w:ascii="Arial" w:hAnsi="Arial" w:cs="Arial"/>
          <w:color w:val="000000"/>
        </w:rPr>
      </w:pPr>
      <w:r w:rsidRPr="0094707A">
        <w:rPr>
          <w:rFonts w:ascii="Arial" w:hAnsi="Arial" w:cs="Arial"/>
          <w:b/>
          <w:color w:val="000000"/>
        </w:rPr>
        <w:t>4</w:t>
      </w:r>
      <w:r w:rsidR="000552A5" w:rsidRPr="0094707A">
        <w:rPr>
          <w:rFonts w:ascii="Arial" w:hAnsi="Arial" w:cs="Arial"/>
          <w:b/>
          <w:color w:val="000000"/>
        </w:rPr>
        <w:t>.1</w:t>
      </w:r>
      <w:r w:rsidR="00C16CBF" w:rsidRPr="0094707A">
        <w:rPr>
          <w:rFonts w:ascii="Arial" w:hAnsi="Arial" w:cs="Arial"/>
          <w:color w:val="000000"/>
        </w:rPr>
        <w:t xml:space="preserve"> – Os envelopes deverão ser entregues até as </w:t>
      </w:r>
      <w:proofErr w:type="gramStart"/>
      <w:r w:rsidR="00BF558C" w:rsidRPr="0094707A">
        <w:rPr>
          <w:rFonts w:ascii="Arial" w:hAnsi="Arial" w:cs="Arial"/>
          <w:color w:val="000000"/>
        </w:rPr>
        <w:t>14</w:t>
      </w:r>
      <w:r w:rsidR="000552A5" w:rsidRPr="0094707A">
        <w:rPr>
          <w:rFonts w:ascii="Arial" w:hAnsi="Arial" w:cs="Arial"/>
          <w:color w:val="000000"/>
        </w:rPr>
        <w:t>:0</w:t>
      </w:r>
      <w:r w:rsidR="00C16CBF" w:rsidRPr="0094707A">
        <w:rPr>
          <w:rFonts w:ascii="Arial" w:hAnsi="Arial" w:cs="Arial"/>
          <w:color w:val="000000"/>
        </w:rPr>
        <w:t>0</w:t>
      </w:r>
      <w:proofErr w:type="gramEnd"/>
      <w:r w:rsidR="00C16CBF" w:rsidRPr="0094707A">
        <w:rPr>
          <w:rFonts w:ascii="Arial" w:hAnsi="Arial" w:cs="Arial"/>
          <w:b/>
          <w:color w:val="000000"/>
        </w:rPr>
        <w:t xml:space="preserve"> </w:t>
      </w:r>
      <w:r w:rsidR="00C16CBF" w:rsidRPr="0094707A">
        <w:rPr>
          <w:rFonts w:ascii="Arial" w:hAnsi="Arial" w:cs="Arial"/>
          <w:color w:val="000000"/>
        </w:rPr>
        <w:t xml:space="preserve">horas do dia </w:t>
      </w:r>
      <w:r w:rsidR="00A7540C" w:rsidRPr="0094707A">
        <w:rPr>
          <w:rFonts w:ascii="Arial" w:hAnsi="Arial" w:cs="Arial"/>
          <w:color w:val="000000"/>
        </w:rPr>
        <w:t>28/01/</w:t>
      </w:r>
      <w:r w:rsidR="0052041D" w:rsidRPr="0094707A">
        <w:rPr>
          <w:rFonts w:ascii="Arial" w:hAnsi="Arial" w:cs="Arial"/>
          <w:color w:val="000000"/>
        </w:rPr>
        <w:t>2021</w:t>
      </w:r>
      <w:r w:rsidR="00C16CBF" w:rsidRPr="0094707A">
        <w:rPr>
          <w:rFonts w:ascii="Arial" w:hAnsi="Arial" w:cs="Arial"/>
          <w:color w:val="000000"/>
        </w:rPr>
        <w:t xml:space="preserve">, na </w:t>
      </w:r>
      <w:r w:rsidR="00AA03B3" w:rsidRPr="0094707A">
        <w:rPr>
          <w:rFonts w:ascii="Arial" w:hAnsi="Arial" w:cs="Arial"/>
          <w:color w:val="000000"/>
        </w:rPr>
        <w:t>Sala de Licitações</w:t>
      </w:r>
      <w:r w:rsidR="00C16CBF" w:rsidRPr="0094707A">
        <w:rPr>
          <w:rFonts w:ascii="Arial" w:hAnsi="Arial" w:cs="Arial"/>
          <w:color w:val="000000"/>
        </w:rPr>
        <w:t xml:space="preserve"> (conform</w:t>
      </w:r>
      <w:r w:rsidRPr="0094707A">
        <w:rPr>
          <w:rFonts w:ascii="Arial" w:hAnsi="Arial" w:cs="Arial"/>
          <w:color w:val="000000"/>
        </w:rPr>
        <w:t>e endereço citado no subitem 2.1</w:t>
      </w:r>
      <w:r w:rsidR="00C16CBF" w:rsidRPr="0094707A">
        <w:rPr>
          <w:rFonts w:ascii="Arial" w:hAnsi="Arial" w:cs="Arial"/>
          <w:color w:val="000000"/>
        </w:rPr>
        <w:t>).</w:t>
      </w:r>
    </w:p>
    <w:p w:rsidR="00C16CBF" w:rsidRPr="0094707A" w:rsidRDefault="00EC5C17" w:rsidP="0094707A">
      <w:pPr>
        <w:spacing w:after="0" w:line="360" w:lineRule="auto"/>
        <w:jc w:val="both"/>
        <w:rPr>
          <w:rFonts w:ascii="Arial" w:hAnsi="Arial" w:cs="Arial"/>
          <w:color w:val="000000"/>
        </w:rPr>
      </w:pPr>
      <w:r w:rsidRPr="0094707A">
        <w:rPr>
          <w:rFonts w:ascii="Arial" w:hAnsi="Arial" w:cs="Arial"/>
          <w:b/>
          <w:color w:val="000000"/>
        </w:rPr>
        <w:t>4</w:t>
      </w:r>
      <w:r w:rsidR="000552A5" w:rsidRPr="0094707A">
        <w:rPr>
          <w:rFonts w:ascii="Arial" w:hAnsi="Arial" w:cs="Arial"/>
          <w:b/>
          <w:color w:val="000000"/>
        </w:rPr>
        <w:t>.2</w:t>
      </w:r>
      <w:r w:rsidR="00C16CBF" w:rsidRPr="0094707A">
        <w:rPr>
          <w:rFonts w:ascii="Arial" w:hAnsi="Arial" w:cs="Arial"/>
          <w:color w:val="000000"/>
        </w:rPr>
        <w:t xml:space="preserve"> – Não será aceita, em qualquer hipótese, a participação de licitante retardatária, considerada aquela que apresentar os envelopes após o horário estabelecido para a sua entrega.</w:t>
      </w:r>
    </w:p>
    <w:p w:rsidR="00AA203A" w:rsidRPr="0094707A" w:rsidRDefault="00AA203A" w:rsidP="0094707A">
      <w:pPr>
        <w:spacing w:after="0" w:line="360" w:lineRule="auto"/>
        <w:jc w:val="both"/>
        <w:rPr>
          <w:rFonts w:ascii="Arial" w:hAnsi="Arial" w:cs="Arial"/>
          <w:b/>
          <w:color w:val="000000"/>
        </w:rPr>
      </w:pPr>
    </w:p>
    <w:p w:rsidR="00C16CBF" w:rsidRPr="0094707A" w:rsidRDefault="00EC5C17" w:rsidP="0094707A">
      <w:pPr>
        <w:spacing w:after="0" w:line="360" w:lineRule="auto"/>
        <w:jc w:val="both"/>
        <w:rPr>
          <w:rFonts w:ascii="Arial" w:hAnsi="Arial" w:cs="Arial"/>
          <w:b/>
          <w:color w:val="000000"/>
        </w:rPr>
      </w:pPr>
      <w:r w:rsidRPr="0094707A">
        <w:rPr>
          <w:rFonts w:ascii="Arial" w:hAnsi="Arial" w:cs="Arial"/>
          <w:b/>
          <w:color w:val="000000"/>
        </w:rPr>
        <w:t>5</w:t>
      </w:r>
      <w:r w:rsidR="00C16CBF" w:rsidRPr="0094707A">
        <w:rPr>
          <w:rFonts w:ascii="Arial" w:hAnsi="Arial" w:cs="Arial"/>
          <w:b/>
          <w:color w:val="000000"/>
        </w:rPr>
        <w:t xml:space="preserve"> – DOS PROCEDIMENTOS DA SE</w:t>
      </w:r>
      <w:r w:rsidR="000552A5" w:rsidRPr="0094707A">
        <w:rPr>
          <w:rFonts w:ascii="Arial" w:hAnsi="Arial" w:cs="Arial"/>
          <w:b/>
          <w:color w:val="000000"/>
        </w:rPr>
        <w:t xml:space="preserve">SSÃO DE ABERTURA DO ENVELOPE n° </w:t>
      </w:r>
      <w:r w:rsidR="00C16CBF" w:rsidRPr="0094707A">
        <w:rPr>
          <w:rFonts w:ascii="Arial" w:hAnsi="Arial" w:cs="Arial"/>
          <w:b/>
          <w:color w:val="000000"/>
        </w:rPr>
        <w:t>1 – HABILITAÇÃO</w:t>
      </w:r>
    </w:p>
    <w:p w:rsidR="00C16CBF" w:rsidRPr="0094707A" w:rsidRDefault="00EC5C17" w:rsidP="0094707A">
      <w:pPr>
        <w:spacing w:after="0" w:line="360" w:lineRule="auto"/>
        <w:jc w:val="both"/>
        <w:rPr>
          <w:rFonts w:ascii="Arial" w:hAnsi="Arial" w:cs="Arial"/>
          <w:color w:val="000000"/>
        </w:rPr>
      </w:pPr>
      <w:r w:rsidRPr="0094707A">
        <w:rPr>
          <w:rFonts w:ascii="Arial" w:hAnsi="Arial" w:cs="Arial"/>
          <w:b/>
          <w:color w:val="000000"/>
        </w:rPr>
        <w:lastRenderedPageBreak/>
        <w:t>5.1</w:t>
      </w:r>
      <w:r w:rsidR="00C16CBF" w:rsidRPr="0094707A">
        <w:rPr>
          <w:rFonts w:ascii="Arial" w:hAnsi="Arial" w:cs="Arial"/>
          <w:color w:val="000000"/>
        </w:rPr>
        <w:t xml:space="preserve"> – A Sessão Pública ocorrerá às </w:t>
      </w:r>
      <w:proofErr w:type="gramStart"/>
      <w:r w:rsidR="00765A5C" w:rsidRPr="0094707A">
        <w:rPr>
          <w:rFonts w:ascii="Arial" w:hAnsi="Arial" w:cs="Arial"/>
          <w:color w:val="000000"/>
        </w:rPr>
        <w:t>14</w:t>
      </w:r>
      <w:r w:rsidR="000552A5" w:rsidRPr="0094707A">
        <w:rPr>
          <w:rFonts w:ascii="Arial" w:hAnsi="Arial" w:cs="Arial"/>
          <w:color w:val="000000"/>
        </w:rPr>
        <w:t>:0</w:t>
      </w:r>
      <w:r w:rsidR="00C16CBF" w:rsidRPr="0094707A">
        <w:rPr>
          <w:rFonts w:ascii="Arial" w:hAnsi="Arial" w:cs="Arial"/>
          <w:color w:val="000000"/>
        </w:rPr>
        <w:t>0</w:t>
      </w:r>
      <w:proofErr w:type="gramEnd"/>
      <w:r w:rsidR="00C16CBF" w:rsidRPr="0094707A">
        <w:rPr>
          <w:rFonts w:ascii="Arial" w:hAnsi="Arial" w:cs="Arial"/>
          <w:color w:val="000000"/>
        </w:rPr>
        <w:t xml:space="preserve"> horas  do dia </w:t>
      </w:r>
      <w:r w:rsidR="00A7540C" w:rsidRPr="0094707A">
        <w:rPr>
          <w:rFonts w:ascii="Arial" w:hAnsi="Arial" w:cs="Arial"/>
          <w:color w:val="000000"/>
        </w:rPr>
        <w:t>28/01</w:t>
      </w:r>
      <w:r w:rsidR="000552A5" w:rsidRPr="0094707A">
        <w:rPr>
          <w:rFonts w:ascii="Arial" w:hAnsi="Arial" w:cs="Arial"/>
          <w:color w:val="000000"/>
        </w:rPr>
        <w:t>/</w:t>
      </w:r>
      <w:r w:rsidR="0052041D" w:rsidRPr="0094707A">
        <w:rPr>
          <w:rFonts w:ascii="Arial" w:hAnsi="Arial" w:cs="Arial"/>
          <w:color w:val="000000"/>
        </w:rPr>
        <w:t>2021</w:t>
      </w:r>
      <w:r w:rsidR="00C16CBF" w:rsidRPr="0094707A">
        <w:rPr>
          <w:rFonts w:ascii="Arial" w:hAnsi="Arial" w:cs="Arial"/>
          <w:color w:val="000000"/>
        </w:rPr>
        <w:t>, na Sala de Licitações (conform</w:t>
      </w:r>
      <w:r w:rsidRPr="0094707A">
        <w:rPr>
          <w:rFonts w:ascii="Arial" w:hAnsi="Arial" w:cs="Arial"/>
          <w:color w:val="000000"/>
        </w:rPr>
        <w:t>e endereço citado no subitem 2.1</w:t>
      </w:r>
      <w:r w:rsidR="00C16CBF" w:rsidRPr="0094707A">
        <w:rPr>
          <w:rFonts w:ascii="Arial" w:hAnsi="Arial" w:cs="Arial"/>
          <w:color w:val="000000"/>
        </w:rPr>
        <w:t>).</w:t>
      </w:r>
    </w:p>
    <w:p w:rsidR="00C16CBF" w:rsidRPr="0094707A" w:rsidRDefault="00EC5C17" w:rsidP="0094707A">
      <w:pPr>
        <w:spacing w:after="0" w:line="360" w:lineRule="auto"/>
        <w:jc w:val="both"/>
        <w:rPr>
          <w:rFonts w:ascii="Arial" w:hAnsi="Arial" w:cs="Arial"/>
          <w:color w:val="000000"/>
        </w:rPr>
      </w:pPr>
      <w:r w:rsidRPr="0094707A">
        <w:rPr>
          <w:rFonts w:ascii="Arial" w:hAnsi="Arial" w:cs="Arial"/>
          <w:b/>
          <w:color w:val="000000"/>
        </w:rPr>
        <w:t>5.2</w:t>
      </w:r>
      <w:r w:rsidR="00C16CBF" w:rsidRPr="0094707A">
        <w:rPr>
          <w:rFonts w:ascii="Arial" w:hAnsi="Arial" w:cs="Arial"/>
          <w:color w:val="000000"/>
        </w:rPr>
        <w:t xml:space="preserve"> – A Comissão de Licitação procederá à abertura dos envelopes contendo os documentos para habilitação, os quais serão rubricados e examinados pelos</w:t>
      </w:r>
      <w:r w:rsidR="000552A5" w:rsidRPr="0094707A">
        <w:rPr>
          <w:rFonts w:ascii="Arial" w:hAnsi="Arial" w:cs="Arial"/>
          <w:color w:val="000000"/>
        </w:rPr>
        <w:t xml:space="preserve"> representantes das licitantes </w:t>
      </w:r>
      <w:r w:rsidR="00C16CBF" w:rsidRPr="0094707A">
        <w:rPr>
          <w:rFonts w:ascii="Arial" w:hAnsi="Arial" w:cs="Arial"/>
          <w:color w:val="000000"/>
        </w:rPr>
        <w:t>que se encontrarem presentes e pelos membros da Comissão.</w:t>
      </w:r>
    </w:p>
    <w:p w:rsidR="00C16CBF" w:rsidRPr="0094707A" w:rsidRDefault="00EC5C17" w:rsidP="0094707A">
      <w:pPr>
        <w:spacing w:after="0" w:line="360" w:lineRule="auto"/>
        <w:jc w:val="both"/>
        <w:rPr>
          <w:rFonts w:ascii="Arial" w:hAnsi="Arial" w:cs="Arial"/>
          <w:color w:val="000000"/>
        </w:rPr>
      </w:pPr>
      <w:r w:rsidRPr="0094707A">
        <w:rPr>
          <w:rFonts w:ascii="Arial" w:hAnsi="Arial" w:cs="Arial"/>
          <w:b/>
          <w:color w:val="000000"/>
        </w:rPr>
        <w:t>5.3</w:t>
      </w:r>
      <w:r w:rsidR="00C16CBF" w:rsidRPr="0094707A">
        <w:rPr>
          <w:rFonts w:ascii="Arial" w:hAnsi="Arial" w:cs="Arial"/>
          <w:color w:val="000000"/>
        </w:rPr>
        <w:t xml:space="preserve"> – A Comissão, a seu critério, procederá ao julgamento da Habilitação na sessão. </w:t>
      </w:r>
    </w:p>
    <w:p w:rsidR="00C16CBF" w:rsidRPr="0094707A" w:rsidRDefault="00EC5C17" w:rsidP="0094707A">
      <w:pPr>
        <w:spacing w:after="0" w:line="360" w:lineRule="auto"/>
        <w:jc w:val="both"/>
        <w:rPr>
          <w:rFonts w:ascii="Arial" w:hAnsi="Arial" w:cs="Arial"/>
          <w:color w:val="000000"/>
        </w:rPr>
      </w:pPr>
      <w:r w:rsidRPr="0094707A">
        <w:rPr>
          <w:rFonts w:ascii="Arial" w:hAnsi="Arial" w:cs="Arial"/>
          <w:b/>
          <w:color w:val="000000"/>
        </w:rPr>
        <w:t>5.4</w:t>
      </w:r>
      <w:r w:rsidRPr="0094707A">
        <w:rPr>
          <w:rFonts w:ascii="Arial" w:hAnsi="Arial" w:cs="Arial"/>
          <w:color w:val="000000"/>
        </w:rPr>
        <w:t xml:space="preserve"> </w:t>
      </w:r>
      <w:r w:rsidR="00C16CBF" w:rsidRPr="0094707A">
        <w:rPr>
          <w:rFonts w:ascii="Arial" w:hAnsi="Arial" w:cs="Arial"/>
          <w:color w:val="000000"/>
        </w:rPr>
        <w:t>– Caso na sessão estejam presentes os representantes legais de todas as licitantes, e houver desistência unânime da interposição de recurso quanto ao julgamento proferido, a Comissão pro</w:t>
      </w:r>
      <w:r w:rsidR="000552A5" w:rsidRPr="0094707A">
        <w:rPr>
          <w:rFonts w:ascii="Arial" w:hAnsi="Arial" w:cs="Arial"/>
          <w:color w:val="000000"/>
        </w:rPr>
        <w:t>cederá à abertura do envelope n°</w:t>
      </w:r>
      <w:r w:rsidR="00C16CBF" w:rsidRPr="0094707A">
        <w:rPr>
          <w:rFonts w:ascii="Arial" w:hAnsi="Arial" w:cs="Arial"/>
          <w:color w:val="000000"/>
        </w:rPr>
        <w:t xml:space="preserve"> 2 – Proposta das empresas habilitadas. Neste interregno, </w:t>
      </w:r>
      <w:r w:rsidRPr="0094707A">
        <w:rPr>
          <w:rFonts w:ascii="Arial" w:hAnsi="Arial" w:cs="Arial"/>
          <w:color w:val="000000"/>
        </w:rPr>
        <w:t>serão devolvidos os envelopes n°</w:t>
      </w:r>
      <w:r w:rsidR="00C16CBF" w:rsidRPr="0094707A">
        <w:rPr>
          <w:rFonts w:ascii="Arial" w:hAnsi="Arial" w:cs="Arial"/>
          <w:color w:val="000000"/>
        </w:rPr>
        <w:t xml:space="preserve"> 2 – Propostas das licitantes inabilitadas.</w:t>
      </w:r>
    </w:p>
    <w:p w:rsidR="00C16CBF" w:rsidRPr="0094707A" w:rsidRDefault="00EC5C17" w:rsidP="0094707A">
      <w:pPr>
        <w:spacing w:after="0" w:line="360" w:lineRule="auto"/>
        <w:jc w:val="both"/>
        <w:rPr>
          <w:rFonts w:ascii="Arial" w:hAnsi="Arial" w:cs="Arial"/>
          <w:color w:val="000000"/>
        </w:rPr>
      </w:pPr>
      <w:r w:rsidRPr="0094707A">
        <w:rPr>
          <w:rFonts w:ascii="Arial" w:hAnsi="Arial" w:cs="Arial"/>
          <w:b/>
          <w:color w:val="000000"/>
        </w:rPr>
        <w:t xml:space="preserve">5.5 </w:t>
      </w:r>
      <w:r w:rsidR="00C16CBF" w:rsidRPr="0094707A">
        <w:rPr>
          <w:rFonts w:ascii="Arial" w:hAnsi="Arial" w:cs="Arial"/>
          <w:color w:val="000000"/>
        </w:rPr>
        <w:t>– Na hipótese da não realização do julgamento na sessão, os envelopes n</w:t>
      </w:r>
      <w:r w:rsidRPr="0094707A">
        <w:rPr>
          <w:rFonts w:ascii="Arial" w:hAnsi="Arial" w:cs="Arial"/>
          <w:color w:val="000000"/>
        </w:rPr>
        <w:t>°</w:t>
      </w:r>
      <w:r w:rsidR="00C16CBF" w:rsidRPr="0094707A">
        <w:rPr>
          <w:rFonts w:ascii="Arial" w:hAnsi="Arial" w:cs="Arial"/>
          <w:color w:val="000000"/>
        </w:rPr>
        <w:t xml:space="preserve"> 2 – Proposta, serão rubricados em seus lacres pela Comissão e pelos representantes presentes, para serem guardados até a data de sua abertura. </w:t>
      </w:r>
    </w:p>
    <w:p w:rsidR="00C16CBF" w:rsidRPr="0094707A" w:rsidRDefault="00EC5C17" w:rsidP="0094707A">
      <w:pPr>
        <w:spacing w:after="0" w:line="360" w:lineRule="auto"/>
        <w:jc w:val="both"/>
        <w:rPr>
          <w:rFonts w:ascii="Arial" w:hAnsi="Arial" w:cs="Arial"/>
          <w:color w:val="000000"/>
        </w:rPr>
      </w:pPr>
      <w:r w:rsidRPr="0094707A">
        <w:rPr>
          <w:rFonts w:ascii="Arial" w:hAnsi="Arial" w:cs="Arial"/>
          <w:b/>
          <w:color w:val="000000"/>
        </w:rPr>
        <w:t>5.6</w:t>
      </w:r>
      <w:r w:rsidR="00C16CBF" w:rsidRPr="0094707A">
        <w:rPr>
          <w:rFonts w:ascii="Arial" w:hAnsi="Arial" w:cs="Arial"/>
          <w:color w:val="000000"/>
        </w:rPr>
        <w:t xml:space="preserve"> – Concluída a sessão, será lavrada ata circunstanciada, a qual será assinada pelos membros da Comissão e pelos representantes credenciados, na qual constarão as eventuais observações.</w:t>
      </w:r>
    </w:p>
    <w:p w:rsidR="00F36F50" w:rsidRPr="0094707A" w:rsidRDefault="00EC5C17" w:rsidP="0094707A">
      <w:pPr>
        <w:spacing w:after="0" w:line="360" w:lineRule="auto"/>
        <w:jc w:val="both"/>
        <w:rPr>
          <w:rFonts w:ascii="Arial" w:hAnsi="Arial" w:cs="Arial"/>
          <w:color w:val="000000"/>
        </w:rPr>
      </w:pPr>
      <w:r w:rsidRPr="0094707A">
        <w:rPr>
          <w:rFonts w:ascii="Arial" w:hAnsi="Arial" w:cs="Arial"/>
          <w:b/>
          <w:color w:val="000000"/>
        </w:rPr>
        <w:t>5.7</w:t>
      </w:r>
      <w:r w:rsidR="00C16CBF" w:rsidRPr="0094707A">
        <w:rPr>
          <w:rFonts w:ascii="Arial" w:hAnsi="Arial" w:cs="Arial"/>
          <w:color w:val="000000"/>
        </w:rPr>
        <w:t xml:space="preserve"> – A inabilitação importa em preclusão do direito de participar da segunda fase da licitação.</w:t>
      </w:r>
    </w:p>
    <w:p w:rsidR="00C16CBF" w:rsidRPr="0094707A" w:rsidRDefault="00C97E0F" w:rsidP="0094707A">
      <w:pPr>
        <w:spacing w:after="0" w:line="360" w:lineRule="auto"/>
        <w:jc w:val="both"/>
        <w:rPr>
          <w:rFonts w:ascii="Arial" w:hAnsi="Arial" w:cs="Arial"/>
          <w:b/>
          <w:color w:val="000000"/>
        </w:rPr>
      </w:pPr>
      <w:r w:rsidRPr="0094707A">
        <w:rPr>
          <w:rFonts w:ascii="Arial" w:hAnsi="Arial" w:cs="Arial"/>
          <w:b/>
          <w:color w:val="000000"/>
        </w:rPr>
        <w:t>6</w:t>
      </w:r>
      <w:r w:rsidR="00C16CBF" w:rsidRPr="0094707A">
        <w:rPr>
          <w:rFonts w:ascii="Arial" w:hAnsi="Arial" w:cs="Arial"/>
          <w:b/>
          <w:color w:val="000000"/>
        </w:rPr>
        <w:t xml:space="preserve"> – DOS DOCUMENTOS PARA HABILITAÇÃO </w:t>
      </w:r>
    </w:p>
    <w:p w:rsidR="000D0509" w:rsidRPr="0094707A" w:rsidRDefault="00C97E0F" w:rsidP="0094707A">
      <w:pPr>
        <w:widowControl w:val="0"/>
        <w:autoSpaceDE w:val="0"/>
        <w:autoSpaceDN w:val="0"/>
        <w:adjustRightInd w:val="0"/>
        <w:spacing w:after="0" w:line="360" w:lineRule="auto"/>
        <w:ind w:right="-20"/>
        <w:jc w:val="both"/>
        <w:rPr>
          <w:rFonts w:ascii="Arial" w:hAnsi="Arial" w:cs="Arial"/>
        </w:rPr>
      </w:pPr>
      <w:r w:rsidRPr="0094707A">
        <w:rPr>
          <w:rFonts w:ascii="Arial" w:hAnsi="Arial" w:cs="Arial"/>
          <w:b/>
        </w:rPr>
        <w:t>6</w:t>
      </w:r>
      <w:r w:rsidR="000D0509" w:rsidRPr="0094707A">
        <w:rPr>
          <w:rFonts w:ascii="Arial" w:hAnsi="Arial" w:cs="Arial"/>
          <w:b/>
        </w:rPr>
        <w:t>.1</w:t>
      </w:r>
      <w:r w:rsidR="000D0509" w:rsidRPr="0094707A">
        <w:rPr>
          <w:rFonts w:ascii="Arial" w:hAnsi="Arial" w:cs="Arial"/>
        </w:rPr>
        <w:t>. Para fins de HABILITAÇÃO, a licitante deverá apresentar dentro do ENVELOPE nº 01, os seguintes documentos:</w:t>
      </w:r>
    </w:p>
    <w:p w:rsidR="000D0509" w:rsidRPr="0094707A" w:rsidRDefault="000D0509" w:rsidP="0094707A">
      <w:pPr>
        <w:pStyle w:val="PargrafodaLista"/>
        <w:numPr>
          <w:ilvl w:val="0"/>
          <w:numId w:val="4"/>
        </w:numPr>
        <w:spacing w:after="0" w:line="360" w:lineRule="auto"/>
        <w:ind w:right="-45"/>
        <w:jc w:val="both"/>
        <w:rPr>
          <w:rFonts w:ascii="Arial" w:hAnsi="Arial" w:cs="Arial"/>
        </w:rPr>
      </w:pPr>
      <w:r w:rsidRPr="0094707A">
        <w:rPr>
          <w:rFonts w:ascii="Arial" w:hAnsi="Arial" w:cs="Arial"/>
        </w:rPr>
        <w:t xml:space="preserve">Declaração que atende ao disposto do art. 27, V da Lei 8.6666/93 e no artigo </w:t>
      </w:r>
      <w:proofErr w:type="gramStart"/>
      <w:r w:rsidRPr="0094707A">
        <w:rPr>
          <w:rFonts w:ascii="Arial" w:hAnsi="Arial" w:cs="Arial"/>
        </w:rPr>
        <w:t>7</w:t>
      </w:r>
      <w:proofErr w:type="gramEnd"/>
      <w:r w:rsidRPr="0094707A">
        <w:rPr>
          <w:rFonts w:ascii="Arial" w:hAnsi="Arial" w:cs="Arial"/>
        </w:rPr>
        <w:t xml:space="preserve">.°, inciso XXXIII, da Constituição Federal, conforme o modelo do Decreto Federal n.° 4.358-02; ou modelo do Anexo </w:t>
      </w:r>
      <w:r w:rsidR="00FE4D95" w:rsidRPr="0094707A">
        <w:rPr>
          <w:rFonts w:ascii="Arial" w:hAnsi="Arial" w:cs="Arial"/>
        </w:rPr>
        <w:t>I</w:t>
      </w:r>
      <w:r w:rsidR="00152648" w:rsidRPr="0094707A">
        <w:rPr>
          <w:rFonts w:ascii="Arial" w:hAnsi="Arial" w:cs="Arial"/>
        </w:rPr>
        <w:t>II</w:t>
      </w:r>
      <w:r w:rsidRPr="0094707A">
        <w:rPr>
          <w:rFonts w:ascii="Arial" w:hAnsi="Arial" w:cs="Arial"/>
        </w:rPr>
        <w:t>.</w:t>
      </w:r>
    </w:p>
    <w:p w:rsidR="000D0509" w:rsidRPr="0094707A" w:rsidRDefault="000D0509" w:rsidP="0094707A">
      <w:pPr>
        <w:pStyle w:val="PargrafodaLista"/>
        <w:numPr>
          <w:ilvl w:val="0"/>
          <w:numId w:val="4"/>
        </w:numPr>
        <w:spacing w:after="0" w:line="360" w:lineRule="auto"/>
        <w:ind w:right="-45"/>
        <w:jc w:val="both"/>
        <w:rPr>
          <w:rFonts w:ascii="Arial" w:hAnsi="Arial" w:cs="Arial"/>
        </w:rPr>
      </w:pPr>
      <w:r w:rsidRPr="0094707A">
        <w:rPr>
          <w:rFonts w:ascii="Arial" w:hAnsi="Arial" w:cs="Arial"/>
        </w:rPr>
        <w:t>Declaração do art. 70, Lei</w:t>
      </w:r>
      <w:r w:rsidR="00FE4D95" w:rsidRPr="0094707A">
        <w:rPr>
          <w:rFonts w:ascii="Arial" w:hAnsi="Arial" w:cs="Arial"/>
        </w:rPr>
        <w:t xml:space="preserve"> 8.666/93, ou modelo do Anexo </w:t>
      </w:r>
      <w:r w:rsidR="00152648" w:rsidRPr="0094707A">
        <w:rPr>
          <w:rFonts w:ascii="Arial" w:hAnsi="Arial" w:cs="Arial"/>
        </w:rPr>
        <w:t>I</w:t>
      </w:r>
      <w:r w:rsidR="00FE4D95" w:rsidRPr="0094707A">
        <w:rPr>
          <w:rFonts w:ascii="Arial" w:hAnsi="Arial" w:cs="Arial"/>
        </w:rPr>
        <w:t>V</w:t>
      </w:r>
      <w:r w:rsidRPr="0094707A">
        <w:rPr>
          <w:rFonts w:ascii="Arial" w:hAnsi="Arial" w:cs="Arial"/>
        </w:rPr>
        <w:t>;</w:t>
      </w:r>
    </w:p>
    <w:p w:rsidR="000D0509" w:rsidRPr="0094707A" w:rsidRDefault="000D0509" w:rsidP="0094707A">
      <w:pPr>
        <w:pStyle w:val="PargrafodaLista"/>
        <w:numPr>
          <w:ilvl w:val="0"/>
          <w:numId w:val="4"/>
        </w:numPr>
        <w:spacing w:after="0" w:line="360" w:lineRule="auto"/>
        <w:ind w:right="-45"/>
        <w:jc w:val="both"/>
        <w:rPr>
          <w:rFonts w:ascii="Arial" w:hAnsi="Arial" w:cs="Arial"/>
        </w:rPr>
      </w:pPr>
      <w:r w:rsidRPr="0094707A">
        <w:rPr>
          <w:rFonts w:ascii="Arial" w:hAnsi="Arial" w:cs="Arial"/>
        </w:rPr>
        <w:t>Declaração de Superv</w:t>
      </w:r>
      <w:r w:rsidR="00152648" w:rsidRPr="0094707A">
        <w:rPr>
          <w:rFonts w:ascii="Arial" w:hAnsi="Arial" w:cs="Arial"/>
        </w:rPr>
        <w:t>eniência, ou modelo do Anexo V</w:t>
      </w:r>
      <w:r w:rsidRPr="0094707A">
        <w:rPr>
          <w:rFonts w:ascii="Arial" w:hAnsi="Arial" w:cs="Arial"/>
        </w:rPr>
        <w:t>;</w:t>
      </w:r>
    </w:p>
    <w:p w:rsidR="000D0509" w:rsidRPr="0094707A" w:rsidRDefault="000D0509" w:rsidP="0094707A">
      <w:pPr>
        <w:pStyle w:val="PargrafodaLista"/>
        <w:numPr>
          <w:ilvl w:val="0"/>
          <w:numId w:val="4"/>
        </w:numPr>
        <w:spacing w:after="0" w:line="360" w:lineRule="auto"/>
        <w:ind w:right="-45"/>
        <w:jc w:val="both"/>
        <w:rPr>
          <w:rFonts w:ascii="Arial" w:hAnsi="Arial" w:cs="Arial"/>
        </w:rPr>
      </w:pPr>
      <w:r w:rsidRPr="0094707A">
        <w:rPr>
          <w:rFonts w:ascii="Arial" w:hAnsi="Arial" w:cs="Arial"/>
        </w:rPr>
        <w:t xml:space="preserve">Declaração de Inexistência de Impedimento de Licitar e </w:t>
      </w:r>
      <w:proofErr w:type="gramStart"/>
      <w:r w:rsidRPr="0094707A">
        <w:rPr>
          <w:rFonts w:ascii="Arial" w:hAnsi="Arial" w:cs="Arial"/>
        </w:rPr>
        <w:t>Contratar com a Administração</w:t>
      </w:r>
      <w:r w:rsidR="00152648" w:rsidRPr="0094707A">
        <w:rPr>
          <w:rFonts w:ascii="Arial" w:hAnsi="Arial" w:cs="Arial"/>
        </w:rPr>
        <w:t xml:space="preserve"> Pública, ou modelo do Anexo V</w:t>
      </w:r>
      <w:r w:rsidRPr="0094707A">
        <w:rPr>
          <w:rFonts w:ascii="Arial" w:hAnsi="Arial" w:cs="Arial"/>
        </w:rPr>
        <w:t>I</w:t>
      </w:r>
      <w:proofErr w:type="gramEnd"/>
      <w:r w:rsidRPr="0094707A">
        <w:rPr>
          <w:rFonts w:ascii="Arial" w:hAnsi="Arial" w:cs="Arial"/>
        </w:rPr>
        <w:t>;</w:t>
      </w:r>
    </w:p>
    <w:p w:rsidR="00C16CBF" w:rsidRPr="0094707A" w:rsidRDefault="00C97E0F" w:rsidP="0094707A">
      <w:pPr>
        <w:spacing w:after="0" w:line="360" w:lineRule="auto"/>
        <w:jc w:val="both"/>
        <w:rPr>
          <w:rFonts w:ascii="Arial" w:hAnsi="Arial" w:cs="Arial"/>
          <w:b/>
          <w:bCs/>
          <w:color w:val="000000"/>
        </w:rPr>
      </w:pPr>
      <w:proofErr w:type="gramStart"/>
      <w:r w:rsidRPr="0094707A">
        <w:rPr>
          <w:rFonts w:ascii="Arial" w:hAnsi="Arial" w:cs="Arial"/>
          <w:b/>
          <w:bCs/>
          <w:color w:val="000000"/>
        </w:rPr>
        <w:t>6</w:t>
      </w:r>
      <w:r w:rsidR="00C16CBF" w:rsidRPr="0094707A">
        <w:rPr>
          <w:rFonts w:ascii="Arial" w:hAnsi="Arial" w:cs="Arial"/>
          <w:b/>
          <w:bCs/>
          <w:color w:val="000000"/>
        </w:rPr>
        <w:t>.2 – Habilitação</w:t>
      </w:r>
      <w:proofErr w:type="gramEnd"/>
      <w:r w:rsidR="00C16CBF" w:rsidRPr="0094707A">
        <w:rPr>
          <w:rFonts w:ascii="Arial" w:hAnsi="Arial" w:cs="Arial"/>
          <w:b/>
          <w:bCs/>
          <w:color w:val="000000"/>
        </w:rPr>
        <w:t xml:space="preserve"> Jurídica</w:t>
      </w:r>
    </w:p>
    <w:p w:rsidR="00E11C3C" w:rsidRPr="0094707A" w:rsidRDefault="00E11C3C" w:rsidP="0094707A">
      <w:pPr>
        <w:pStyle w:val="western"/>
        <w:spacing w:before="0" w:after="0" w:line="360" w:lineRule="auto"/>
        <w:ind w:firstLine="1418"/>
        <w:jc w:val="both"/>
        <w:rPr>
          <w:rFonts w:ascii="Arial" w:hAnsi="Arial" w:cs="Arial"/>
          <w:color w:val="auto"/>
          <w:sz w:val="22"/>
          <w:szCs w:val="22"/>
        </w:rPr>
      </w:pPr>
      <w:r w:rsidRPr="0094707A">
        <w:rPr>
          <w:rFonts w:ascii="Arial" w:hAnsi="Arial" w:cs="Arial"/>
          <w:sz w:val="22"/>
          <w:szCs w:val="22"/>
        </w:rPr>
        <w:t xml:space="preserve">3.1. </w:t>
      </w:r>
      <w:r w:rsidRPr="0094707A">
        <w:rPr>
          <w:rFonts w:ascii="Arial" w:hAnsi="Arial" w:cs="Arial"/>
          <w:color w:val="auto"/>
          <w:sz w:val="22"/>
          <w:szCs w:val="22"/>
        </w:rPr>
        <w:t>- Documentação da empresa proponente deverá apresentar os seguintes documentos de habilitação:</w:t>
      </w:r>
    </w:p>
    <w:p w:rsidR="00E11C3C" w:rsidRPr="0094707A" w:rsidRDefault="00E11C3C" w:rsidP="0094707A">
      <w:pPr>
        <w:pStyle w:val="western"/>
        <w:spacing w:before="0" w:after="0" w:line="360" w:lineRule="auto"/>
        <w:ind w:firstLine="1418"/>
        <w:jc w:val="both"/>
        <w:rPr>
          <w:rFonts w:ascii="Arial" w:hAnsi="Arial" w:cs="Arial"/>
          <w:b/>
          <w:bCs/>
          <w:sz w:val="22"/>
          <w:szCs w:val="22"/>
        </w:rPr>
      </w:pPr>
      <w:r w:rsidRPr="0094707A">
        <w:rPr>
          <w:rFonts w:ascii="Arial" w:hAnsi="Arial" w:cs="Arial"/>
          <w:b/>
          <w:bCs/>
          <w:sz w:val="22"/>
          <w:szCs w:val="22"/>
        </w:rPr>
        <w:lastRenderedPageBreak/>
        <w:t>Qualificação Jurídica:</w:t>
      </w:r>
    </w:p>
    <w:p w:rsidR="00E11C3C" w:rsidRPr="0094707A" w:rsidRDefault="00E11C3C" w:rsidP="0094707A">
      <w:pPr>
        <w:pStyle w:val="western"/>
        <w:numPr>
          <w:ilvl w:val="0"/>
          <w:numId w:val="29"/>
        </w:numPr>
        <w:suppressAutoHyphens w:val="0"/>
        <w:spacing w:before="0" w:after="0" w:line="360" w:lineRule="auto"/>
        <w:ind w:left="0" w:firstLine="1418"/>
        <w:jc w:val="both"/>
        <w:rPr>
          <w:rFonts w:ascii="Arial" w:hAnsi="Arial" w:cs="Arial"/>
          <w:sz w:val="22"/>
          <w:szCs w:val="22"/>
        </w:rPr>
      </w:pPr>
      <w:r w:rsidRPr="0094707A">
        <w:rPr>
          <w:rFonts w:ascii="Arial" w:hAnsi="Arial" w:cs="Arial"/>
          <w:sz w:val="22"/>
          <w:szCs w:val="22"/>
        </w:rPr>
        <w:t>Registro Comercial, no caso de empresa individual;</w:t>
      </w:r>
    </w:p>
    <w:p w:rsidR="00E11C3C" w:rsidRPr="0094707A" w:rsidRDefault="00E11C3C" w:rsidP="0094707A">
      <w:pPr>
        <w:pStyle w:val="western"/>
        <w:numPr>
          <w:ilvl w:val="0"/>
          <w:numId w:val="29"/>
        </w:numPr>
        <w:suppressAutoHyphens w:val="0"/>
        <w:spacing w:before="0" w:after="0" w:line="360" w:lineRule="auto"/>
        <w:ind w:left="0" w:firstLine="1418"/>
        <w:jc w:val="both"/>
        <w:rPr>
          <w:rFonts w:ascii="Arial" w:hAnsi="Arial" w:cs="Arial"/>
          <w:sz w:val="22"/>
          <w:szCs w:val="22"/>
        </w:rPr>
      </w:pPr>
      <w:r w:rsidRPr="0094707A">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11C3C" w:rsidRPr="0094707A" w:rsidRDefault="00E11C3C" w:rsidP="0094707A">
      <w:pPr>
        <w:pStyle w:val="western"/>
        <w:numPr>
          <w:ilvl w:val="0"/>
          <w:numId w:val="29"/>
        </w:numPr>
        <w:suppressAutoHyphens w:val="0"/>
        <w:spacing w:before="0" w:after="0" w:line="360" w:lineRule="auto"/>
        <w:ind w:left="0" w:firstLine="1418"/>
        <w:jc w:val="both"/>
        <w:rPr>
          <w:rFonts w:ascii="Arial" w:hAnsi="Arial" w:cs="Arial"/>
          <w:sz w:val="22"/>
          <w:szCs w:val="22"/>
        </w:rPr>
      </w:pPr>
      <w:r w:rsidRPr="0094707A">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11C3C" w:rsidRPr="0094707A" w:rsidRDefault="00E11C3C" w:rsidP="0094707A">
      <w:pPr>
        <w:pStyle w:val="western"/>
        <w:numPr>
          <w:ilvl w:val="0"/>
          <w:numId w:val="29"/>
        </w:numPr>
        <w:suppressAutoHyphens w:val="0"/>
        <w:spacing w:before="0" w:after="0" w:line="360" w:lineRule="auto"/>
        <w:ind w:left="0" w:firstLine="1418"/>
        <w:jc w:val="both"/>
        <w:rPr>
          <w:rFonts w:ascii="Arial" w:hAnsi="Arial" w:cs="Arial"/>
          <w:sz w:val="22"/>
          <w:szCs w:val="22"/>
        </w:rPr>
      </w:pPr>
      <w:r w:rsidRPr="0094707A">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11C3C" w:rsidRPr="0094707A" w:rsidRDefault="00E11C3C" w:rsidP="0094707A">
      <w:pPr>
        <w:pStyle w:val="NormalWeb"/>
        <w:spacing w:before="0" w:after="0" w:line="360" w:lineRule="auto"/>
        <w:ind w:firstLine="1418"/>
        <w:jc w:val="both"/>
        <w:rPr>
          <w:rFonts w:ascii="Arial" w:hAnsi="Arial" w:cs="Arial"/>
          <w:color w:val="auto"/>
          <w:sz w:val="22"/>
          <w:szCs w:val="22"/>
        </w:rPr>
      </w:pPr>
      <w:r w:rsidRPr="0094707A">
        <w:rPr>
          <w:rFonts w:ascii="Arial" w:hAnsi="Arial" w:cs="Arial"/>
          <w:color w:val="auto"/>
          <w:sz w:val="22"/>
          <w:szCs w:val="22"/>
        </w:rPr>
        <w:t xml:space="preserve">3.2– Para comprovação da </w:t>
      </w:r>
      <w:r w:rsidRPr="0094707A">
        <w:rPr>
          <w:rFonts w:ascii="Arial" w:hAnsi="Arial" w:cs="Arial"/>
          <w:b/>
          <w:bCs/>
          <w:color w:val="auto"/>
          <w:sz w:val="22"/>
          <w:szCs w:val="22"/>
        </w:rPr>
        <w:t>qualificação Fiscal e Trabalhista</w:t>
      </w:r>
      <w:r w:rsidRPr="0094707A">
        <w:rPr>
          <w:rFonts w:ascii="Arial" w:hAnsi="Arial" w:cs="Arial"/>
          <w:color w:val="auto"/>
          <w:sz w:val="22"/>
          <w:szCs w:val="22"/>
        </w:rPr>
        <w:t>:</w:t>
      </w:r>
    </w:p>
    <w:p w:rsidR="00E11C3C" w:rsidRPr="0094707A" w:rsidRDefault="00E11C3C" w:rsidP="0094707A">
      <w:pPr>
        <w:pStyle w:val="NormalWeb"/>
        <w:numPr>
          <w:ilvl w:val="0"/>
          <w:numId w:val="28"/>
        </w:numPr>
        <w:tabs>
          <w:tab w:val="clear" w:pos="644"/>
          <w:tab w:val="num" w:pos="720"/>
        </w:tabs>
        <w:spacing w:before="0" w:after="0" w:line="360" w:lineRule="auto"/>
        <w:ind w:left="720"/>
        <w:jc w:val="both"/>
        <w:rPr>
          <w:rFonts w:ascii="Arial" w:hAnsi="Arial" w:cs="Arial"/>
          <w:b/>
          <w:color w:val="auto"/>
          <w:sz w:val="22"/>
          <w:szCs w:val="22"/>
        </w:rPr>
      </w:pPr>
      <w:r w:rsidRPr="0094707A">
        <w:rPr>
          <w:rFonts w:ascii="Arial" w:hAnsi="Arial" w:cs="Arial"/>
          <w:b/>
          <w:color w:val="auto"/>
          <w:sz w:val="22"/>
          <w:szCs w:val="22"/>
        </w:rPr>
        <w:t>Prova de inscrição no Cadastro Nacional de Pessoa Jurídica – CNPJ;</w:t>
      </w:r>
    </w:p>
    <w:p w:rsidR="00E11C3C" w:rsidRPr="0094707A" w:rsidRDefault="00E11C3C" w:rsidP="0094707A">
      <w:pPr>
        <w:pStyle w:val="PargrafodaLista"/>
        <w:numPr>
          <w:ilvl w:val="0"/>
          <w:numId w:val="28"/>
        </w:numPr>
        <w:tabs>
          <w:tab w:val="clear" w:pos="644"/>
          <w:tab w:val="num" w:pos="720"/>
        </w:tabs>
        <w:autoSpaceDE w:val="0"/>
        <w:autoSpaceDN w:val="0"/>
        <w:adjustRightInd w:val="0"/>
        <w:spacing w:after="0" w:line="360" w:lineRule="auto"/>
        <w:ind w:left="720"/>
        <w:jc w:val="both"/>
        <w:rPr>
          <w:rFonts w:ascii="Arial" w:hAnsi="Arial" w:cs="Arial"/>
        </w:rPr>
      </w:pPr>
      <w:r w:rsidRPr="0094707A">
        <w:rPr>
          <w:rFonts w:ascii="Arial" w:hAnsi="Arial" w:cs="Arial"/>
        </w:rPr>
        <w:t xml:space="preserve">Certidão Negativa da Dívida Ativa da </w:t>
      </w:r>
      <w:r w:rsidRPr="0094707A">
        <w:rPr>
          <w:rFonts w:ascii="Arial" w:hAnsi="Arial" w:cs="Arial"/>
          <w:b/>
        </w:rPr>
        <w:t xml:space="preserve">União e Certidão de Quitação de Tributos e Contribuições Federais </w:t>
      </w:r>
      <w:r w:rsidRPr="0094707A">
        <w:rPr>
          <w:rFonts w:ascii="Arial" w:hAnsi="Arial" w:cs="Arial"/>
        </w:rPr>
        <w:t>(</w:t>
      </w:r>
      <w:r w:rsidRPr="0094707A">
        <w:rPr>
          <w:rFonts w:ascii="Arial" w:hAnsi="Arial" w:cs="Arial"/>
          <w:color w:val="000000"/>
          <w:shd w:val="clear" w:color="auto" w:fill="FFFFFF"/>
        </w:rPr>
        <w:t>com base na Portaria Conjunta RFB/PGFN n</w:t>
      </w:r>
      <w:r w:rsidRPr="0094707A">
        <w:rPr>
          <w:rFonts w:ascii="Arial" w:hAnsi="Arial" w:cs="Arial"/>
          <w:color w:val="000000"/>
          <w:u w:val="single"/>
          <w:shd w:val="clear" w:color="auto" w:fill="FFFFFF"/>
          <w:vertAlign w:val="superscript"/>
        </w:rPr>
        <w:t>o</w:t>
      </w:r>
      <w:r w:rsidRPr="0094707A">
        <w:rPr>
          <w:rStyle w:val="apple-converted-space"/>
          <w:rFonts w:ascii="Arial" w:hAnsi="Arial" w:cs="Arial"/>
          <w:color w:val="000000"/>
          <w:shd w:val="clear" w:color="auto" w:fill="FFFFFF"/>
        </w:rPr>
        <w:t> </w:t>
      </w:r>
      <w:r w:rsidRPr="0094707A">
        <w:rPr>
          <w:rFonts w:ascii="Arial" w:hAnsi="Arial" w:cs="Arial"/>
          <w:color w:val="000000"/>
          <w:shd w:val="clear" w:color="auto" w:fill="FFFFFF"/>
        </w:rPr>
        <w:t>1.751, de 02/10/2014)</w:t>
      </w:r>
      <w:r w:rsidRPr="0094707A">
        <w:rPr>
          <w:rFonts w:ascii="Arial" w:hAnsi="Arial" w:cs="Arial"/>
        </w:rPr>
        <w:t>;</w:t>
      </w:r>
    </w:p>
    <w:p w:rsidR="00E11C3C" w:rsidRPr="0094707A" w:rsidRDefault="00E11C3C" w:rsidP="0094707A">
      <w:pPr>
        <w:pStyle w:val="PargrafodaLista"/>
        <w:numPr>
          <w:ilvl w:val="0"/>
          <w:numId w:val="28"/>
        </w:numPr>
        <w:tabs>
          <w:tab w:val="clear" w:pos="644"/>
          <w:tab w:val="num" w:pos="720"/>
        </w:tabs>
        <w:autoSpaceDE w:val="0"/>
        <w:autoSpaceDN w:val="0"/>
        <w:adjustRightInd w:val="0"/>
        <w:spacing w:after="0" w:line="360" w:lineRule="auto"/>
        <w:ind w:left="720"/>
        <w:jc w:val="both"/>
        <w:rPr>
          <w:rFonts w:ascii="Arial" w:hAnsi="Arial" w:cs="Arial"/>
        </w:rPr>
      </w:pPr>
      <w:r w:rsidRPr="0094707A">
        <w:rPr>
          <w:rFonts w:ascii="Arial" w:hAnsi="Arial" w:cs="Arial"/>
        </w:rPr>
        <w:t xml:space="preserve">Certidão de Regularidade relativa ao Fundo de Garantia por Tempo de Serviços </w:t>
      </w:r>
      <w:r w:rsidRPr="0094707A">
        <w:rPr>
          <w:rFonts w:ascii="Arial" w:hAnsi="Arial" w:cs="Arial"/>
          <w:b/>
        </w:rPr>
        <w:t>(</w:t>
      </w:r>
      <w:proofErr w:type="spellStart"/>
      <w:r w:rsidRPr="0094707A">
        <w:rPr>
          <w:rFonts w:ascii="Arial" w:hAnsi="Arial" w:cs="Arial"/>
          <w:b/>
        </w:rPr>
        <w:t>F.G.T.S.</w:t>
      </w:r>
      <w:proofErr w:type="spellEnd"/>
      <w:r w:rsidRPr="0094707A">
        <w:rPr>
          <w:rFonts w:ascii="Arial" w:hAnsi="Arial" w:cs="Arial"/>
          <w:b/>
        </w:rPr>
        <w:t>);</w:t>
      </w:r>
    </w:p>
    <w:p w:rsidR="00E11C3C" w:rsidRPr="0094707A" w:rsidRDefault="00E11C3C" w:rsidP="0094707A">
      <w:pPr>
        <w:pStyle w:val="PargrafodaLista"/>
        <w:numPr>
          <w:ilvl w:val="0"/>
          <w:numId w:val="28"/>
        </w:numPr>
        <w:tabs>
          <w:tab w:val="clear" w:pos="644"/>
          <w:tab w:val="num" w:pos="720"/>
        </w:tabs>
        <w:autoSpaceDE w:val="0"/>
        <w:autoSpaceDN w:val="0"/>
        <w:adjustRightInd w:val="0"/>
        <w:spacing w:after="0" w:line="360" w:lineRule="auto"/>
        <w:ind w:left="720"/>
        <w:jc w:val="both"/>
        <w:rPr>
          <w:rFonts w:ascii="Arial" w:hAnsi="Arial" w:cs="Arial"/>
        </w:rPr>
      </w:pPr>
      <w:r w:rsidRPr="0094707A">
        <w:rPr>
          <w:rFonts w:ascii="Arial" w:hAnsi="Arial" w:cs="Arial"/>
        </w:rPr>
        <w:t xml:space="preserve">Prova de regularidade para com a </w:t>
      </w:r>
      <w:r w:rsidRPr="0094707A">
        <w:rPr>
          <w:rFonts w:ascii="Arial" w:hAnsi="Arial" w:cs="Arial"/>
          <w:b/>
        </w:rPr>
        <w:t>Fazenda Estadual</w:t>
      </w:r>
      <w:r w:rsidRPr="0094707A">
        <w:rPr>
          <w:rFonts w:ascii="Arial" w:hAnsi="Arial" w:cs="Arial"/>
        </w:rPr>
        <w:t xml:space="preserve"> através de Certidão (CND) expedida pela Secretaria de Estado de Fazenda do domicílio ou sede do licitante;</w:t>
      </w:r>
    </w:p>
    <w:p w:rsidR="00E11C3C" w:rsidRPr="0094707A" w:rsidRDefault="00E11C3C" w:rsidP="0094707A">
      <w:pPr>
        <w:pStyle w:val="PargrafodaLista"/>
        <w:numPr>
          <w:ilvl w:val="0"/>
          <w:numId w:val="28"/>
        </w:numPr>
        <w:tabs>
          <w:tab w:val="clear" w:pos="644"/>
          <w:tab w:val="num" w:pos="720"/>
        </w:tabs>
        <w:autoSpaceDE w:val="0"/>
        <w:autoSpaceDN w:val="0"/>
        <w:adjustRightInd w:val="0"/>
        <w:spacing w:after="0" w:line="360" w:lineRule="auto"/>
        <w:ind w:left="720"/>
        <w:jc w:val="both"/>
        <w:rPr>
          <w:rFonts w:ascii="Arial" w:hAnsi="Arial" w:cs="Arial"/>
        </w:rPr>
      </w:pPr>
      <w:r w:rsidRPr="0094707A">
        <w:rPr>
          <w:rFonts w:ascii="Arial" w:hAnsi="Arial" w:cs="Arial"/>
        </w:rPr>
        <w:t xml:space="preserve">Certidão Negativa de </w:t>
      </w:r>
      <w:r w:rsidRPr="0094707A">
        <w:rPr>
          <w:rFonts w:ascii="Arial" w:hAnsi="Arial" w:cs="Arial"/>
          <w:b/>
        </w:rPr>
        <w:t>Débitos Municipais</w:t>
      </w:r>
      <w:r w:rsidRPr="0094707A">
        <w:rPr>
          <w:rFonts w:ascii="Arial" w:hAnsi="Arial" w:cs="Arial"/>
        </w:rPr>
        <w:t xml:space="preserve"> do domicílio ou sede do licitante;</w:t>
      </w:r>
    </w:p>
    <w:p w:rsidR="00E11C3C" w:rsidRPr="0094707A" w:rsidRDefault="00E11C3C" w:rsidP="0094707A">
      <w:pPr>
        <w:pStyle w:val="PargrafodaLista"/>
        <w:numPr>
          <w:ilvl w:val="0"/>
          <w:numId w:val="28"/>
        </w:numPr>
        <w:tabs>
          <w:tab w:val="clear" w:pos="644"/>
          <w:tab w:val="num" w:pos="720"/>
        </w:tabs>
        <w:autoSpaceDE w:val="0"/>
        <w:autoSpaceDN w:val="0"/>
        <w:adjustRightInd w:val="0"/>
        <w:spacing w:after="0" w:line="360" w:lineRule="auto"/>
        <w:ind w:left="720"/>
        <w:jc w:val="both"/>
        <w:rPr>
          <w:rFonts w:ascii="Arial" w:hAnsi="Arial" w:cs="Arial"/>
        </w:rPr>
      </w:pPr>
      <w:r w:rsidRPr="0094707A">
        <w:rPr>
          <w:rFonts w:ascii="Arial" w:hAnsi="Arial" w:cs="Arial"/>
        </w:rPr>
        <w:t xml:space="preserve"> Prova de inexistência de débitos inadimplidos, perante a Justiça do Trabalho, mediante a apresentação de Certidão Negativa de </w:t>
      </w:r>
      <w:r w:rsidRPr="0094707A">
        <w:rPr>
          <w:rFonts w:ascii="Arial" w:hAnsi="Arial" w:cs="Arial"/>
          <w:b/>
        </w:rPr>
        <w:t>Débitos Trabalhistas –</w:t>
      </w:r>
      <w:r w:rsidRPr="0094707A">
        <w:rPr>
          <w:rFonts w:ascii="Arial" w:hAnsi="Arial" w:cs="Arial"/>
        </w:rPr>
        <w:t xml:space="preserve"> CNDT;</w:t>
      </w:r>
    </w:p>
    <w:p w:rsidR="00E11C3C" w:rsidRPr="0094707A" w:rsidRDefault="00E11C3C" w:rsidP="0094707A">
      <w:pPr>
        <w:pStyle w:val="PargrafodaLista"/>
        <w:numPr>
          <w:ilvl w:val="0"/>
          <w:numId w:val="28"/>
        </w:numPr>
        <w:tabs>
          <w:tab w:val="clear" w:pos="644"/>
          <w:tab w:val="num" w:pos="720"/>
        </w:tabs>
        <w:autoSpaceDE w:val="0"/>
        <w:autoSpaceDN w:val="0"/>
        <w:adjustRightInd w:val="0"/>
        <w:spacing w:after="0" w:line="360" w:lineRule="auto"/>
        <w:ind w:left="720"/>
        <w:jc w:val="both"/>
        <w:rPr>
          <w:rFonts w:ascii="Arial" w:hAnsi="Arial" w:cs="Arial"/>
          <w:b/>
        </w:rPr>
      </w:pPr>
      <w:r w:rsidRPr="0094707A">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E11C3C" w:rsidRPr="0094707A" w:rsidRDefault="00E11C3C" w:rsidP="0094707A">
      <w:pPr>
        <w:pStyle w:val="PargrafodaLista"/>
        <w:numPr>
          <w:ilvl w:val="0"/>
          <w:numId w:val="28"/>
        </w:numPr>
        <w:tabs>
          <w:tab w:val="clear" w:pos="644"/>
          <w:tab w:val="num" w:pos="720"/>
        </w:tabs>
        <w:autoSpaceDE w:val="0"/>
        <w:autoSpaceDN w:val="0"/>
        <w:adjustRightInd w:val="0"/>
        <w:spacing w:after="0" w:line="360" w:lineRule="auto"/>
        <w:ind w:left="720"/>
        <w:contextualSpacing w:val="0"/>
        <w:jc w:val="both"/>
        <w:rPr>
          <w:rFonts w:ascii="Arial" w:hAnsi="Arial" w:cs="Arial"/>
        </w:rPr>
      </w:pPr>
      <w:r w:rsidRPr="0094707A">
        <w:rPr>
          <w:rFonts w:ascii="Arial" w:hAnsi="Arial" w:cs="Arial"/>
          <w:bCs/>
        </w:rPr>
        <w:t xml:space="preserve">Declaração em cumprimento ao disposto no inciso XXXIII do artigo 7º da Constituição Federal, Lei nº. 9854/99 e no Decreto </w:t>
      </w:r>
      <w:proofErr w:type="gramStart"/>
      <w:r w:rsidRPr="0094707A">
        <w:rPr>
          <w:rFonts w:ascii="Arial" w:hAnsi="Arial" w:cs="Arial"/>
          <w:bCs/>
        </w:rPr>
        <w:t>nº.</w:t>
      </w:r>
      <w:proofErr w:type="gramEnd"/>
      <w:r w:rsidRPr="0094707A">
        <w:rPr>
          <w:rFonts w:ascii="Arial" w:hAnsi="Arial" w:cs="Arial"/>
          <w:bCs/>
        </w:rPr>
        <w:t xml:space="preserve">4358/2002, de que </w:t>
      </w:r>
      <w:r w:rsidRPr="0094707A">
        <w:rPr>
          <w:rFonts w:ascii="Arial" w:hAnsi="Arial" w:cs="Arial"/>
          <w:b/>
          <w:bCs/>
        </w:rPr>
        <w:t xml:space="preserve">não </w:t>
      </w:r>
      <w:r w:rsidRPr="0094707A">
        <w:rPr>
          <w:rFonts w:ascii="Arial" w:hAnsi="Arial" w:cs="Arial"/>
          <w:b/>
          <w:bCs/>
        </w:rPr>
        <w:lastRenderedPageBreak/>
        <w:t>emprega menor de 16 anos</w:t>
      </w:r>
      <w:r w:rsidRPr="0094707A">
        <w:rPr>
          <w:rFonts w:ascii="Arial" w:hAnsi="Arial" w:cs="Arial"/>
          <w:bCs/>
        </w:rPr>
        <w:t>, salvo na condição de aprendiz, a partir dos 14 anos</w:t>
      </w:r>
      <w:r w:rsidRPr="0094707A">
        <w:rPr>
          <w:rFonts w:ascii="Arial" w:hAnsi="Arial" w:cs="Arial"/>
        </w:rPr>
        <w:t xml:space="preserve">; </w:t>
      </w:r>
    </w:p>
    <w:p w:rsidR="000D0509" w:rsidRPr="0094707A" w:rsidRDefault="000D0509" w:rsidP="0094707A">
      <w:pPr>
        <w:pStyle w:val="PargrafodaLista"/>
        <w:adjustRightInd w:val="0"/>
        <w:spacing w:after="0" w:line="360" w:lineRule="auto"/>
        <w:jc w:val="both"/>
        <w:rPr>
          <w:rFonts w:ascii="Arial" w:hAnsi="Arial" w:cs="Arial"/>
          <w:color w:val="000000"/>
        </w:rPr>
      </w:pPr>
    </w:p>
    <w:p w:rsidR="00C16CBF" w:rsidRPr="0094707A" w:rsidRDefault="00C97E0F" w:rsidP="0094707A">
      <w:pPr>
        <w:pStyle w:val="PargrafodaLista"/>
        <w:numPr>
          <w:ilvl w:val="1"/>
          <w:numId w:val="12"/>
        </w:numPr>
        <w:spacing w:after="0" w:line="360" w:lineRule="auto"/>
        <w:jc w:val="both"/>
        <w:rPr>
          <w:rFonts w:ascii="Arial" w:hAnsi="Arial" w:cs="Arial"/>
          <w:b/>
          <w:bCs/>
          <w:color w:val="000000"/>
        </w:rPr>
      </w:pPr>
      <w:r w:rsidRPr="0094707A">
        <w:rPr>
          <w:rFonts w:ascii="Arial" w:hAnsi="Arial" w:cs="Arial"/>
          <w:b/>
          <w:bCs/>
          <w:color w:val="000000"/>
        </w:rPr>
        <w:t xml:space="preserve"> </w:t>
      </w:r>
      <w:r w:rsidR="00C16CBF" w:rsidRPr="0094707A">
        <w:rPr>
          <w:rFonts w:ascii="Arial" w:hAnsi="Arial" w:cs="Arial"/>
          <w:b/>
          <w:bCs/>
          <w:color w:val="000000"/>
        </w:rPr>
        <w:t>– Habilitação Técnica</w:t>
      </w:r>
    </w:p>
    <w:p w:rsidR="00106603" w:rsidRPr="0094707A" w:rsidRDefault="000D0509" w:rsidP="0094707A">
      <w:pPr>
        <w:pStyle w:val="PargrafodaLista"/>
        <w:numPr>
          <w:ilvl w:val="0"/>
          <w:numId w:val="7"/>
        </w:numPr>
        <w:spacing w:after="0" w:line="360" w:lineRule="auto"/>
        <w:jc w:val="both"/>
        <w:rPr>
          <w:rFonts w:ascii="Arial" w:hAnsi="Arial" w:cs="Arial"/>
        </w:rPr>
      </w:pPr>
      <w:r w:rsidRPr="0094707A">
        <w:rPr>
          <w:rFonts w:ascii="Arial" w:hAnsi="Arial" w:cs="Arial"/>
        </w:rPr>
        <w:t>Prova de registro da empresa e de seus responsáveis técnicos, expedida pelo Conselho Regional de Engenharia e Agronomia – CREA da jurisdição da sede da proponente, com habilitação para seus responsáveis, com atribuição para execução de serviços semelhantes ao objeto deste edital.</w:t>
      </w:r>
    </w:p>
    <w:p w:rsidR="00106603" w:rsidRPr="0094707A" w:rsidRDefault="000D0509" w:rsidP="0094707A">
      <w:pPr>
        <w:pStyle w:val="PargrafodaLista"/>
        <w:numPr>
          <w:ilvl w:val="0"/>
          <w:numId w:val="7"/>
        </w:numPr>
        <w:spacing w:after="0" w:line="360" w:lineRule="auto"/>
        <w:jc w:val="both"/>
        <w:rPr>
          <w:rFonts w:ascii="Arial" w:hAnsi="Arial" w:cs="Arial"/>
        </w:rPr>
      </w:pPr>
      <w:r w:rsidRPr="0094707A">
        <w:rPr>
          <w:rFonts w:ascii="Arial" w:hAnsi="Arial" w:cs="Arial"/>
        </w:rPr>
        <w:t xml:space="preserve">Face à complexidade tecnológica dos serviços a </w:t>
      </w:r>
      <w:proofErr w:type="gramStart"/>
      <w:r w:rsidRPr="0094707A">
        <w:rPr>
          <w:rFonts w:ascii="Arial" w:hAnsi="Arial" w:cs="Arial"/>
        </w:rPr>
        <w:t>serem</w:t>
      </w:r>
      <w:proofErr w:type="gramEnd"/>
      <w:r w:rsidRPr="0094707A">
        <w:rPr>
          <w:rFonts w:ascii="Arial" w:hAnsi="Arial" w:cs="Arial"/>
        </w:rPr>
        <w:t xml:space="preserve"> executados, a Certidão de Pessoa Jurídica, expedida pelo CREA, deverá obrigatoriamente contemplar como responsável técnico 01 Engenheiro Sanitarista, conforme disposto no art. 18 da Resolução do CONFEA n. 218, de 29/06/1973</w:t>
      </w:r>
      <w:r w:rsidR="00E11C3C" w:rsidRPr="0094707A">
        <w:rPr>
          <w:rFonts w:ascii="Arial" w:hAnsi="Arial" w:cs="Arial"/>
        </w:rPr>
        <w:t>;</w:t>
      </w:r>
    </w:p>
    <w:p w:rsidR="00106603" w:rsidRPr="0094707A" w:rsidRDefault="000D0509" w:rsidP="0094707A">
      <w:pPr>
        <w:pStyle w:val="PargrafodaLista"/>
        <w:numPr>
          <w:ilvl w:val="0"/>
          <w:numId w:val="7"/>
        </w:numPr>
        <w:spacing w:after="0" w:line="360" w:lineRule="auto"/>
        <w:jc w:val="both"/>
        <w:rPr>
          <w:rFonts w:ascii="Arial" w:hAnsi="Arial" w:cs="Arial"/>
        </w:rPr>
      </w:pPr>
      <w:r w:rsidRPr="0094707A">
        <w:rPr>
          <w:rFonts w:ascii="Arial" w:hAnsi="Arial" w:cs="Arial"/>
        </w:rPr>
        <w:t xml:space="preserve"> O vinculo do profissional com a empresa deverá ser comprovado através de registro profissional na carteira de trabalho acompanhada da cópia autenticada do registro do profissional no livro de registro de empregados da empresa ou através de cópia autenticada do contrato de prestação de serviços;</w:t>
      </w:r>
    </w:p>
    <w:p w:rsidR="00106603" w:rsidRPr="0094707A" w:rsidRDefault="000D0509" w:rsidP="0094707A">
      <w:pPr>
        <w:pStyle w:val="PargrafodaLista"/>
        <w:numPr>
          <w:ilvl w:val="0"/>
          <w:numId w:val="7"/>
        </w:numPr>
        <w:spacing w:after="0" w:line="360" w:lineRule="auto"/>
        <w:jc w:val="both"/>
        <w:rPr>
          <w:rFonts w:ascii="Arial" w:hAnsi="Arial" w:cs="Arial"/>
        </w:rPr>
      </w:pPr>
      <w:r w:rsidRPr="0094707A">
        <w:rPr>
          <w:rFonts w:ascii="Arial" w:hAnsi="Arial" w:cs="Arial"/>
        </w:rPr>
        <w:t>Apresentação de atestados de capacidade técnica, expedidos por pelo menos 02 pessoas jurídicas de direito público ou privado, devidamente registrado no CREA, acompanhado(s) da devida ART – Anotações de Responsabilidades Técnicas, bem como da CAT – Certidão de Acervo Técnico em nome da empresa e do Engenheiro que consta na Certidão de Pessoa Jurídica do CREA (item “</w:t>
      </w:r>
      <w:r w:rsidRPr="0094707A">
        <w:rPr>
          <w:rFonts w:ascii="Arial" w:hAnsi="Arial" w:cs="Arial"/>
          <w:b/>
        </w:rPr>
        <w:t>a</w:t>
      </w:r>
      <w:r w:rsidRPr="0094707A">
        <w:rPr>
          <w:rFonts w:ascii="Arial" w:hAnsi="Arial" w:cs="Arial"/>
        </w:rPr>
        <w:t>”), que comprovem que a proponente já executou serviços pertinentes e compatíveis com objeto deste edital.</w:t>
      </w:r>
    </w:p>
    <w:p w:rsidR="00106603" w:rsidRPr="0094707A" w:rsidRDefault="000D0509" w:rsidP="0094707A">
      <w:pPr>
        <w:pStyle w:val="PargrafodaLista"/>
        <w:numPr>
          <w:ilvl w:val="0"/>
          <w:numId w:val="7"/>
        </w:numPr>
        <w:spacing w:after="0" w:line="360" w:lineRule="auto"/>
        <w:jc w:val="both"/>
        <w:rPr>
          <w:rFonts w:ascii="Arial" w:hAnsi="Arial" w:cs="Arial"/>
        </w:rPr>
      </w:pPr>
      <w:r w:rsidRPr="0094707A">
        <w:rPr>
          <w:rFonts w:ascii="Arial" w:hAnsi="Arial" w:cs="Arial"/>
        </w:rPr>
        <w:t>Licenças de Operação (LO) expedidas pelo órgão competente, que contemple a coleta e transporte de resíduos de serviço de saúde em nome da proponente;</w:t>
      </w:r>
    </w:p>
    <w:p w:rsidR="00106603" w:rsidRPr="0094707A" w:rsidRDefault="000D0509" w:rsidP="0094707A">
      <w:pPr>
        <w:pStyle w:val="PargrafodaLista"/>
        <w:numPr>
          <w:ilvl w:val="0"/>
          <w:numId w:val="7"/>
        </w:numPr>
        <w:spacing w:after="0" w:line="360" w:lineRule="auto"/>
        <w:jc w:val="both"/>
        <w:rPr>
          <w:rFonts w:ascii="Arial" w:hAnsi="Arial" w:cs="Arial"/>
        </w:rPr>
      </w:pPr>
      <w:r w:rsidRPr="0094707A">
        <w:rPr>
          <w:rFonts w:ascii="Arial" w:hAnsi="Arial" w:cs="Arial"/>
        </w:rPr>
        <w:t xml:space="preserve">Licenças de Operação (LO) expedidas pelo órgão competente, que contemple o tratamento de resíduos de saúde por </w:t>
      </w:r>
      <w:proofErr w:type="spellStart"/>
      <w:r w:rsidRPr="0094707A">
        <w:rPr>
          <w:rFonts w:ascii="Arial" w:hAnsi="Arial" w:cs="Arial"/>
        </w:rPr>
        <w:t>autoclavagem</w:t>
      </w:r>
      <w:proofErr w:type="spellEnd"/>
      <w:r w:rsidRPr="0094707A">
        <w:rPr>
          <w:rFonts w:ascii="Arial" w:hAnsi="Arial" w:cs="Arial"/>
        </w:rPr>
        <w:t xml:space="preserve"> ou outro método que o substitua, em nome da proponente, conforme RDC-ANVISA n. </w:t>
      </w:r>
      <w:r w:rsidR="00A7540C" w:rsidRPr="0094707A">
        <w:rPr>
          <w:rFonts w:ascii="Arial" w:hAnsi="Arial" w:cs="Arial"/>
        </w:rPr>
        <w:t>222/2018</w:t>
      </w:r>
      <w:r w:rsidRPr="0094707A">
        <w:rPr>
          <w:rFonts w:ascii="Arial" w:hAnsi="Arial" w:cs="Arial"/>
        </w:rPr>
        <w:t>;</w:t>
      </w:r>
    </w:p>
    <w:p w:rsidR="00106603" w:rsidRPr="0094707A" w:rsidRDefault="000D0509" w:rsidP="0094707A">
      <w:pPr>
        <w:pStyle w:val="PargrafodaLista"/>
        <w:numPr>
          <w:ilvl w:val="0"/>
          <w:numId w:val="7"/>
        </w:numPr>
        <w:spacing w:after="0" w:line="360" w:lineRule="auto"/>
        <w:jc w:val="both"/>
        <w:rPr>
          <w:rFonts w:ascii="Arial" w:hAnsi="Arial" w:cs="Arial"/>
        </w:rPr>
      </w:pPr>
      <w:r w:rsidRPr="0094707A">
        <w:rPr>
          <w:rFonts w:ascii="Arial" w:hAnsi="Arial" w:cs="Arial"/>
        </w:rPr>
        <w:t xml:space="preserve">Licenças de Operação (LO) expedidas pelo órgão competente, que contemple o tratamento, através de incineração, de resíduos de serviço de saúde, conforme RDC- ANVISA n. </w:t>
      </w:r>
      <w:r w:rsidR="00A7540C" w:rsidRPr="0094707A">
        <w:rPr>
          <w:rFonts w:ascii="Arial" w:hAnsi="Arial" w:cs="Arial"/>
        </w:rPr>
        <w:t>222/2018</w:t>
      </w:r>
      <w:r w:rsidRPr="0094707A">
        <w:rPr>
          <w:rFonts w:ascii="Arial" w:hAnsi="Arial" w:cs="Arial"/>
        </w:rPr>
        <w:t>, em nome da proponente;</w:t>
      </w:r>
    </w:p>
    <w:p w:rsidR="00106603" w:rsidRPr="0094707A" w:rsidRDefault="000D0509" w:rsidP="0094707A">
      <w:pPr>
        <w:pStyle w:val="PargrafodaLista"/>
        <w:numPr>
          <w:ilvl w:val="0"/>
          <w:numId w:val="7"/>
        </w:numPr>
        <w:spacing w:after="0" w:line="360" w:lineRule="auto"/>
        <w:jc w:val="both"/>
        <w:rPr>
          <w:rFonts w:ascii="Arial" w:hAnsi="Arial" w:cs="Arial"/>
        </w:rPr>
      </w:pPr>
      <w:r w:rsidRPr="0094707A">
        <w:rPr>
          <w:rFonts w:ascii="Arial" w:hAnsi="Arial" w:cs="Arial"/>
        </w:rPr>
        <w:t xml:space="preserve">Licenças de Operação (LO) expedidas pelo órgão competente, que contemple a destinação final de resíduos de serviço de saúde em nome da proponente. </w:t>
      </w:r>
    </w:p>
    <w:p w:rsidR="00106603" w:rsidRPr="0094707A" w:rsidRDefault="000D0509" w:rsidP="0094707A">
      <w:pPr>
        <w:pStyle w:val="PargrafodaLista"/>
        <w:numPr>
          <w:ilvl w:val="0"/>
          <w:numId w:val="7"/>
        </w:numPr>
        <w:spacing w:after="0" w:line="360" w:lineRule="auto"/>
        <w:jc w:val="both"/>
        <w:rPr>
          <w:rFonts w:ascii="Arial" w:hAnsi="Arial" w:cs="Arial"/>
        </w:rPr>
      </w:pPr>
      <w:r w:rsidRPr="0094707A">
        <w:rPr>
          <w:rFonts w:ascii="Arial" w:hAnsi="Arial" w:cs="Arial"/>
        </w:rPr>
        <w:lastRenderedPageBreak/>
        <w:t>Prova de que a proponente possui PPRA (Programa de prevenção de riscos ambientais).</w:t>
      </w:r>
    </w:p>
    <w:p w:rsidR="000D0509" w:rsidRPr="0094707A" w:rsidRDefault="000D0509" w:rsidP="0094707A">
      <w:pPr>
        <w:pStyle w:val="PargrafodaLista"/>
        <w:numPr>
          <w:ilvl w:val="0"/>
          <w:numId w:val="7"/>
        </w:numPr>
        <w:spacing w:after="0" w:line="360" w:lineRule="auto"/>
        <w:jc w:val="both"/>
        <w:rPr>
          <w:rFonts w:ascii="Arial" w:hAnsi="Arial" w:cs="Arial"/>
        </w:rPr>
      </w:pPr>
      <w:r w:rsidRPr="0094707A">
        <w:rPr>
          <w:rFonts w:ascii="Arial" w:hAnsi="Arial" w:cs="Arial"/>
        </w:rPr>
        <w:t xml:space="preserve">Alvará Sanitário da sede da proponente. </w:t>
      </w:r>
    </w:p>
    <w:p w:rsidR="00A7540C" w:rsidRPr="0094707A" w:rsidRDefault="00A7540C" w:rsidP="0094707A">
      <w:pPr>
        <w:pStyle w:val="PargrafodaLista"/>
        <w:spacing w:after="0" w:line="360" w:lineRule="auto"/>
        <w:jc w:val="both"/>
        <w:rPr>
          <w:rFonts w:ascii="Arial" w:hAnsi="Arial" w:cs="Arial"/>
        </w:rPr>
      </w:pPr>
    </w:p>
    <w:p w:rsidR="00106603" w:rsidRPr="0094707A" w:rsidRDefault="000D0509" w:rsidP="0094707A">
      <w:pPr>
        <w:spacing w:after="0" w:line="360" w:lineRule="auto"/>
        <w:ind w:left="480" w:hanging="480"/>
        <w:jc w:val="both"/>
        <w:rPr>
          <w:rFonts w:ascii="Arial" w:hAnsi="Arial" w:cs="Arial"/>
          <w:b/>
          <w:u w:val="single"/>
        </w:rPr>
      </w:pPr>
      <w:r w:rsidRPr="0094707A">
        <w:rPr>
          <w:rFonts w:ascii="Arial" w:hAnsi="Arial" w:cs="Arial"/>
          <w:b/>
          <w:i/>
        </w:rPr>
        <w:t>OBS.:</w:t>
      </w:r>
      <w:r w:rsidRPr="0094707A">
        <w:rPr>
          <w:rFonts w:ascii="Arial" w:hAnsi="Arial" w:cs="Arial"/>
        </w:rPr>
        <w:t xml:space="preserve"> Em razão da complexidade tecnológica e o disposto na RDC </w:t>
      </w:r>
      <w:proofErr w:type="spellStart"/>
      <w:proofErr w:type="gramStart"/>
      <w:r w:rsidRPr="0094707A">
        <w:rPr>
          <w:rFonts w:ascii="Arial" w:hAnsi="Arial" w:cs="Arial"/>
        </w:rPr>
        <w:t>Anvisa</w:t>
      </w:r>
      <w:proofErr w:type="spellEnd"/>
      <w:proofErr w:type="gramEnd"/>
      <w:r w:rsidRPr="0094707A">
        <w:rPr>
          <w:rFonts w:ascii="Arial" w:hAnsi="Arial" w:cs="Arial"/>
        </w:rPr>
        <w:t xml:space="preserve"> </w:t>
      </w:r>
      <w:r w:rsidR="00A7540C" w:rsidRPr="0094707A">
        <w:rPr>
          <w:rFonts w:ascii="Arial" w:hAnsi="Arial" w:cs="Arial"/>
        </w:rPr>
        <w:t>222/2018</w:t>
      </w:r>
      <w:r w:rsidRPr="0094707A">
        <w:rPr>
          <w:rFonts w:ascii="Arial" w:hAnsi="Arial" w:cs="Arial"/>
        </w:rPr>
        <w:t xml:space="preserve"> que dispõe “que os serviços de saúde são os responsáveis pelo correto gerenciamento de todos os RSS por eles gerados, atendendo às normas e exigências legais, desde o momento de sua geração até a sua destinação final”, </w:t>
      </w:r>
      <w:r w:rsidRPr="0094707A">
        <w:rPr>
          <w:rFonts w:ascii="Arial" w:hAnsi="Arial" w:cs="Arial"/>
          <w:b/>
          <w:u w:val="single"/>
        </w:rPr>
        <w:t xml:space="preserve">todas as licenças ambientais de operação devem ser apresentadas em nome da proponente. </w:t>
      </w:r>
    </w:p>
    <w:p w:rsidR="00C16CBF" w:rsidRPr="0094707A" w:rsidRDefault="00C97E0F" w:rsidP="0094707A">
      <w:pPr>
        <w:spacing w:after="0" w:line="360" w:lineRule="auto"/>
        <w:jc w:val="both"/>
        <w:rPr>
          <w:rFonts w:ascii="Arial" w:hAnsi="Arial" w:cs="Arial"/>
          <w:b/>
          <w:color w:val="000000"/>
        </w:rPr>
      </w:pPr>
      <w:proofErr w:type="gramStart"/>
      <w:r w:rsidRPr="0094707A">
        <w:rPr>
          <w:rFonts w:ascii="Arial" w:hAnsi="Arial" w:cs="Arial"/>
          <w:b/>
          <w:color w:val="000000"/>
        </w:rPr>
        <w:t>6</w:t>
      </w:r>
      <w:r w:rsidR="00C16CBF" w:rsidRPr="0094707A">
        <w:rPr>
          <w:rFonts w:ascii="Arial" w:hAnsi="Arial" w:cs="Arial"/>
          <w:b/>
          <w:color w:val="000000"/>
        </w:rPr>
        <w:t>.4 – Regularidade</w:t>
      </w:r>
      <w:proofErr w:type="gramEnd"/>
      <w:r w:rsidR="00C16CBF" w:rsidRPr="0094707A">
        <w:rPr>
          <w:rFonts w:ascii="Arial" w:hAnsi="Arial" w:cs="Arial"/>
          <w:b/>
          <w:color w:val="000000"/>
        </w:rPr>
        <w:t xml:space="preserve"> Fiscal</w:t>
      </w:r>
    </w:p>
    <w:p w:rsidR="00E11C3C" w:rsidRPr="0094707A" w:rsidRDefault="00E11C3C" w:rsidP="0094707A">
      <w:pPr>
        <w:pStyle w:val="NormalWeb"/>
        <w:numPr>
          <w:ilvl w:val="0"/>
          <w:numId w:val="30"/>
        </w:numPr>
        <w:spacing w:before="0" w:after="0" w:line="360" w:lineRule="auto"/>
        <w:jc w:val="both"/>
        <w:rPr>
          <w:rFonts w:ascii="Arial" w:hAnsi="Arial" w:cs="Arial"/>
          <w:b/>
          <w:color w:val="auto"/>
          <w:sz w:val="22"/>
          <w:szCs w:val="22"/>
        </w:rPr>
      </w:pPr>
      <w:r w:rsidRPr="0094707A">
        <w:rPr>
          <w:rFonts w:ascii="Arial" w:hAnsi="Arial" w:cs="Arial"/>
          <w:b/>
          <w:color w:val="auto"/>
          <w:sz w:val="22"/>
          <w:szCs w:val="22"/>
        </w:rPr>
        <w:t>Prova de inscrição no Cadastro Nacional de Pessoa Jurídica – CNPJ;</w:t>
      </w:r>
    </w:p>
    <w:p w:rsidR="00E11C3C" w:rsidRPr="0094707A" w:rsidRDefault="00E11C3C" w:rsidP="0094707A">
      <w:pPr>
        <w:pStyle w:val="PargrafodaLista"/>
        <w:numPr>
          <w:ilvl w:val="0"/>
          <w:numId w:val="30"/>
        </w:numPr>
        <w:tabs>
          <w:tab w:val="clear" w:pos="644"/>
          <w:tab w:val="num" w:pos="720"/>
        </w:tabs>
        <w:autoSpaceDE w:val="0"/>
        <w:autoSpaceDN w:val="0"/>
        <w:adjustRightInd w:val="0"/>
        <w:spacing w:after="0" w:line="360" w:lineRule="auto"/>
        <w:ind w:left="720"/>
        <w:jc w:val="both"/>
        <w:rPr>
          <w:rFonts w:ascii="Arial" w:hAnsi="Arial" w:cs="Arial"/>
        </w:rPr>
      </w:pPr>
      <w:r w:rsidRPr="0094707A">
        <w:rPr>
          <w:rFonts w:ascii="Arial" w:hAnsi="Arial" w:cs="Arial"/>
        </w:rPr>
        <w:t xml:space="preserve">Certidão Negativa da Dívida Ativa da </w:t>
      </w:r>
      <w:r w:rsidRPr="0094707A">
        <w:rPr>
          <w:rFonts w:ascii="Arial" w:hAnsi="Arial" w:cs="Arial"/>
          <w:b/>
        </w:rPr>
        <w:t xml:space="preserve">União e Certidão de Quitação de Tributos e Contribuições Federais </w:t>
      </w:r>
      <w:r w:rsidRPr="0094707A">
        <w:rPr>
          <w:rFonts w:ascii="Arial" w:hAnsi="Arial" w:cs="Arial"/>
        </w:rPr>
        <w:t>(</w:t>
      </w:r>
      <w:r w:rsidRPr="0094707A">
        <w:rPr>
          <w:rFonts w:ascii="Arial" w:hAnsi="Arial" w:cs="Arial"/>
          <w:color w:val="000000"/>
          <w:shd w:val="clear" w:color="auto" w:fill="FFFFFF"/>
        </w:rPr>
        <w:t>com base na Portaria Conjunta RFB/PGFN n</w:t>
      </w:r>
      <w:r w:rsidRPr="0094707A">
        <w:rPr>
          <w:rFonts w:ascii="Arial" w:hAnsi="Arial" w:cs="Arial"/>
          <w:color w:val="000000"/>
          <w:u w:val="single"/>
          <w:shd w:val="clear" w:color="auto" w:fill="FFFFFF"/>
          <w:vertAlign w:val="superscript"/>
        </w:rPr>
        <w:t>o</w:t>
      </w:r>
      <w:r w:rsidRPr="0094707A">
        <w:rPr>
          <w:rStyle w:val="apple-converted-space"/>
          <w:rFonts w:ascii="Arial" w:hAnsi="Arial" w:cs="Arial"/>
          <w:color w:val="000000"/>
          <w:shd w:val="clear" w:color="auto" w:fill="FFFFFF"/>
        </w:rPr>
        <w:t> </w:t>
      </w:r>
      <w:r w:rsidRPr="0094707A">
        <w:rPr>
          <w:rFonts w:ascii="Arial" w:hAnsi="Arial" w:cs="Arial"/>
          <w:color w:val="000000"/>
          <w:shd w:val="clear" w:color="auto" w:fill="FFFFFF"/>
        </w:rPr>
        <w:t>1.751, de 02/10/2014)</w:t>
      </w:r>
      <w:r w:rsidRPr="0094707A">
        <w:rPr>
          <w:rFonts w:ascii="Arial" w:hAnsi="Arial" w:cs="Arial"/>
        </w:rPr>
        <w:t>;</w:t>
      </w:r>
    </w:p>
    <w:p w:rsidR="00E11C3C" w:rsidRPr="0094707A" w:rsidRDefault="00E11C3C" w:rsidP="0094707A">
      <w:pPr>
        <w:pStyle w:val="PargrafodaLista"/>
        <w:numPr>
          <w:ilvl w:val="0"/>
          <w:numId w:val="30"/>
        </w:numPr>
        <w:tabs>
          <w:tab w:val="clear" w:pos="644"/>
          <w:tab w:val="num" w:pos="720"/>
        </w:tabs>
        <w:autoSpaceDE w:val="0"/>
        <w:autoSpaceDN w:val="0"/>
        <w:adjustRightInd w:val="0"/>
        <w:spacing w:after="0" w:line="360" w:lineRule="auto"/>
        <w:ind w:left="720"/>
        <w:jc w:val="both"/>
        <w:rPr>
          <w:rFonts w:ascii="Arial" w:hAnsi="Arial" w:cs="Arial"/>
        </w:rPr>
      </w:pPr>
      <w:r w:rsidRPr="0094707A">
        <w:rPr>
          <w:rFonts w:ascii="Arial" w:hAnsi="Arial" w:cs="Arial"/>
        </w:rPr>
        <w:t xml:space="preserve">Certidão de Regularidade relativa ao Fundo de Garantia por Tempo de Serviços </w:t>
      </w:r>
      <w:r w:rsidRPr="0094707A">
        <w:rPr>
          <w:rFonts w:ascii="Arial" w:hAnsi="Arial" w:cs="Arial"/>
          <w:b/>
        </w:rPr>
        <w:t>(</w:t>
      </w:r>
      <w:proofErr w:type="spellStart"/>
      <w:r w:rsidRPr="0094707A">
        <w:rPr>
          <w:rFonts w:ascii="Arial" w:hAnsi="Arial" w:cs="Arial"/>
          <w:b/>
        </w:rPr>
        <w:t>F.G.T.S.</w:t>
      </w:r>
      <w:proofErr w:type="spellEnd"/>
      <w:r w:rsidRPr="0094707A">
        <w:rPr>
          <w:rFonts w:ascii="Arial" w:hAnsi="Arial" w:cs="Arial"/>
          <w:b/>
        </w:rPr>
        <w:t>);</w:t>
      </w:r>
    </w:p>
    <w:p w:rsidR="00E11C3C" w:rsidRPr="0094707A" w:rsidRDefault="00E11C3C" w:rsidP="0094707A">
      <w:pPr>
        <w:pStyle w:val="PargrafodaLista"/>
        <w:numPr>
          <w:ilvl w:val="0"/>
          <w:numId w:val="30"/>
        </w:numPr>
        <w:tabs>
          <w:tab w:val="clear" w:pos="644"/>
          <w:tab w:val="num" w:pos="720"/>
        </w:tabs>
        <w:autoSpaceDE w:val="0"/>
        <w:autoSpaceDN w:val="0"/>
        <w:adjustRightInd w:val="0"/>
        <w:spacing w:after="0" w:line="360" w:lineRule="auto"/>
        <w:ind w:left="720"/>
        <w:jc w:val="both"/>
        <w:rPr>
          <w:rFonts w:ascii="Arial" w:hAnsi="Arial" w:cs="Arial"/>
        </w:rPr>
      </w:pPr>
      <w:r w:rsidRPr="0094707A">
        <w:rPr>
          <w:rFonts w:ascii="Arial" w:hAnsi="Arial" w:cs="Arial"/>
        </w:rPr>
        <w:t xml:space="preserve">Prova de regularidade para com a </w:t>
      </w:r>
      <w:r w:rsidRPr="0094707A">
        <w:rPr>
          <w:rFonts w:ascii="Arial" w:hAnsi="Arial" w:cs="Arial"/>
          <w:b/>
        </w:rPr>
        <w:t>Fazenda Estadual</w:t>
      </w:r>
      <w:r w:rsidRPr="0094707A">
        <w:rPr>
          <w:rFonts w:ascii="Arial" w:hAnsi="Arial" w:cs="Arial"/>
        </w:rPr>
        <w:t xml:space="preserve"> através de Certidão (CND) expedida pela Secretaria de Estado de Fazenda do domicílio ou sede do licitante;</w:t>
      </w:r>
    </w:p>
    <w:p w:rsidR="00E11C3C" w:rsidRPr="0094707A" w:rsidRDefault="00E11C3C" w:rsidP="0094707A">
      <w:pPr>
        <w:pStyle w:val="PargrafodaLista"/>
        <w:numPr>
          <w:ilvl w:val="0"/>
          <w:numId w:val="30"/>
        </w:numPr>
        <w:tabs>
          <w:tab w:val="clear" w:pos="644"/>
          <w:tab w:val="num" w:pos="720"/>
        </w:tabs>
        <w:autoSpaceDE w:val="0"/>
        <w:autoSpaceDN w:val="0"/>
        <w:adjustRightInd w:val="0"/>
        <w:spacing w:after="0" w:line="360" w:lineRule="auto"/>
        <w:ind w:left="720"/>
        <w:jc w:val="both"/>
        <w:rPr>
          <w:rFonts w:ascii="Arial" w:hAnsi="Arial" w:cs="Arial"/>
        </w:rPr>
      </w:pPr>
      <w:r w:rsidRPr="0094707A">
        <w:rPr>
          <w:rFonts w:ascii="Arial" w:hAnsi="Arial" w:cs="Arial"/>
        </w:rPr>
        <w:t xml:space="preserve">Certidão Negativa de </w:t>
      </w:r>
      <w:r w:rsidRPr="0094707A">
        <w:rPr>
          <w:rFonts w:ascii="Arial" w:hAnsi="Arial" w:cs="Arial"/>
          <w:b/>
        </w:rPr>
        <w:t>Débitos Municipais</w:t>
      </w:r>
      <w:r w:rsidRPr="0094707A">
        <w:rPr>
          <w:rFonts w:ascii="Arial" w:hAnsi="Arial" w:cs="Arial"/>
        </w:rPr>
        <w:t xml:space="preserve"> do domicílio ou sede do licitante;</w:t>
      </w:r>
    </w:p>
    <w:p w:rsidR="00E11C3C" w:rsidRPr="0094707A" w:rsidRDefault="00E11C3C" w:rsidP="0094707A">
      <w:pPr>
        <w:pStyle w:val="PargrafodaLista"/>
        <w:numPr>
          <w:ilvl w:val="0"/>
          <w:numId w:val="30"/>
        </w:numPr>
        <w:tabs>
          <w:tab w:val="clear" w:pos="644"/>
          <w:tab w:val="num" w:pos="720"/>
        </w:tabs>
        <w:autoSpaceDE w:val="0"/>
        <w:autoSpaceDN w:val="0"/>
        <w:adjustRightInd w:val="0"/>
        <w:spacing w:after="0" w:line="360" w:lineRule="auto"/>
        <w:ind w:left="720"/>
        <w:jc w:val="both"/>
        <w:rPr>
          <w:rFonts w:ascii="Arial" w:hAnsi="Arial" w:cs="Arial"/>
        </w:rPr>
      </w:pPr>
      <w:r w:rsidRPr="0094707A">
        <w:rPr>
          <w:rFonts w:ascii="Arial" w:hAnsi="Arial" w:cs="Arial"/>
        </w:rPr>
        <w:t xml:space="preserve"> Prova de inexistência de débitos inadimplidos, perante a Justiça do Trabalho, mediante a apresentação de Certidão Negativa de </w:t>
      </w:r>
      <w:r w:rsidRPr="0094707A">
        <w:rPr>
          <w:rFonts w:ascii="Arial" w:hAnsi="Arial" w:cs="Arial"/>
          <w:b/>
        </w:rPr>
        <w:t>Débitos Trabalhistas –</w:t>
      </w:r>
      <w:r w:rsidRPr="0094707A">
        <w:rPr>
          <w:rFonts w:ascii="Arial" w:hAnsi="Arial" w:cs="Arial"/>
        </w:rPr>
        <w:t xml:space="preserve"> CNDT;</w:t>
      </w:r>
    </w:p>
    <w:p w:rsidR="00E11C3C" w:rsidRPr="0094707A" w:rsidRDefault="00E11C3C" w:rsidP="0094707A">
      <w:pPr>
        <w:pStyle w:val="PargrafodaLista"/>
        <w:numPr>
          <w:ilvl w:val="0"/>
          <w:numId w:val="30"/>
        </w:numPr>
        <w:tabs>
          <w:tab w:val="clear" w:pos="644"/>
          <w:tab w:val="num" w:pos="720"/>
        </w:tabs>
        <w:autoSpaceDE w:val="0"/>
        <w:autoSpaceDN w:val="0"/>
        <w:adjustRightInd w:val="0"/>
        <w:spacing w:after="0" w:line="360" w:lineRule="auto"/>
        <w:ind w:left="720"/>
        <w:jc w:val="both"/>
        <w:rPr>
          <w:rFonts w:ascii="Arial" w:hAnsi="Arial" w:cs="Arial"/>
          <w:b/>
        </w:rPr>
      </w:pPr>
      <w:r w:rsidRPr="0094707A">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E11C3C" w:rsidRPr="0094707A" w:rsidRDefault="00E11C3C" w:rsidP="0094707A">
      <w:pPr>
        <w:pStyle w:val="PargrafodaLista"/>
        <w:numPr>
          <w:ilvl w:val="0"/>
          <w:numId w:val="30"/>
        </w:numPr>
        <w:tabs>
          <w:tab w:val="clear" w:pos="644"/>
          <w:tab w:val="num" w:pos="720"/>
        </w:tabs>
        <w:autoSpaceDE w:val="0"/>
        <w:autoSpaceDN w:val="0"/>
        <w:adjustRightInd w:val="0"/>
        <w:spacing w:after="0" w:line="360" w:lineRule="auto"/>
        <w:ind w:left="720"/>
        <w:contextualSpacing w:val="0"/>
        <w:jc w:val="both"/>
        <w:rPr>
          <w:rFonts w:ascii="Arial" w:hAnsi="Arial" w:cs="Arial"/>
        </w:rPr>
      </w:pPr>
      <w:r w:rsidRPr="0094707A">
        <w:rPr>
          <w:rFonts w:ascii="Arial" w:hAnsi="Arial" w:cs="Arial"/>
          <w:bCs/>
        </w:rPr>
        <w:t xml:space="preserve">Declaração em cumprimento ao disposto no inciso XXXIII do artigo 7º da Constituição Federal, Lei nº. 9854/99 e no Decreto </w:t>
      </w:r>
      <w:proofErr w:type="gramStart"/>
      <w:r w:rsidRPr="0094707A">
        <w:rPr>
          <w:rFonts w:ascii="Arial" w:hAnsi="Arial" w:cs="Arial"/>
          <w:bCs/>
        </w:rPr>
        <w:t>nº.</w:t>
      </w:r>
      <w:proofErr w:type="gramEnd"/>
      <w:r w:rsidRPr="0094707A">
        <w:rPr>
          <w:rFonts w:ascii="Arial" w:hAnsi="Arial" w:cs="Arial"/>
          <w:bCs/>
        </w:rPr>
        <w:t xml:space="preserve">4358/2002, de que </w:t>
      </w:r>
      <w:r w:rsidRPr="0094707A">
        <w:rPr>
          <w:rFonts w:ascii="Arial" w:hAnsi="Arial" w:cs="Arial"/>
          <w:b/>
          <w:bCs/>
        </w:rPr>
        <w:t>não emprega menor de 16 anos</w:t>
      </w:r>
      <w:r w:rsidRPr="0094707A">
        <w:rPr>
          <w:rFonts w:ascii="Arial" w:hAnsi="Arial" w:cs="Arial"/>
          <w:bCs/>
        </w:rPr>
        <w:t>, salvo na condição de aprendiz, a partir dos 14 anos</w:t>
      </w:r>
      <w:r w:rsidRPr="0094707A">
        <w:rPr>
          <w:rFonts w:ascii="Arial" w:hAnsi="Arial" w:cs="Arial"/>
        </w:rPr>
        <w:t xml:space="preserve">; </w:t>
      </w:r>
    </w:p>
    <w:p w:rsidR="00C97E0F" w:rsidRPr="0094707A" w:rsidRDefault="00C16CBF" w:rsidP="0094707A">
      <w:pPr>
        <w:adjustRightInd w:val="0"/>
        <w:spacing w:after="0" w:line="360" w:lineRule="auto"/>
        <w:jc w:val="both"/>
        <w:rPr>
          <w:rFonts w:ascii="Arial" w:hAnsi="Arial" w:cs="Arial"/>
          <w:color w:val="000000"/>
        </w:rPr>
      </w:pPr>
      <w:r w:rsidRPr="0094707A">
        <w:rPr>
          <w:rFonts w:ascii="Arial" w:hAnsi="Arial" w:cs="Arial"/>
          <w:b/>
        </w:rPr>
        <w:lastRenderedPageBreak/>
        <w:t>OBS:</w:t>
      </w:r>
      <w:r w:rsidRPr="0094707A">
        <w:rPr>
          <w:rFonts w:ascii="Arial" w:hAnsi="Arial" w:cs="Arial"/>
        </w:rPr>
        <w:t xml:space="preserve"> Os documentos solicitados deverão ser apresentados através de seus originais ou cópias devidamente autenticadas ou carimba</w:t>
      </w:r>
      <w:r w:rsidR="003175B6" w:rsidRPr="0094707A">
        <w:rPr>
          <w:rFonts w:ascii="Arial" w:hAnsi="Arial" w:cs="Arial"/>
        </w:rPr>
        <w:t xml:space="preserve">do pela comissão de licitação, </w:t>
      </w:r>
      <w:r w:rsidRPr="0094707A">
        <w:rPr>
          <w:rFonts w:ascii="Arial" w:hAnsi="Arial" w:cs="Arial"/>
        </w:rPr>
        <w:t>sendo que a falta da apresentação de um ou mais documentos, bem como de autenticação, quando em cópia, implicará na inabilitação da empresa licitante, bem como, será considerada inabilitada a empresa licitante que apresentar de forma incompleta, incompreensível, ilegível, com erros e/ou omissões, quaisquer das exigências solicitadas.</w:t>
      </w:r>
    </w:p>
    <w:p w:rsidR="00C97E0F" w:rsidRPr="0094707A" w:rsidRDefault="00C97E0F" w:rsidP="0094707A">
      <w:pPr>
        <w:spacing w:after="0" w:line="360" w:lineRule="auto"/>
        <w:jc w:val="both"/>
        <w:rPr>
          <w:rFonts w:ascii="Arial" w:hAnsi="Arial" w:cs="Arial"/>
          <w:b/>
          <w:color w:val="000000"/>
        </w:rPr>
      </w:pPr>
    </w:p>
    <w:p w:rsidR="00C97E0F" w:rsidRPr="0094707A" w:rsidRDefault="00C97E0F" w:rsidP="0094707A">
      <w:pPr>
        <w:spacing w:after="0" w:line="360" w:lineRule="auto"/>
        <w:jc w:val="both"/>
        <w:rPr>
          <w:rFonts w:ascii="Arial" w:hAnsi="Arial" w:cs="Arial"/>
          <w:b/>
          <w:color w:val="000000"/>
        </w:rPr>
      </w:pPr>
      <w:r w:rsidRPr="0094707A">
        <w:rPr>
          <w:rFonts w:ascii="Arial" w:hAnsi="Arial" w:cs="Arial"/>
          <w:b/>
          <w:color w:val="000000"/>
        </w:rPr>
        <w:t>7 – DOS PROCEDIMENTOS DA SESSÃO DE ABERTURA DO ENVELOPE n° 2 – PROPOSTA</w:t>
      </w:r>
    </w:p>
    <w:p w:rsidR="00C97E0F" w:rsidRPr="0094707A" w:rsidRDefault="00C97E0F" w:rsidP="0094707A">
      <w:pPr>
        <w:spacing w:after="0" w:line="360" w:lineRule="auto"/>
        <w:jc w:val="both"/>
        <w:rPr>
          <w:rFonts w:ascii="Arial" w:hAnsi="Arial" w:cs="Arial"/>
          <w:color w:val="000000"/>
        </w:rPr>
      </w:pPr>
      <w:r w:rsidRPr="0094707A">
        <w:rPr>
          <w:rFonts w:ascii="Arial" w:hAnsi="Arial" w:cs="Arial"/>
          <w:b/>
          <w:color w:val="000000"/>
        </w:rPr>
        <w:t>7.1</w:t>
      </w:r>
      <w:r w:rsidRPr="0094707A">
        <w:rPr>
          <w:rFonts w:ascii="Arial" w:hAnsi="Arial" w:cs="Arial"/>
          <w:color w:val="000000"/>
        </w:rPr>
        <w:t xml:space="preserve"> – Não ocorrendo na mesma sessão a abertura dos envelopes n °1 – Habilitação e n° 2 – Proposta, a Comissão, </w:t>
      </w:r>
      <w:proofErr w:type="gramStart"/>
      <w:r w:rsidRPr="0094707A">
        <w:rPr>
          <w:rFonts w:ascii="Arial" w:hAnsi="Arial" w:cs="Arial"/>
          <w:color w:val="000000"/>
        </w:rPr>
        <w:t>após</w:t>
      </w:r>
      <w:proofErr w:type="gramEnd"/>
      <w:r w:rsidRPr="0094707A">
        <w:rPr>
          <w:rFonts w:ascii="Arial" w:hAnsi="Arial" w:cs="Arial"/>
          <w:color w:val="000000"/>
        </w:rPr>
        <w:t xml:space="preserve"> transcorrido o prazo recursal quanto à primeira fase, comunicará às licitantes habilitadas, a data para a abertura dos envelopes n° 2 – Proposta.</w:t>
      </w:r>
    </w:p>
    <w:p w:rsidR="00C97E0F" w:rsidRPr="0094707A" w:rsidRDefault="00C97E0F" w:rsidP="0094707A">
      <w:pPr>
        <w:spacing w:after="0" w:line="360" w:lineRule="auto"/>
        <w:jc w:val="both"/>
        <w:rPr>
          <w:rFonts w:ascii="Arial" w:hAnsi="Arial" w:cs="Arial"/>
          <w:color w:val="000000"/>
        </w:rPr>
      </w:pPr>
      <w:r w:rsidRPr="0094707A">
        <w:rPr>
          <w:rFonts w:ascii="Arial" w:hAnsi="Arial" w:cs="Arial"/>
          <w:b/>
          <w:color w:val="000000"/>
        </w:rPr>
        <w:t>7.2</w:t>
      </w:r>
      <w:r w:rsidRPr="0094707A">
        <w:rPr>
          <w:rFonts w:ascii="Arial" w:hAnsi="Arial" w:cs="Arial"/>
          <w:color w:val="000000"/>
        </w:rPr>
        <w:t xml:space="preserve"> – No dia e hora marcados, reunir-se-á a Comissão de Licitação que procederá à abertura dos envelopes PROPOSTAS, devidamente identificados, pelas empresas habilitadas, as quais serão rubricadas e examinadas pelos representantes das licitantes que se encontrarem presentes e pelos membros da Comissão.</w:t>
      </w:r>
    </w:p>
    <w:p w:rsidR="00C97E0F" w:rsidRPr="0094707A" w:rsidRDefault="00C97E0F" w:rsidP="0094707A">
      <w:pPr>
        <w:spacing w:after="0" w:line="360" w:lineRule="auto"/>
        <w:jc w:val="both"/>
        <w:rPr>
          <w:rFonts w:ascii="Arial" w:hAnsi="Arial" w:cs="Arial"/>
          <w:color w:val="000000"/>
        </w:rPr>
      </w:pPr>
      <w:proofErr w:type="gramStart"/>
      <w:r w:rsidRPr="0094707A">
        <w:rPr>
          <w:rFonts w:ascii="Arial" w:hAnsi="Arial" w:cs="Arial"/>
          <w:b/>
          <w:color w:val="000000"/>
        </w:rPr>
        <w:t>7.3</w:t>
      </w:r>
      <w:r w:rsidRPr="0094707A">
        <w:rPr>
          <w:rFonts w:ascii="Arial" w:hAnsi="Arial" w:cs="Arial"/>
          <w:color w:val="000000"/>
        </w:rPr>
        <w:t xml:space="preserve"> – Nesta sessão serão devolvidos os envelopes n° 2 – PROPOSTA</w:t>
      </w:r>
      <w:proofErr w:type="gramEnd"/>
      <w:r w:rsidRPr="0094707A">
        <w:rPr>
          <w:rFonts w:ascii="Arial" w:hAnsi="Arial" w:cs="Arial"/>
          <w:color w:val="000000"/>
        </w:rPr>
        <w:t xml:space="preserve"> intactos em seus fechos das licitantes inabilitadas. Caso as licitantes não o façam, ficarão os envelopes disponíveis para retirada na Seção de Licitação, no endereço descrito no subitem 2.1, pelo prazo máximo de 15 (quinze) dias. Decorrido o prazo sem manifestação da licitante, serão os envelopes inutilizados, independente de qualquer aviso ou notificação.</w:t>
      </w:r>
    </w:p>
    <w:p w:rsidR="00C97E0F" w:rsidRPr="0094707A" w:rsidRDefault="00C97E0F" w:rsidP="0094707A">
      <w:pPr>
        <w:spacing w:after="0" w:line="360" w:lineRule="auto"/>
        <w:jc w:val="both"/>
        <w:rPr>
          <w:rFonts w:ascii="Arial" w:hAnsi="Arial" w:cs="Arial"/>
          <w:color w:val="000000"/>
        </w:rPr>
      </w:pPr>
      <w:r w:rsidRPr="0094707A">
        <w:rPr>
          <w:rFonts w:ascii="Arial" w:hAnsi="Arial" w:cs="Arial"/>
          <w:b/>
          <w:color w:val="000000"/>
        </w:rPr>
        <w:t>7.4</w:t>
      </w:r>
      <w:r w:rsidRPr="0094707A">
        <w:rPr>
          <w:rFonts w:ascii="Arial" w:hAnsi="Arial" w:cs="Arial"/>
          <w:color w:val="000000"/>
        </w:rPr>
        <w:t xml:space="preserve"> – Será lavrada ata circunstanciada da sessão de abertura das PROPOSTAS, que será assinada pelos membros da Comissão e pelos representantes credenciados, e na qual constarão as eventuais observações. </w:t>
      </w:r>
    </w:p>
    <w:p w:rsidR="002E6C61" w:rsidRPr="0094707A" w:rsidRDefault="00C97E0F" w:rsidP="0094707A">
      <w:pPr>
        <w:spacing w:after="0" w:line="360" w:lineRule="auto"/>
        <w:jc w:val="both"/>
        <w:rPr>
          <w:rFonts w:ascii="Arial" w:hAnsi="Arial" w:cs="Arial"/>
          <w:color w:val="000000"/>
        </w:rPr>
      </w:pPr>
      <w:r w:rsidRPr="0094707A">
        <w:rPr>
          <w:rFonts w:ascii="Arial" w:hAnsi="Arial" w:cs="Arial"/>
          <w:b/>
          <w:color w:val="000000"/>
        </w:rPr>
        <w:t>7.5</w:t>
      </w:r>
      <w:r w:rsidRPr="0094707A">
        <w:rPr>
          <w:rFonts w:ascii="Arial" w:hAnsi="Arial" w:cs="Arial"/>
          <w:color w:val="000000"/>
        </w:rPr>
        <w:t xml:space="preserve"> – As PROPOSTAS serão analisadas, avaliadas e classificadas pela Comissão de Licitação, com base nas exigências e especificações expressas no Edital.</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8 - DA APRESENTAÇÃO DA PROPOSTA</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8.1</w:t>
      </w:r>
      <w:r w:rsidR="00C97E0F" w:rsidRPr="0094707A">
        <w:rPr>
          <w:rFonts w:ascii="Arial" w:hAnsi="Arial" w:cs="Arial"/>
          <w:color w:val="000000"/>
        </w:rPr>
        <w:t xml:space="preserve"> – O envelope n°</w:t>
      </w:r>
      <w:r w:rsidRPr="0094707A">
        <w:rPr>
          <w:rFonts w:ascii="Arial" w:hAnsi="Arial" w:cs="Arial"/>
          <w:color w:val="000000"/>
        </w:rPr>
        <w:t xml:space="preserve"> 2 – PROPOSTA deverá conter a proposta da licitante, a ser apresentada </w:t>
      </w:r>
      <w:r w:rsidR="00C97E0F" w:rsidRPr="0094707A">
        <w:rPr>
          <w:rFonts w:ascii="Arial" w:hAnsi="Arial" w:cs="Arial"/>
          <w:color w:val="000000"/>
        </w:rPr>
        <w:t>na forma estabelecida no item 09</w:t>
      </w:r>
      <w:r w:rsidRPr="0094707A">
        <w:rPr>
          <w:rFonts w:ascii="Arial" w:hAnsi="Arial" w:cs="Arial"/>
          <w:color w:val="000000"/>
        </w:rPr>
        <w:t xml:space="preserve"> – PROPOSTA.</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8.2</w:t>
      </w:r>
      <w:r w:rsidRPr="0094707A">
        <w:rPr>
          <w:rFonts w:ascii="Arial" w:hAnsi="Arial" w:cs="Arial"/>
          <w:color w:val="000000"/>
        </w:rPr>
        <w:t xml:space="preserve"> – As proponentes deverão apresentar apenas uma proposta.</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lastRenderedPageBreak/>
        <w:t>8.3</w:t>
      </w:r>
      <w:r w:rsidRPr="0094707A">
        <w:rPr>
          <w:rFonts w:ascii="Arial" w:hAnsi="Arial" w:cs="Arial"/>
          <w:color w:val="000000"/>
        </w:rPr>
        <w:t xml:space="preserve"> – As propostas não poderão conter emendas, rasuras, borrões ou entrelinhas que possam dificultar o reconhecimento de sua caracterização, considerada indispensável ao respectivo julgamento.</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8.4</w:t>
      </w:r>
      <w:r w:rsidRPr="0094707A">
        <w:rPr>
          <w:rFonts w:ascii="Arial" w:hAnsi="Arial" w:cs="Arial"/>
          <w:color w:val="000000"/>
        </w:rPr>
        <w:t xml:space="preserve"> – Não serão aceitas, nem levadas em consideração, </w:t>
      </w:r>
      <w:proofErr w:type="gramStart"/>
      <w:r w:rsidRPr="0094707A">
        <w:rPr>
          <w:rFonts w:ascii="Arial" w:hAnsi="Arial" w:cs="Arial"/>
          <w:color w:val="000000"/>
        </w:rPr>
        <w:t>as</w:t>
      </w:r>
      <w:proofErr w:type="gramEnd"/>
      <w:r w:rsidRPr="0094707A">
        <w:rPr>
          <w:rFonts w:ascii="Arial" w:hAnsi="Arial" w:cs="Arial"/>
          <w:color w:val="000000"/>
        </w:rPr>
        <w:t xml:space="preserve"> propostas encaminhadas por telegramas, radiogramas, aerogramas, correio eletrônico ou fac-símile.</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9 – DA PROPOSTA</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9.1</w:t>
      </w:r>
      <w:r w:rsidRPr="0094707A">
        <w:rPr>
          <w:rFonts w:ascii="Arial" w:hAnsi="Arial" w:cs="Arial"/>
          <w:color w:val="000000"/>
        </w:rPr>
        <w:t xml:space="preserve"> – No </w:t>
      </w:r>
      <w:r w:rsidR="00C97E0F" w:rsidRPr="0094707A">
        <w:rPr>
          <w:rFonts w:ascii="Arial" w:hAnsi="Arial" w:cs="Arial"/>
          <w:color w:val="000000"/>
        </w:rPr>
        <w:t>envelope fechado e/ou lacrado n°</w:t>
      </w:r>
      <w:r w:rsidRPr="0094707A">
        <w:rPr>
          <w:rFonts w:ascii="Arial" w:hAnsi="Arial" w:cs="Arial"/>
          <w:color w:val="000000"/>
        </w:rPr>
        <w:t xml:space="preserve"> 2 – PROPOSTA – deverá conter a proposta, emitida em </w:t>
      </w:r>
      <w:proofErr w:type="gramStart"/>
      <w:r w:rsidRPr="0094707A">
        <w:rPr>
          <w:rFonts w:ascii="Arial" w:hAnsi="Arial" w:cs="Arial"/>
          <w:color w:val="000000"/>
        </w:rPr>
        <w:t>1</w:t>
      </w:r>
      <w:proofErr w:type="gramEnd"/>
      <w:r w:rsidRPr="0094707A">
        <w:rPr>
          <w:rFonts w:ascii="Arial" w:hAnsi="Arial" w:cs="Arial"/>
          <w:color w:val="000000"/>
        </w:rPr>
        <w:t xml:space="preserve"> (uma) via, datilografada ou impressa, datada e assinada; preferencialmente, rubricadas e paginadas (exemplo: 1/5, 2/5....5/5) em todas as suas folhas, além dos seguintes elementos:</w:t>
      </w:r>
    </w:p>
    <w:p w:rsidR="00D2335F" w:rsidRPr="0094707A" w:rsidRDefault="00D2335F" w:rsidP="0094707A">
      <w:pPr>
        <w:pStyle w:val="PargrafodaLista"/>
        <w:numPr>
          <w:ilvl w:val="0"/>
          <w:numId w:val="18"/>
        </w:numPr>
        <w:spacing w:after="0" w:line="360" w:lineRule="auto"/>
        <w:jc w:val="both"/>
        <w:rPr>
          <w:rFonts w:ascii="Arial" w:hAnsi="Arial" w:cs="Arial"/>
          <w:color w:val="000000"/>
        </w:rPr>
      </w:pPr>
      <w:r w:rsidRPr="0094707A">
        <w:rPr>
          <w:rFonts w:ascii="Arial" w:hAnsi="Arial" w:cs="Arial"/>
          <w:color w:val="000000"/>
        </w:rPr>
        <w:t>M</w:t>
      </w:r>
      <w:r w:rsidR="00C16CBF" w:rsidRPr="0094707A">
        <w:rPr>
          <w:rFonts w:ascii="Arial" w:hAnsi="Arial" w:cs="Arial"/>
          <w:color w:val="000000"/>
        </w:rPr>
        <w:t>odalidade e o número desta licitação</w:t>
      </w:r>
      <w:r w:rsidRPr="0094707A">
        <w:rPr>
          <w:rFonts w:ascii="Arial" w:hAnsi="Arial" w:cs="Arial"/>
          <w:color w:val="000000"/>
        </w:rPr>
        <w:t>;</w:t>
      </w:r>
    </w:p>
    <w:p w:rsidR="00D2335F" w:rsidRPr="0094707A" w:rsidRDefault="00D2335F" w:rsidP="0094707A">
      <w:pPr>
        <w:pStyle w:val="PargrafodaLista"/>
        <w:numPr>
          <w:ilvl w:val="0"/>
          <w:numId w:val="18"/>
        </w:numPr>
        <w:spacing w:after="0" w:line="360" w:lineRule="auto"/>
        <w:jc w:val="both"/>
        <w:rPr>
          <w:rFonts w:ascii="Arial" w:hAnsi="Arial" w:cs="Arial"/>
          <w:color w:val="000000"/>
        </w:rPr>
      </w:pPr>
      <w:r w:rsidRPr="0094707A">
        <w:rPr>
          <w:rFonts w:ascii="Arial" w:hAnsi="Arial" w:cs="Arial"/>
          <w:color w:val="000000"/>
        </w:rPr>
        <w:t>I</w:t>
      </w:r>
      <w:r w:rsidR="00C16CBF" w:rsidRPr="0094707A">
        <w:rPr>
          <w:rFonts w:ascii="Arial" w:hAnsi="Arial" w:cs="Arial"/>
          <w:color w:val="000000"/>
        </w:rPr>
        <w:t>dentificação (razão social), endereço, telefone, fac-símile, e-mail, se houver e o número do CNPJ da proponente;</w:t>
      </w:r>
    </w:p>
    <w:p w:rsidR="00D2335F" w:rsidRPr="0094707A" w:rsidRDefault="00D2335F" w:rsidP="0094707A">
      <w:pPr>
        <w:pStyle w:val="PargrafodaLista"/>
        <w:numPr>
          <w:ilvl w:val="0"/>
          <w:numId w:val="18"/>
        </w:numPr>
        <w:spacing w:after="0" w:line="360" w:lineRule="auto"/>
        <w:jc w:val="both"/>
        <w:rPr>
          <w:rFonts w:ascii="Arial" w:hAnsi="Arial" w:cs="Arial"/>
          <w:color w:val="000000"/>
        </w:rPr>
      </w:pPr>
      <w:r w:rsidRPr="0094707A">
        <w:rPr>
          <w:rFonts w:ascii="Arial" w:hAnsi="Arial" w:cs="Arial"/>
          <w:color w:val="000000"/>
        </w:rPr>
        <w:t>N</w:t>
      </w:r>
      <w:r w:rsidR="00C16CBF" w:rsidRPr="0094707A">
        <w:rPr>
          <w:rFonts w:ascii="Arial" w:hAnsi="Arial" w:cs="Arial"/>
          <w:color w:val="000000"/>
        </w:rPr>
        <w:t>ome do banco, número da agência e da conta corrente;</w:t>
      </w:r>
    </w:p>
    <w:p w:rsidR="00D2335F" w:rsidRPr="0094707A" w:rsidRDefault="00D2335F" w:rsidP="0094707A">
      <w:pPr>
        <w:pStyle w:val="PargrafodaLista"/>
        <w:numPr>
          <w:ilvl w:val="0"/>
          <w:numId w:val="18"/>
        </w:numPr>
        <w:spacing w:after="0" w:line="360" w:lineRule="auto"/>
        <w:jc w:val="both"/>
        <w:rPr>
          <w:rFonts w:ascii="Arial" w:hAnsi="Arial" w:cs="Arial"/>
          <w:color w:val="000000"/>
        </w:rPr>
      </w:pPr>
      <w:r w:rsidRPr="0094707A">
        <w:rPr>
          <w:rFonts w:ascii="Arial" w:hAnsi="Arial" w:cs="Arial"/>
          <w:color w:val="000000"/>
        </w:rPr>
        <w:t>A</w:t>
      </w:r>
      <w:r w:rsidR="00C16CBF" w:rsidRPr="0094707A">
        <w:rPr>
          <w:rFonts w:ascii="Arial" w:hAnsi="Arial" w:cs="Arial"/>
          <w:color w:val="000000"/>
        </w:rPr>
        <w:t>ssinatura do representante legal da empresa;</w:t>
      </w:r>
    </w:p>
    <w:p w:rsidR="00D2335F" w:rsidRPr="0094707A" w:rsidRDefault="00D2335F" w:rsidP="0094707A">
      <w:pPr>
        <w:pStyle w:val="PargrafodaLista"/>
        <w:numPr>
          <w:ilvl w:val="0"/>
          <w:numId w:val="18"/>
        </w:numPr>
        <w:spacing w:after="0" w:line="360" w:lineRule="auto"/>
        <w:jc w:val="both"/>
        <w:rPr>
          <w:rFonts w:ascii="Arial" w:hAnsi="Arial" w:cs="Arial"/>
          <w:color w:val="000000"/>
        </w:rPr>
      </w:pPr>
      <w:r w:rsidRPr="0094707A">
        <w:rPr>
          <w:rFonts w:ascii="Arial" w:hAnsi="Arial" w:cs="Arial"/>
          <w:color w:val="000000"/>
        </w:rPr>
        <w:t>N</w:t>
      </w:r>
      <w:r w:rsidR="00C16CBF" w:rsidRPr="0094707A">
        <w:rPr>
          <w:rFonts w:ascii="Arial" w:hAnsi="Arial" w:cs="Arial"/>
          <w:color w:val="000000"/>
        </w:rPr>
        <w:t>a apresentação da proposta, a empresa deverá apresentá-la segundo o mo</w:t>
      </w:r>
      <w:r w:rsidR="00C97E0F" w:rsidRPr="0094707A">
        <w:rPr>
          <w:rFonts w:ascii="Arial" w:hAnsi="Arial" w:cs="Arial"/>
          <w:color w:val="000000"/>
        </w:rPr>
        <w:t>delo do anexo III, bem como toda</w:t>
      </w:r>
      <w:r w:rsidR="00C16CBF" w:rsidRPr="0094707A">
        <w:rPr>
          <w:rFonts w:ascii="Arial" w:hAnsi="Arial" w:cs="Arial"/>
          <w:color w:val="000000"/>
        </w:rPr>
        <w:t>s as demais exigências deste capitulo de número 9.1, além de outras informações adicionais que achar pertinente;</w:t>
      </w:r>
    </w:p>
    <w:p w:rsidR="00C16CBF" w:rsidRPr="0094707A" w:rsidRDefault="00D2335F" w:rsidP="0094707A">
      <w:pPr>
        <w:pStyle w:val="PargrafodaLista"/>
        <w:numPr>
          <w:ilvl w:val="0"/>
          <w:numId w:val="18"/>
        </w:numPr>
        <w:spacing w:after="0" w:line="360" w:lineRule="auto"/>
        <w:jc w:val="both"/>
        <w:rPr>
          <w:rFonts w:ascii="Arial" w:hAnsi="Arial" w:cs="Arial"/>
          <w:color w:val="000000"/>
        </w:rPr>
      </w:pPr>
      <w:r w:rsidRPr="0094707A">
        <w:rPr>
          <w:rFonts w:ascii="Arial" w:hAnsi="Arial" w:cs="Arial"/>
          <w:color w:val="000000"/>
        </w:rPr>
        <w:t>P</w:t>
      </w:r>
      <w:r w:rsidR="00C16CBF" w:rsidRPr="0094707A">
        <w:rPr>
          <w:rFonts w:ascii="Arial" w:hAnsi="Arial" w:cs="Arial"/>
          <w:color w:val="000000"/>
        </w:rPr>
        <w:t>razo de validade da proposta: não inferior a 60 (sessenta) dias, a contar da entrega dos envelopes;</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9.2</w:t>
      </w:r>
      <w:r w:rsidRPr="0094707A">
        <w:rPr>
          <w:rFonts w:ascii="Arial" w:hAnsi="Arial" w:cs="Arial"/>
          <w:color w:val="000000"/>
        </w:rPr>
        <w:t xml:space="preserve"> – Considerar-se-ão inclusas na proposta todas as despesas concernentes à execução dos serviços e especificações, como o fornecimento de equipamentos e veículos e mão-de</w:t>
      </w:r>
      <w:proofErr w:type="gramStart"/>
      <w:r w:rsidRPr="0094707A">
        <w:rPr>
          <w:rFonts w:ascii="Arial" w:hAnsi="Arial" w:cs="Arial"/>
          <w:color w:val="000000"/>
        </w:rPr>
        <w:t>-obra necessários</w:t>
      </w:r>
      <w:proofErr w:type="gramEnd"/>
      <w:r w:rsidRPr="0094707A">
        <w:rPr>
          <w:rFonts w:ascii="Arial" w:hAnsi="Arial" w:cs="Arial"/>
          <w:color w:val="000000"/>
        </w:rPr>
        <w:t>, encargos sociais, ferramental, equipamentos, assistência técnica, benefícios e despesas indiretas, tributos ou quaisquer outras incidências</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9.3</w:t>
      </w:r>
      <w:r w:rsidRPr="0094707A">
        <w:rPr>
          <w:rFonts w:ascii="Arial" w:hAnsi="Arial" w:cs="Arial"/>
          <w:color w:val="000000"/>
        </w:rPr>
        <w:t xml:space="preserve"> – Caso os prazos estabelecidos nesta licitação não estejam expressamente indicados na proposta estes serão considerados como aceitos para efeito de julgamento.</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9.4</w:t>
      </w:r>
      <w:r w:rsidRPr="0094707A">
        <w:rPr>
          <w:rFonts w:ascii="Arial" w:hAnsi="Arial" w:cs="Arial"/>
          <w:color w:val="000000"/>
        </w:rPr>
        <w:t xml:space="preserve"> – Os serviços a serem executados deverão obedecer rigorosamente às especificações técnicas. Nesse particular, não serão consideradas pelo Município de Celso Ramos quaisquer alegações que a contratada venha a fazer relativamente às dificuldades não previstas na elaboração de sua proposta. Assim, entende-se que a contratada, no decorrer da licitação, examinou cuidadosamente os seus documentos e </w:t>
      </w:r>
      <w:r w:rsidRPr="0094707A">
        <w:rPr>
          <w:rFonts w:ascii="Arial" w:hAnsi="Arial" w:cs="Arial"/>
          <w:color w:val="000000"/>
        </w:rPr>
        <w:lastRenderedPageBreak/>
        <w:t>compreendeu todas as suas disposições, efetuou todas as interpretações, deduções e conclusões para definição do custo de execução da obra e que formulou para si própria uma estimativa correta das peculiaridades locais que possam influir no cumprimento do avençado, de maneira que qualquer eventual falha de sua parte não a isentará das obrigações assumidas, independentemente de suas dificuldades.</w:t>
      </w:r>
    </w:p>
    <w:p w:rsidR="00D2335F" w:rsidRPr="0094707A" w:rsidRDefault="00D2335F" w:rsidP="0094707A">
      <w:pPr>
        <w:spacing w:after="0" w:line="360" w:lineRule="auto"/>
        <w:jc w:val="both"/>
        <w:rPr>
          <w:rFonts w:ascii="Arial" w:hAnsi="Arial" w:cs="Arial"/>
          <w:b/>
          <w:color w:val="000000"/>
        </w:rPr>
      </w:pPr>
    </w:p>
    <w:p w:rsidR="00C16CBF" w:rsidRPr="0094707A" w:rsidRDefault="00C16CBF" w:rsidP="0094707A">
      <w:pPr>
        <w:spacing w:after="0" w:line="360" w:lineRule="auto"/>
        <w:jc w:val="both"/>
        <w:rPr>
          <w:rFonts w:ascii="Arial" w:hAnsi="Arial" w:cs="Arial"/>
          <w:b/>
          <w:color w:val="000000"/>
        </w:rPr>
      </w:pPr>
      <w:r w:rsidRPr="0094707A">
        <w:rPr>
          <w:rFonts w:ascii="Arial" w:hAnsi="Arial" w:cs="Arial"/>
          <w:b/>
          <w:color w:val="000000"/>
        </w:rPr>
        <w:t>10 – DO PROCEDIMENTO DE JULGAMENTO</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10.1</w:t>
      </w:r>
      <w:r w:rsidRPr="0094707A">
        <w:rPr>
          <w:rFonts w:ascii="Arial" w:hAnsi="Arial" w:cs="Arial"/>
          <w:color w:val="000000"/>
        </w:rPr>
        <w:t xml:space="preserve"> – No julgamento, a Comissão levará em consideração as normas e condições estabelecidas no presente edital e seus anexos, os dispositivos da Lei n. 8.666/93 e legislação pertinente, quanto for o caso.</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10.2</w:t>
      </w:r>
      <w:r w:rsidRPr="0094707A">
        <w:rPr>
          <w:rFonts w:ascii="Arial" w:hAnsi="Arial" w:cs="Arial"/>
          <w:color w:val="000000"/>
        </w:rPr>
        <w:t xml:space="preserve"> – O julgamento final da licitação será realizado no prazo máximo de 60 (sessenta) dias, contados a partir da data do recebimento dos envelopes.</w:t>
      </w:r>
    </w:p>
    <w:p w:rsidR="00C16CBF" w:rsidRPr="0094707A" w:rsidRDefault="00C16CBF" w:rsidP="0094707A">
      <w:pPr>
        <w:spacing w:after="0" w:line="360" w:lineRule="auto"/>
        <w:jc w:val="both"/>
        <w:rPr>
          <w:rFonts w:ascii="Arial" w:hAnsi="Arial" w:cs="Arial"/>
          <w:b/>
        </w:rPr>
      </w:pPr>
      <w:r w:rsidRPr="0094707A">
        <w:rPr>
          <w:rFonts w:ascii="Arial" w:hAnsi="Arial" w:cs="Arial"/>
          <w:b/>
          <w:color w:val="000000"/>
        </w:rPr>
        <w:t>10.3</w:t>
      </w:r>
      <w:r w:rsidRPr="0094707A">
        <w:rPr>
          <w:rFonts w:ascii="Arial" w:hAnsi="Arial" w:cs="Arial"/>
          <w:color w:val="000000"/>
        </w:rPr>
        <w:t xml:space="preserve"> – É facultada à Comissão de Licitação ou autoridade superior, em qualquer fase da licitação, a promoção de diligência destinada a esclarecer ou a complementar a instrução do processo, </w:t>
      </w:r>
      <w:r w:rsidRPr="0094707A">
        <w:rPr>
          <w:rFonts w:ascii="Arial" w:hAnsi="Arial" w:cs="Arial"/>
        </w:rPr>
        <w:t>vedada a inclusão posterior de documento ou informação que deveria constar originariamente na habilitação ou na proposta.</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10.4 – Da Análise e do Julgamento da Habilitação</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10.4.1</w:t>
      </w:r>
      <w:r w:rsidRPr="0094707A">
        <w:rPr>
          <w:rFonts w:ascii="Arial" w:hAnsi="Arial" w:cs="Arial"/>
          <w:color w:val="000000"/>
        </w:rPr>
        <w:t xml:space="preserve"> – O julgamento será realizado pela Comissão de Licitação, sendo procedida à análise dos documentos apresentados pelos proponentes, sob os aspectos quantitativos e formais, de conteúdo, da vigência e veracidade.</w:t>
      </w:r>
    </w:p>
    <w:p w:rsidR="00C16CBF" w:rsidRPr="0094707A" w:rsidRDefault="00C16CBF" w:rsidP="0094707A">
      <w:pPr>
        <w:spacing w:after="0" w:line="360" w:lineRule="auto"/>
        <w:jc w:val="both"/>
        <w:rPr>
          <w:rFonts w:ascii="Arial" w:hAnsi="Arial" w:cs="Arial"/>
          <w:b/>
          <w:color w:val="000000"/>
        </w:rPr>
      </w:pPr>
      <w:r w:rsidRPr="0094707A">
        <w:rPr>
          <w:rFonts w:ascii="Arial" w:hAnsi="Arial" w:cs="Arial"/>
          <w:b/>
          <w:color w:val="000000"/>
        </w:rPr>
        <w:t>10.4.2</w:t>
      </w:r>
      <w:r w:rsidRPr="0094707A">
        <w:rPr>
          <w:rFonts w:ascii="Arial" w:hAnsi="Arial" w:cs="Arial"/>
          <w:color w:val="000000"/>
        </w:rPr>
        <w:t xml:space="preserve"> – Resultará da reunião um parecer que indicará as licitantes habilitadas e/ou inabilitadas, com exposição dos motivos que fundamentarem a decisão da Comissão.</w:t>
      </w:r>
    </w:p>
    <w:p w:rsidR="00C16CBF" w:rsidRPr="0094707A" w:rsidRDefault="00C16CBF" w:rsidP="0094707A">
      <w:pPr>
        <w:spacing w:after="0" w:line="360" w:lineRule="auto"/>
        <w:jc w:val="both"/>
        <w:rPr>
          <w:rFonts w:ascii="Arial" w:hAnsi="Arial" w:cs="Arial"/>
          <w:b/>
          <w:color w:val="000000"/>
        </w:rPr>
      </w:pPr>
      <w:r w:rsidRPr="0094707A">
        <w:rPr>
          <w:rFonts w:ascii="Arial" w:hAnsi="Arial" w:cs="Arial"/>
          <w:b/>
          <w:color w:val="000000"/>
        </w:rPr>
        <w:t>10.5 – Da Análise e do Julgamento da Proposta</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10.5.1</w:t>
      </w:r>
      <w:r w:rsidRPr="0094707A">
        <w:rPr>
          <w:rFonts w:ascii="Arial" w:hAnsi="Arial" w:cs="Arial"/>
          <w:color w:val="000000"/>
        </w:rPr>
        <w:t xml:space="preserve"> – No julgamento das propostas a Comissão levará em consideração o critério de menor preço global, obedecidas às normas e condições do edital e seus anexos, e os dispositivos contidos na Lei n. 8.666/93.</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10.5.2</w:t>
      </w:r>
      <w:r w:rsidRPr="0094707A">
        <w:rPr>
          <w:rFonts w:ascii="Arial" w:hAnsi="Arial" w:cs="Arial"/>
          <w:color w:val="000000"/>
        </w:rPr>
        <w:t xml:space="preserve"> – </w:t>
      </w:r>
      <w:proofErr w:type="gramStart"/>
      <w:r w:rsidRPr="0094707A">
        <w:rPr>
          <w:rFonts w:ascii="Arial" w:hAnsi="Arial" w:cs="Arial"/>
          <w:color w:val="000000"/>
        </w:rPr>
        <w:t>Após</w:t>
      </w:r>
      <w:proofErr w:type="gramEnd"/>
      <w:r w:rsidRPr="0094707A">
        <w:rPr>
          <w:rFonts w:ascii="Arial" w:hAnsi="Arial" w:cs="Arial"/>
          <w:color w:val="000000"/>
        </w:rPr>
        <w:t xml:space="preserve"> verificada a vencedora,   será concedido a </w:t>
      </w:r>
      <w:r w:rsidRPr="0094707A">
        <w:rPr>
          <w:rFonts w:ascii="Arial" w:hAnsi="Arial" w:cs="Arial"/>
          <w:b/>
          <w:i/>
          <w:color w:val="000000"/>
          <w:u w:val="single"/>
        </w:rPr>
        <w:t xml:space="preserve">LICITANTE Microempresa ou Empresa de Pequeno Porte, que no início se credenciou como tal, o direito de preferência, conforme parágrafo 3º do Artigo 45 da LC Nº 123/2006, desde que esteja com proposta dentro do preço compreendido entre a menor proposta apresentada mais 10%(dez por cento), apresentar no prazo máximo de 05(cinco) minutos, nova proposta menor  que a menor proposta até então apresentada. O </w:t>
      </w:r>
      <w:r w:rsidRPr="0094707A">
        <w:rPr>
          <w:rFonts w:ascii="Arial" w:hAnsi="Arial" w:cs="Arial"/>
          <w:b/>
          <w:i/>
          <w:color w:val="000000"/>
          <w:u w:val="single"/>
        </w:rPr>
        <w:lastRenderedPageBreak/>
        <w:t xml:space="preserve">disposto neste item somente ser aplicará quando a melhor oferta inicial não tiver sido apresentada por microempresa ou empresa de pequeno porte. </w:t>
      </w:r>
    </w:p>
    <w:p w:rsidR="00C16CBF" w:rsidRPr="0094707A" w:rsidRDefault="00C16CBF" w:rsidP="0094707A">
      <w:pPr>
        <w:spacing w:after="0" w:line="360" w:lineRule="auto"/>
        <w:jc w:val="both"/>
        <w:rPr>
          <w:rFonts w:ascii="Arial" w:hAnsi="Arial" w:cs="Arial"/>
          <w:b/>
          <w:color w:val="000000"/>
        </w:rPr>
      </w:pPr>
      <w:r w:rsidRPr="0094707A">
        <w:rPr>
          <w:rFonts w:ascii="Arial" w:hAnsi="Arial" w:cs="Arial"/>
          <w:b/>
          <w:color w:val="000000"/>
        </w:rPr>
        <w:t>10.5.3</w:t>
      </w:r>
      <w:r w:rsidRPr="0094707A">
        <w:rPr>
          <w:rFonts w:ascii="Arial" w:hAnsi="Arial" w:cs="Arial"/>
          <w:color w:val="000000"/>
        </w:rPr>
        <w:t xml:space="preserve"> – Havendo divergência entre o preço unitário e o total, prevalecerá o preço unitário, considerando-se duas casas após a vírgula. Na divergência entre os preços unitários do mesmo item e do preço numérico e por extenso, prevalecerá o de menor valor.</w:t>
      </w:r>
    </w:p>
    <w:p w:rsidR="00C16CBF" w:rsidRPr="0094707A" w:rsidRDefault="00C16CBF" w:rsidP="0094707A">
      <w:pPr>
        <w:pStyle w:val="PargrafodaLista"/>
        <w:numPr>
          <w:ilvl w:val="2"/>
          <w:numId w:val="7"/>
        </w:numPr>
        <w:spacing w:after="0" w:line="360" w:lineRule="auto"/>
        <w:ind w:left="426" w:hanging="426"/>
        <w:jc w:val="both"/>
        <w:rPr>
          <w:rFonts w:ascii="Arial" w:hAnsi="Arial" w:cs="Arial"/>
          <w:color w:val="000000"/>
        </w:rPr>
      </w:pPr>
      <w:r w:rsidRPr="0094707A">
        <w:rPr>
          <w:rFonts w:ascii="Arial" w:hAnsi="Arial" w:cs="Arial"/>
          <w:color w:val="000000"/>
        </w:rPr>
        <w:t>– Serão desclassificadas as propostas:</w:t>
      </w:r>
    </w:p>
    <w:p w:rsidR="00C97E0F" w:rsidRPr="0094707A" w:rsidRDefault="00C97E0F" w:rsidP="0094707A">
      <w:pPr>
        <w:pStyle w:val="PargrafodaLista"/>
        <w:spacing w:after="0" w:line="360" w:lineRule="auto"/>
        <w:ind w:left="780"/>
        <w:jc w:val="both"/>
        <w:rPr>
          <w:rFonts w:ascii="Arial" w:hAnsi="Arial" w:cs="Arial"/>
          <w:color w:val="000000"/>
        </w:rPr>
      </w:pPr>
    </w:p>
    <w:p w:rsidR="00C97E0F" w:rsidRPr="0094707A" w:rsidRDefault="00C97E0F" w:rsidP="0094707A">
      <w:pPr>
        <w:pStyle w:val="PargrafodaLista"/>
        <w:numPr>
          <w:ilvl w:val="0"/>
          <w:numId w:val="15"/>
        </w:numPr>
        <w:spacing w:after="0" w:line="360" w:lineRule="auto"/>
        <w:jc w:val="both"/>
        <w:rPr>
          <w:rFonts w:ascii="Arial" w:hAnsi="Arial" w:cs="Arial"/>
          <w:color w:val="000000"/>
        </w:rPr>
      </w:pPr>
      <w:r w:rsidRPr="0094707A">
        <w:rPr>
          <w:rFonts w:ascii="Arial" w:hAnsi="Arial" w:cs="Arial"/>
          <w:color w:val="000000"/>
        </w:rPr>
        <w:t>Q</w:t>
      </w:r>
      <w:r w:rsidR="00C16CBF" w:rsidRPr="0094707A">
        <w:rPr>
          <w:rFonts w:ascii="Arial" w:hAnsi="Arial" w:cs="Arial"/>
          <w:color w:val="000000"/>
        </w:rPr>
        <w:t>ue não atendam às exigências do ato convocatório desta licitação;</w:t>
      </w:r>
    </w:p>
    <w:p w:rsidR="00C97E0F" w:rsidRPr="0094707A" w:rsidRDefault="00C97E0F" w:rsidP="0094707A">
      <w:pPr>
        <w:pStyle w:val="PargrafodaLista"/>
        <w:numPr>
          <w:ilvl w:val="0"/>
          <w:numId w:val="15"/>
        </w:numPr>
        <w:spacing w:after="0" w:line="360" w:lineRule="auto"/>
        <w:jc w:val="both"/>
        <w:rPr>
          <w:rFonts w:ascii="Arial" w:hAnsi="Arial" w:cs="Arial"/>
          <w:color w:val="000000"/>
        </w:rPr>
      </w:pPr>
      <w:r w:rsidRPr="0094707A">
        <w:rPr>
          <w:rFonts w:ascii="Arial" w:hAnsi="Arial" w:cs="Arial"/>
          <w:color w:val="000000"/>
        </w:rPr>
        <w:t>C</w:t>
      </w:r>
      <w:r w:rsidR="00C16CBF" w:rsidRPr="0094707A">
        <w:rPr>
          <w:rFonts w:ascii="Arial" w:hAnsi="Arial" w:cs="Arial"/>
          <w:color w:val="000000"/>
        </w:rPr>
        <w:t>om val</w:t>
      </w:r>
      <w:r w:rsidR="00560A70" w:rsidRPr="0094707A">
        <w:rPr>
          <w:rFonts w:ascii="Arial" w:hAnsi="Arial" w:cs="Arial"/>
          <w:color w:val="000000"/>
        </w:rPr>
        <w:t xml:space="preserve">or </w:t>
      </w:r>
      <w:proofErr w:type="gramStart"/>
      <w:r w:rsidR="00560A70" w:rsidRPr="0094707A">
        <w:rPr>
          <w:rFonts w:ascii="Arial" w:hAnsi="Arial" w:cs="Arial"/>
          <w:color w:val="000000"/>
        </w:rPr>
        <w:t>global manifestamente inexequ</w:t>
      </w:r>
      <w:r w:rsidR="00C16CBF" w:rsidRPr="0094707A">
        <w:rPr>
          <w:rFonts w:ascii="Arial" w:hAnsi="Arial" w:cs="Arial"/>
          <w:color w:val="000000"/>
        </w:rPr>
        <w:t>íveis</w:t>
      </w:r>
      <w:proofErr w:type="gramEnd"/>
      <w:r w:rsidR="00C16CBF" w:rsidRPr="0094707A">
        <w:rPr>
          <w:rFonts w:ascii="Arial" w:hAnsi="Arial" w:cs="Arial"/>
          <w:color w:val="000000"/>
        </w:rPr>
        <w:t>, assim consideradas as propostas cujos valores sejam inferiores a 70% (setenta por cento) do menor dos seguintes valores: média aritmética dos valores das p</w:t>
      </w:r>
      <w:r w:rsidR="00560A70" w:rsidRPr="0094707A">
        <w:rPr>
          <w:rFonts w:ascii="Arial" w:hAnsi="Arial" w:cs="Arial"/>
          <w:color w:val="000000"/>
        </w:rPr>
        <w:t>ropostas superiores a 50% (cinqu</w:t>
      </w:r>
      <w:r w:rsidR="00C16CBF" w:rsidRPr="0094707A">
        <w:rPr>
          <w:rFonts w:ascii="Arial" w:hAnsi="Arial" w:cs="Arial"/>
          <w:color w:val="000000"/>
        </w:rPr>
        <w:t>enta por cento) do valor orçado pela administração, ou  valor orçado pela administração.</w:t>
      </w:r>
    </w:p>
    <w:p w:rsidR="00C97E0F" w:rsidRPr="0094707A" w:rsidRDefault="00C97E0F" w:rsidP="0094707A">
      <w:pPr>
        <w:pStyle w:val="PargrafodaLista"/>
        <w:numPr>
          <w:ilvl w:val="0"/>
          <w:numId w:val="15"/>
        </w:numPr>
        <w:spacing w:after="0" w:line="360" w:lineRule="auto"/>
        <w:jc w:val="both"/>
        <w:rPr>
          <w:rFonts w:ascii="Arial" w:hAnsi="Arial" w:cs="Arial"/>
          <w:color w:val="000000"/>
        </w:rPr>
      </w:pPr>
      <w:r w:rsidRPr="0094707A">
        <w:rPr>
          <w:rFonts w:ascii="Arial" w:hAnsi="Arial" w:cs="Arial"/>
          <w:color w:val="000000"/>
        </w:rPr>
        <w:t>Q</w:t>
      </w:r>
      <w:r w:rsidR="00C16CBF" w:rsidRPr="0094707A">
        <w:rPr>
          <w:rFonts w:ascii="Arial" w:hAnsi="Arial" w:cs="Arial"/>
          <w:color w:val="000000"/>
        </w:rPr>
        <w:t>ue tiverem prazo de validade inferior ao previsto nesta licitação;</w:t>
      </w:r>
    </w:p>
    <w:p w:rsidR="00C97E0F" w:rsidRPr="0094707A" w:rsidRDefault="00C97E0F" w:rsidP="0094707A">
      <w:pPr>
        <w:pStyle w:val="PargrafodaLista"/>
        <w:numPr>
          <w:ilvl w:val="0"/>
          <w:numId w:val="15"/>
        </w:numPr>
        <w:spacing w:after="0" w:line="360" w:lineRule="auto"/>
        <w:jc w:val="both"/>
        <w:rPr>
          <w:rFonts w:ascii="Arial" w:hAnsi="Arial" w:cs="Arial"/>
          <w:color w:val="000000"/>
        </w:rPr>
      </w:pPr>
      <w:r w:rsidRPr="0094707A">
        <w:rPr>
          <w:rFonts w:ascii="Arial" w:hAnsi="Arial" w:cs="Arial"/>
          <w:color w:val="000000"/>
        </w:rPr>
        <w:t>Q</w:t>
      </w:r>
      <w:r w:rsidR="00C16CBF" w:rsidRPr="0094707A">
        <w:rPr>
          <w:rFonts w:ascii="Arial" w:hAnsi="Arial" w:cs="Arial"/>
          <w:color w:val="000000"/>
        </w:rPr>
        <w:t>ue tiverem cotação em moeda estrangeira;</w:t>
      </w:r>
    </w:p>
    <w:p w:rsidR="00C97E0F" w:rsidRPr="0094707A" w:rsidRDefault="00C97E0F" w:rsidP="0094707A">
      <w:pPr>
        <w:pStyle w:val="PargrafodaLista"/>
        <w:numPr>
          <w:ilvl w:val="0"/>
          <w:numId w:val="15"/>
        </w:numPr>
        <w:spacing w:after="0" w:line="360" w:lineRule="auto"/>
        <w:jc w:val="both"/>
        <w:rPr>
          <w:rFonts w:ascii="Arial" w:hAnsi="Arial" w:cs="Arial"/>
          <w:color w:val="000000"/>
        </w:rPr>
      </w:pPr>
      <w:r w:rsidRPr="0094707A">
        <w:rPr>
          <w:rFonts w:ascii="Arial" w:hAnsi="Arial" w:cs="Arial"/>
          <w:color w:val="000000"/>
        </w:rPr>
        <w:t>Q</w:t>
      </w:r>
      <w:r w:rsidR="00C16CBF" w:rsidRPr="0094707A">
        <w:rPr>
          <w:rFonts w:ascii="Arial" w:hAnsi="Arial" w:cs="Arial"/>
          <w:color w:val="000000"/>
        </w:rPr>
        <w:t>ue estipularem pagamento antecipado;</w:t>
      </w:r>
    </w:p>
    <w:p w:rsidR="00C16CBF" w:rsidRPr="0094707A" w:rsidRDefault="00C97E0F" w:rsidP="0094707A">
      <w:pPr>
        <w:pStyle w:val="PargrafodaLista"/>
        <w:numPr>
          <w:ilvl w:val="0"/>
          <w:numId w:val="15"/>
        </w:numPr>
        <w:spacing w:after="0" w:line="360" w:lineRule="auto"/>
        <w:jc w:val="both"/>
        <w:rPr>
          <w:rFonts w:ascii="Arial" w:hAnsi="Arial" w:cs="Arial"/>
          <w:color w:val="000000"/>
        </w:rPr>
      </w:pPr>
      <w:r w:rsidRPr="0094707A">
        <w:rPr>
          <w:rFonts w:ascii="Arial" w:hAnsi="Arial" w:cs="Arial"/>
          <w:color w:val="000000"/>
        </w:rPr>
        <w:t>Q</w:t>
      </w:r>
      <w:r w:rsidR="00C16CBF" w:rsidRPr="0094707A">
        <w:rPr>
          <w:rFonts w:ascii="Arial" w:hAnsi="Arial" w:cs="Arial"/>
          <w:color w:val="000000"/>
        </w:rPr>
        <w:t>ue não contiverem informações que permitam a perfeita identificação e/ou qualificação do objeto cotado;</w:t>
      </w:r>
    </w:p>
    <w:p w:rsidR="00C16CBF" w:rsidRPr="0094707A" w:rsidRDefault="00D2335F" w:rsidP="0094707A">
      <w:pPr>
        <w:spacing w:after="0" w:line="360" w:lineRule="auto"/>
        <w:jc w:val="both"/>
        <w:rPr>
          <w:rFonts w:ascii="Arial" w:hAnsi="Arial" w:cs="Arial"/>
          <w:b/>
          <w:color w:val="000000"/>
        </w:rPr>
      </w:pPr>
      <w:r w:rsidRPr="0094707A">
        <w:rPr>
          <w:rFonts w:ascii="Arial" w:hAnsi="Arial" w:cs="Arial"/>
          <w:b/>
          <w:color w:val="000000"/>
        </w:rPr>
        <w:t>10.5.5</w:t>
      </w:r>
      <w:r w:rsidR="00C16CBF" w:rsidRPr="0094707A">
        <w:rPr>
          <w:rFonts w:ascii="Arial" w:hAnsi="Arial" w:cs="Arial"/>
          <w:b/>
          <w:color w:val="000000"/>
        </w:rPr>
        <w:t xml:space="preserve"> – Concluído o julgamento, será elaborado:</w:t>
      </w:r>
    </w:p>
    <w:p w:rsidR="00C16CBF" w:rsidRPr="0094707A" w:rsidRDefault="00C16CBF" w:rsidP="0094707A">
      <w:pPr>
        <w:pStyle w:val="PargrafodaLista"/>
        <w:numPr>
          <w:ilvl w:val="0"/>
          <w:numId w:val="17"/>
        </w:numPr>
        <w:spacing w:after="0" w:line="360" w:lineRule="auto"/>
        <w:jc w:val="both"/>
        <w:rPr>
          <w:rFonts w:ascii="Arial" w:hAnsi="Arial" w:cs="Arial"/>
          <w:color w:val="000000"/>
        </w:rPr>
      </w:pPr>
      <w:r w:rsidRPr="0094707A">
        <w:rPr>
          <w:rFonts w:ascii="Arial" w:hAnsi="Arial" w:cs="Arial"/>
          <w:color w:val="000000"/>
        </w:rPr>
        <w:t>Mapa Comparativo de Preços, destacando-se, apenas, o valor global de cada proposta;</w:t>
      </w:r>
    </w:p>
    <w:p w:rsidR="00C16CBF" w:rsidRPr="0094707A" w:rsidRDefault="00C16CBF" w:rsidP="0094707A">
      <w:pPr>
        <w:pStyle w:val="PargrafodaLista"/>
        <w:numPr>
          <w:ilvl w:val="0"/>
          <w:numId w:val="17"/>
        </w:numPr>
        <w:spacing w:after="0" w:line="360" w:lineRule="auto"/>
        <w:jc w:val="both"/>
        <w:rPr>
          <w:rFonts w:ascii="Arial" w:hAnsi="Arial" w:cs="Arial"/>
          <w:color w:val="000000"/>
        </w:rPr>
      </w:pPr>
      <w:r w:rsidRPr="0094707A">
        <w:rPr>
          <w:rFonts w:ascii="Arial" w:hAnsi="Arial" w:cs="Arial"/>
          <w:color w:val="000000"/>
        </w:rPr>
        <w:t>Parecer indicando as propostas classificadas por ordem crescente e/ou desclassificadas.</w:t>
      </w:r>
    </w:p>
    <w:p w:rsidR="00C16CBF" w:rsidRPr="0094707A" w:rsidRDefault="00D2335F" w:rsidP="0094707A">
      <w:pPr>
        <w:spacing w:after="0" w:line="360" w:lineRule="auto"/>
        <w:jc w:val="both"/>
        <w:rPr>
          <w:rFonts w:ascii="Arial" w:hAnsi="Arial" w:cs="Arial"/>
          <w:color w:val="000000"/>
        </w:rPr>
      </w:pPr>
      <w:r w:rsidRPr="0094707A">
        <w:rPr>
          <w:rFonts w:ascii="Arial" w:hAnsi="Arial" w:cs="Arial"/>
          <w:b/>
          <w:color w:val="000000"/>
        </w:rPr>
        <w:t>10.5.6</w:t>
      </w:r>
      <w:r w:rsidR="00C16CBF" w:rsidRPr="0094707A">
        <w:rPr>
          <w:rFonts w:ascii="Arial" w:hAnsi="Arial" w:cs="Arial"/>
          <w:color w:val="000000"/>
        </w:rPr>
        <w:t xml:space="preserve"> – A omissão, erro ou exclusão de serviços ou quantidades na proposta, ou nos orçamentos discriminados de quaisquer itens contidos nos memoriais descritivos e demais elementos técnicos fornecidos pelo Município de Celso Ramos, não exime a contratada de executá-los dentro do preço proposto.</w:t>
      </w:r>
    </w:p>
    <w:p w:rsidR="00C16CBF" w:rsidRPr="0094707A" w:rsidRDefault="00D2335F" w:rsidP="0094707A">
      <w:pPr>
        <w:spacing w:after="0" w:line="360" w:lineRule="auto"/>
        <w:jc w:val="both"/>
        <w:rPr>
          <w:rFonts w:ascii="Arial" w:hAnsi="Arial" w:cs="Arial"/>
          <w:color w:val="000000"/>
        </w:rPr>
      </w:pPr>
      <w:r w:rsidRPr="0094707A">
        <w:rPr>
          <w:rFonts w:ascii="Arial" w:hAnsi="Arial" w:cs="Arial"/>
          <w:b/>
          <w:color w:val="000000"/>
        </w:rPr>
        <w:t>10.5.7</w:t>
      </w:r>
      <w:r w:rsidR="00C16CBF" w:rsidRPr="0094707A">
        <w:rPr>
          <w:rFonts w:ascii="Arial" w:hAnsi="Arial" w:cs="Arial"/>
          <w:color w:val="000000"/>
        </w:rPr>
        <w:t xml:space="preserve"> – A adjudicação da proposta classificada em primeiro lugar somente ocorrerá após a decisão classificatória, esgotados os prazos dos recursos administrativos.</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11 – DA ADJUDICAÇÃO E DA HOMOLOGAÇÃO</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11.1</w:t>
      </w:r>
      <w:r w:rsidRPr="0094707A">
        <w:rPr>
          <w:rFonts w:ascii="Arial" w:hAnsi="Arial" w:cs="Arial"/>
          <w:color w:val="000000"/>
        </w:rPr>
        <w:t xml:space="preserve"> – O objeto desta licitação será contratado com a proponente classificada em primeiro lugar.</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lastRenderedPageBreak/>
        <w:t>11.2</w:t>
      </w:r>
      <w:r w:rsidRPr="0094707A">
        <w:rPr>
          <w:rFonts w:ascii="Arial" w:hAnsi="Arial" w:cs="Arial"/>
          <w:color w:val="000000"/>
        </w:rPr>
        <w:t xml:space="preserve"> – A proponente vencedora, após adjudicação e homologação, será notificada para assinatura do contrato.</w:t>
      </w:r>
    </w:p>
    <w:p w:rsidR="00C16CBF" w:rsidRPr="0094707A" w:rsidRDefault="00C16CBF" w:rsidP="0094707A">
      <w:pPr>
        <w:spacing w:after="0" w:line="360" w:lineRule="auto"/>
        <w:jc w:val="both"/>
        <w:rPr>
          <w:rFonts w:ascii="Arial" w:hAnsi="Arial" w:cs="Arial"/>
          <w:b/>
          <w:color w:val="000000"/>
        </w:rPr>
      </w:pPr>
      <w:r w:rsidRPr="0094707A">
        <w:rPr>
          <w:rFonts w:ascii="Arial" w:hAnsi="Arial" w:cs="Arial"/>
          <w:b/>
          <w:color w:val="000000"/>
        </w:rPr>
        <w:t>11.3</w:t>
      </w:r>
      <w:r w:rsidRPr="0094707A">
        <w:rPr>
          <w:rFonts w:ascii="Arial" w:hAnsi="Arial" w:cs="Arial"/>
          <w:color w:val="000000"/>
        </w:rPr>
        <w:t xml:space="preserve"> – A recusa injustificada da licitante vencedora em assinar o contrato, aceitar ou retirar o instrumento equivalente, dentro do prazo previsto para a contratação, caracteriza o descumprimento total da obrigação assumida, sujeitando-as as penalidades previstas no item </w:t>
      </w:r>
      <w:r w:rsidR="00C57FDD" w:rsidRPr="0094707A">
        <w:rPr>
          <w:rFonts w:ascii="Arial" w:hAnsi="Arial" w:cs="Arial"/>
          <w:b/>
          <w:color w:val="000000"/>
        </w:rPr>
        <w:t>17</w:t>
      </w:r>
      <w:r w:rsidRPr="0094707A">
        <w:rPr>
          <w:rFonts w:ascii="Arial" w:hAnsi="Arial" w:cs="Arial"/>
          <w:b/>
          <w:color w:val="000000"/>
        </w:rPr>
        <w:t xml:space="preserve"> – DAS SANÇÕES ADMINISTRATIVAS</w:t>
      </w:r>
      <w:r w:rsidRPr="0094707A">
        <w:rPr>
          <w:rFonts w:ascii="Arial" w:hAnsi="Arial" w:cs="Arial"/>
          <w:color w:val="000000"/>
        </w:rPr>
        <w:t>, do presente Edital.</w:t>
      </w:r>
    </w:p>
    <w:p w:rsidR="00C16CBF" w:rsidRPr="0094707A" w:rsidRDefault="00C16CBF" w:rsidP="0094707A">
      <w:pPr>
        <w:spacing w:after="0" w:line="360" w:lineRule="auto"/>
        <w:jc w:val="both"/>
        <w:rPr>
          <w:rFonts w:ascii="Arial" w:hAnsi="Arial" w:cs="Arial"/>
          <w:b/>
          <w:color w:val="000000"/>
        </w:rPr>
      </w:pPr>
      <w:r w:rsidRPr="0094707A">
        <w:rPr>
          <w:rFonts w:ascii="Arial" w:hAnsi="Arial" w:cs="Arial"/>
          <w:b/>
          <w:color w:val="000000"/>
        </w:rPr>
        <w:t>12 – DO PAGAMENTO</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12.1</w:t>
      </w:r>
      <w:r w:rsidRPr="0094707A">
        <w:rPr>
          <w:rFonts w:ascii="Arial" w:hAnsi="Arial" w:cs="Arial"/>
          <w:color w:val="000000"/>
        </w:rPr>
        <w:t xml:space="preserve"> –</w:t>
      </w:r>
      <w:proofErr w:type="gramStart"/>
      <w:r w:rsidRPr="0094707A">
        <w:rPr>
          <w:rFonts w:ascii="Arial" w:hAnsi="Arial" w:cs="Arial"/>
          <w:color w:val="000000"/>
        </w:rPr>
        <w:t xml:space="preserve">  </w:t>
      </w:r>
      <w:proofErr w:type="gramEnd"/>
      <w:r w:rsidRPr="0094707A">
        <w:rPr>
          <w:rFonts w:ascii="Arial" w:hAnsi="Arial" w:cs="Arial"/>
          <w:color w:val="000000"/>
        </w:rPr>
        <w:t xml:space="preserve">As despesas com a execução deste contrato correrão à conta da dotação para os </w:t>
      </w:r>
      <w:r w:rsidRPr="0094707A">
        <w:rPr>
          <w:rFonts w:ascii="Arial" w:hAnsi="Arial" w:cs="Arial"/>
        </w:rPr>
        <w:t xml:space="preserve">exercícios de </w:t>
      </w:r>
      <w:r w:rsidR="0052041D" w:rsidRPr="0094707A">
        <w:rPr>
          <w:rFonts w:ascii="Arial" w:hAnsi="Arial" w:cs="Arial"/>
        </w:rPr>
        <w:t>2021</w:t>
      </w:r>
      <w:r w:rsidRPr="0094707A">
        <w:rPr>
          <w:rFonts w:ascii="Arial" w:hAnsi="Arial" w:cs="Arial"/>
          <w:color w:val="000000"/>
        </w:rPr>
        <w:t xml:space="preserve"> a seguir descrita:</w:t>
      </w:r>
    </w:p>
    <w:tbl>
      <w:tblPr>
        <w:tblStyle w:val="Tabelacomgrade"/>
        <w:tblW w:w="0" w:type="auto"/>
        <w:tblLook w:val="04A0"/>
      </w:tblPr>
      <w:tblGrid>
        <w:gridCol w:w="8787"/>
      </w:tblGrid>
      <w:tr w:rsidR="00D2335F" w:rsidRPr="0094707A" w:rsidTr="00D2335F">
        <w:tc>
          <w:tcPr>
            <w:tcW w:w="8787" w:type="dxa"/>
          </w:tcPr>
          <w:p w:rsidR="00D2335F" w:rsidRPr="0094707A" w:rsidRDefault="00D2335F" w:rsidP="0094707A">
            <w:pPr>
              <w:spacing w:line="360" w:lineRule="auto"/>
              <w:jc w:val="center"/>
              <w:rPr>
                <w:rFonts w:ascii="Arial" w:hAnsi="Arial" w:cs="Arial"/>
                <w:b/>
              </w:rPr>
            </w:pPr>
          </w:p>
          <w:p w:rsidR="00D2335F" w:rsidRPr="0094707A" w:rsidRDefault="00D2335F" w:rsidP="0094707A">
            <w:pPr>
              <w:spacing w:line="360" w:lineRule="auto"/>
              <w:jc w:val="center"/>
              <w:rPr>
                <w:rFonts w:ascii="Arial" w:hAnsi="Arial" w:cs="Arial"/>
                <w:b/>
              </w:rPr>
            </w:pPr>
            <w:r w:rsidRPr="0094707A">
              <w:rPr>
                <w:rFonts w:ascii="Arial" w:hAnsi="Arial" w:cs="Arial"/>
                <w:b/>
              </w:rPr>
              <w:t>ENTIDADE: FUNDO MUNICIPAL DE SAÚDE DE CELSO RAMOS</w:t>
            </w:r>
          </w:p>
          <w:p w:rsidR="0094707A" w:rsidRPr="0094707A" w:rsidRDefault="0094707A" w:rsidP="0094707A">
            <w:pPr>
              <w:spacing w:line="360" w:lineRule="auto"/>
              <w:rPr>
                <w:rFonts w:ascii="Arial" w:hAnsi="Arial" w:cs="Arial"/>
                <w:b/>
              </w:rPr>
            </w:pPr>
          </w:p>
          <w:p w:rsidR="0064750E" w:rsidRPr="0094707A" w:rsidRDefault="0064750E" w:rsidP="0094707A">
            <w:pPr>
              <w:spacing w:line="360" w:lineRule="auto"/>
              <w:jc w:val="center"/>
              <w:rPr>
                <w:rFonts w:ascii="Arial" w:hAnsi="Arial" w:cs="Arial"/>
                <w:b/>
              </w:rPr>
            </w:pPr>
            <w:r w:rsidRPr="0094707A">
              <w:rPr>
                <w:rFonts w:ascii="Arial" w:hAnsi="Arial" w:cs="Arial"/>
                <w:b/>
              </w:rPr>
              <w:t xml:space="preserve">05 – </w:t>
            </w:r>
            <w:r w:rsidR="0094707A" w:rsidRPr="0094707A">
              <w:rPr>
                <w:rFonts w:ascii="Arial" w:hAnsi="Arial" w:cs="Arial"/>
                <w:b/>
              </w:rPr>
              <w:t>3.3.90.00.00.00.00.00.0066</w:t>
            </w:r>
          </w:p>
          <w:p w:rsidR="00D2335F" w:rsidRPr="0094707A" w:rsidRDefault="0094707A" w:rsidP="0094707A">
            <w:pPr>
              <w:spacing w:line="360" w:lineRule="auto"/>
              <w:jc w:val="center"/>
              <w:rPr>
                <w:rFonts w:ascii="Arial" w:hAnsi="Arial" w:cs="Arial"/>
                <w:b/>
              </w:rPr>
            </w:pPr>
            <w:r w:rsidRPr="0094707A">
              <w:rPr>
                <w:rFonts w:ascii="Arial" w:hAnsi="Arial" w:cs="Arial"/>
                <w:b/>
              </w:rPr>
              <w:t>25</w:t>
            </w:r>
            <w:r w:rsidR="0064750E" w:rsidRPr="0094707A">
              <w:rPr>
                <w:rFonts w:ascii="Arial" w:hAnsi="Arial" w:cs="Arial"/>
                <w:b/>
              </w:rPr>
              <w:t xml:space="preserve"> –</w:t>
            </w:r>
            <w:r w:rsidRPr="0094707A">
              <w:rPr>
                <w:rFonts w:ascii="Arial" w:hAnsi="Arial" w:cs="Arial"/>
                <w:b/>
              </w:rPr>
              <w:t xml:space="preserve"> 3.3.90.00.00.00.00.00.0202</w:t>
            </w:r>
          </w:p>
        </w:tc>
      </w:tr>
    </w:tbl>
    <w:p w:rsidR="00D2335F" w:rsidRPr="0094707A" w:rsidRDefault="00D2335F" w:rsidP="0094707A">
      <w:pPr>
        <w:spacing w:after="0" w:line="360" w:lineRule="auto"/>
        <w:jc w:val="both"/>
        <w:rPr>
          <w:rFonts w:ascii="Arial" w:hAnsi="Arial" w:cs="Arial"/>
          <w:b/>
        </w:rPr>
      </w:pPr>
    </w:p>
    <w:p w:rsidR="00C16CBF" w:rsidRPr="0094707A" w:rsidRDefault="00C16CBF" w:rsidP="0094707A">
      <w:pPr>
        <w:spacing w:after="0" w:line="360" w:lineRule="auto"/>
        <w:jc w:val="both"/>
        <w:rPr>
          <w:rFonts w:ascii="Arial" w:hAnsi="Arial" w:cs="Arial"/>
          <w:b/>
          <w:color w:val="000000"/>
        </w:rPr>
      </w:pPr>
      <w:r w:rsidRPr="0094707A">
        <w:rPr>
          <w:rFonts w:ascii="Arial" w:hAnsi="Arial" w:cs="Arial"/>
          <w:b/>
          <w:color w:val="000000"/>
        </w:rPr>
        <w:t>13 – DA EXECUÇÃO E DO PRAZO</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13.1</w:t>
      </w:r>
      <w:r w:rsidRPr="0094707A">
        <w:rPr>
          <w:rFonts w:ascii="Arial" w:hAnsi="Arial" w:cs="Arial"/>
          <w:color w:val="000000"/>
        </w:rPr>
        <w:t xml:space="preserve"> – Os serviços contratados por meio da presente licitação serão realizados na forma de execução indireta no regime de </w:t>
      </w:r>
      <w:r w:rsidRPr="0094707A">
        <w:rPr>
          <w:rFonts w:ascii="Arial" w:hAnsi="Arial" w:cs="Arial"/>
          <w:b/>
          <w:color w:val="000000"/>
        </w:rPr>
        <w:t>EMPREITADA POR PREÇO GLOBAL</w:t>
      </w:r>
      <w:r w:rsidRPr="0094707A">
        <w:rPr>
          <w:rFonts w:ascii="Arial" w:hAnsi="Arial" w:cs="Arial"/>
          <w:color w:val="000000"/>
        </w:rPr>
        <w:t>.</w:t>
      </w:r>
    </w:p>
    <w:p w:rsidR="00C16CBF" w:rsidRPr="0094707A" w:rsidRDefault="00C16CBF" w:rsidP="0094707A">
      <w:pPr>
        <w:spacing w:after="0" w:line="360" w:lineRule="auto"/>
        <w:jc w:val="both"/>
        <w:rPr>
          <w:rFonts w:ascii="Arial" w:hAnsi="Arial" w:cs="Arial"/>
          <w:b/>
          <w:color w:val="000000"/>
          <w:u w:val="single"/>
        </w:rPr>
      </w:pPr>
      <w:r w:rsidRPr="0094707A">
        <w:rPr>
          <w:rFonts w:ascii="Arial" w:hAnsi="Arial" w:cs="Arial"/>
          <w:b/>
          <w:color w:val="000000"/>
        </w:rPr>
        <w:t>13.2</w:t>
      </w:r>
      <w:r w:rsidRPr="0094707A">
        <w:rPr>
          <w:rFonts w:ascii="Arial" w:hAnsi="Arial" w:cs="Arial"/>
          <w:color w:val="000000"/>
        </w:rPr>
        <w:t xml:space="preserve"> – O prazo para execução do objeto da presente licitação será da data de </w:t>
      </w:r>
      <w:r w:rsidR="0064750E" w:rsidRPr="0094707A">
        <w:rPr>
          <w:rFonts w:ascii="Arial" w:hAnsi="Arial" w:cs="Arial"/>
          <w:color w:val="000000"/>
        </w:rPr>
        <w:t>FEV</w:t>
      </w:r>
      <w:r w:rsidR="00D2335F" w:rsidRPr="0094707A">
        <w:rPr>
          <w:rFonts w:ascii="Arial" w:hAnsi="Arial" w:cs="Arial"/>
          <w:color w:val="000000"/>
        </w:rPr>
        <w:t>/</w:t>
      </w:r>
      <w:r w:rsidR="0052041D" w:rsidRPr="0094707A">
        <w:rPr>
          <w:rFonts w:ascii="Arial" w:hAnsi="Arial" w:cs="Arial"/>
          <w:color w:val="000000"/>
        </w:rPr>
        <w:t>2021</w:t>
      </w:r>
      <w:r w:rsidR="00D2335F" w:rsidRPr="0094707A">
        <w:rPr>
          <w:rFonts w:ascii="Arial" w:hAnsi="Arial" w:cs="Arial"/>
          <w:color w:val="000000"/>
        </w:rPr>
        <w:t xml:space="preserve"> a 31/12/</w:t>
      </w:r>
      <w:r w:rsidR="0052041D" w:rsidRPr="0094707A">
        <w:rPr>
          <w:rFonts w:ascii="Arial" w:hAnsi="Arial" w:cs="Arial"/>
          <w:color w:val="000000"/>
        </w:rPr>
        <w:t>2021</w:t>
      </w:r>
      <w:r w:rsidRPr="0094707A">
        <w:rPr>
          <w:rFonts w:ascii="Arial" w:hAnsi="Arial" w:cs="Arial"/>
          <w:color w:val="000000"/>
        </w:rPr>
        <w:t>, sendo que, na data do prazo inicial, a empresa terá de dar início aos trabalhos</w:t>
      </w:r>
      <w:r w:rsidRPr="0094707A">
        <w:rPr>
          <w:rFonts w:ascii="Arial" w:hAnsi="Arial" w:cs="Arial"/>
          <w:b/>
          <w:color w:val="000000"/>
          <w:u w:val="single"/>
        </w:rPr>
        <w:t>.</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13.3</w:t>
      </w:r>
      <w:r w:rsidRPr="0094707A">
        <w:rPr>
          <w:rFonts w:ascii="Arial" w:hAnsi="Arial" w:cs="Arial"/>
          <w:color w:val="000000"/>
        </w:rPr>
        <w:t xml:space="preserve"> – A execução deverá ser rigorosamente de acordo com as especificações e demais elementos técnicos relacionados nesta licitação, sendo que quaisquer alterações somente poderão ser realizadas se apresentadas por escrito e da mesma forma aprovadas pelo Município de Celso Ramos.</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13.4</w:t>
      </w:r>
      <w:r w:rsidRPr="0094707A">
        <w:rPr>
          <w:rFonts w:ascii="Arial" w:hAnsi="Arial" w:cs="Arial"/>
          <w:color w:val="000000"/>
        </w:rPr>
        <w:t xml:space="preserve"> – Os atrasos na execução dos serviços, somente serão justificáveis quando decorrerem de casos fortuitos, de força maior ou de fatos de responsabilidade desta prefeitura, desde que comprovados na época oportuna, dentro da vigência do prazo contratual.</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13.5</w:t>
      </w:r>
      <w:r w:rsidRPr="0094707A">
        <w:rPr>
          <w:rFonts w:ascii="Arial" w:hAnsi="Arial" w:cs="Arial"/>
          <w:color w:val="000000"/>
        </w:rPr>
        <w:t xml:space="preserve"> – Todos os equipamentos e veículos deverão ser fornecidos pela contratada, bem como todos os custos de aquisição e transporte. Os equipamentos e serviços deverão </w:t>
      </w:r>
      <w:r w:rsidRPr="0094707A">
        <w:rPr>
          <w:rFonts w:ascii="Arial" w:hAnsi="Arial" w:cs="Arial"/>
          <w:color w:val="000000"/>
        </w:rPr>
        <w:lastRenderedPageBreak/>
        <w:t>ser da melhor qualidade, obedecendo às especificações e normas da Associação Brasileira de Normas Técnicas – ABNT.</w:t>
      </w:r>
    </w:p>
    <w:p w:rsidR="00C16CBF" w:rsidRPr="0094707A" w:rsidRDefault="00C16CBF" w:rsidP="0094707A">
      <w:pPr>
        <w:spacing w:after="0" w:line="360" w:lineRule="auto"/>
        <w:jc w:val="both"/>
        <w:rPr>
          <w:rFonts w:ascii="Arial" w:hAnsi="Arial" w:cs="Arial"/>
          <w:b/>
          <w:color w:val="000000"/>
        </w:rPr>
      </w:pPr>
      <w:r w:rsidRPr="0094707A">
        <w:rPr>
          <w:rFonts w:ascii="Arial" w:hAnsi="Arial" w:cs="Arial"/>
          <w:b/>
        </w:rPr>
        <w:t>13.6</w:t>
      </w:r>
      <w:r w:rsidRPr="0094707A">
        <w:rPr>
          <w:rFonts w:ascii="Arial" w:hAnsi="Arial" w:cs="Arial"/>
        </w:rPr>
        <w:t xml:space="preserve"> – O contrato poderá ser prorrogado em até 12 meses, conforme reza o Artigo 57 Inciso II da lei federal 8.666/93, sendo reajustado o preço pelos índices oficiais.</w:t>
      </w:r>
    </w:p>
    <w:p w:rsidR="00C16CBF" w:rsidRPr="0094707A" w:rsidRDefault="00FE4D95" w:rsidP="0094707A">
      <w:pPr>
        <w:spacing w:after="0" w:line="360" w:lineRule="auto"/>
        <w:jc w:val="both"/>
        <w:rPr>
          <w:rFonts w:ascii="Arial" w:hAnsi="Arial" w:cs="Arial"/>
          <w:b/>
          <w:color w:val="000000"/>
        </w:rPr>
      </w:pPr>
      <w:r w:rsidRPr="0094707A">
        <w:rPr>
          <w:rFonts w:ascii="Arial" w:hAnsi="Arial" w:cs="Arial"/>
          <w:b/>
          <w:color w:val="000000"/>
        </w:rPr>
        <w:t xml:space="preserve">14 </w:t>
      </w:r>
      <w:r w:rsidR="00C16CBF" w:rsidRPr="0094707A">
        <w:rPr>
          <w:rFonts w:ascii="Arial" w:hAnsi="Arial" w:cs="Arial"/>
          <w:b/>
          <w:color w:val="000000"/>
        </w:rPr>
        <w:t>– DA FISCALIZAÇÃO E DO RECEBIMENTO DOS SERVIÇOS</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14.1</w:t>
      </w:r>
      <w:r w:rsidRPr="0094707A">
        <w:rPr>
          <w:rFonts w:ascii="Arial" w:hAnsi="Arial" w:cs="Arial"/>
          <w:color w:val="000000"/>
        </w:rPr>
        <w:t xml:space="preserve"> – O CONTRATANTE exercerá ampla e irrestrita fiscalização na execução dos serviços objeto deste contrato, a qualquer hora, </w:t>
      </w:r>
      <w:r w:rsidR="00D2335F" w:rsidRPr="0094707A">
        <w:rPr>
          <w:rFonts w:ascii="Arial" w:hAnsi="Arial" w:cs="Arial"/>
          <w:color w:val="000000"/>
        </w:rPr>
        <w:t>por pessoa designada, sendo que a</w:t>
      </w:r>
      <w:r w:rsidRPr="0094707A">
        <w:rPr>
          <w:rFonts w:ascii="Arial" w:hAnsi="Arial" w:cs="Arial"/>
          <w:color w:val="000000"/>
        </w:rPr>
        <w:t xml:space="preserve"> fiscalização exercida não exclui nem reduz a responsabilidade da CONTRATADA por qualquer irregularidade.</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15 – DA RESPONSABILIDADE DO MUNICÍPIO DE CELSO RAMOS</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15.1</w:t>
      </w:r>
      <w:r w:rsidRPr="0094707A">
        <w:rPr>
          <w:rFonts w:ascii="Arial" w:hAnsi="Arial" w:cs="Arial"/>
          <w:color w:val="000000"/>
        </w:rPr>
        <w:t xml:space="preserve"> – Cabe ao Município:</w:t>
      </w:r>
    </w:p>
    <w:p w:rsidR="00D2335F" w:rsidRPr="0094707A" w:rsidRDefault="00D2335F" w:rsidP="0094707A">
      <w:pPr>
        <w:pStyle w:val="PargrafodaLista"/>
        <w:numPr>
          <w:ilvl w:val="0"/>
          <w:numId w:val="19"/>
        </w:numPr>
        <w:spacing w:after="0" w:line="360" w:lineRule="auto"/>
        <w:jc w:val="both"/>
        <w:rPr>
          <w:rFonts w:ascii="Arial" w:hAnsi="Arial" w:cs="Arial"/>
          <w:color w:val="000000"/>
        </w:rPr>
      </w:pPr>
      <w:r w:rsidRPr="0094707A">
        <w:rPr>
          <w:rFonts w:ascii="Arial" w:hAnsi="Arial" w:cs="Arial"/>
          <w:color w:val="000000"/>
        </w:rPr>
        <w:t>D</w:t>
      </w:r>
      <w:r w:rsidR="00C16CBF" w:rsidRPr="0094707A">
        <w:rPr>
          <w:rFonts w:ascii="Arial" w:hAnsi="Arial" w:cs="Arial"/>
          <w:color w:val="000000"/>
        </w:rPr>
        <w:t xml:space="preserve">efinição precisa do objeto desta licitação, caracterizado pelo </w:t>
      </w:r>
      <w:proofErr w:type="gramStart"/>
      <w:r w:rsidR="00C16CBF" w:rsidRPr="0094707A">
        <w:rPr>
          <w:rFonts w:ascii="Arial" w:hAnsi="Arial" w:cs="Arial"/>
          <w:color w:val="000000"/>
        </w:rPr>
        <w:t>edital e anexos contendo as referências necessárias</w:t>
      </w:r>
      <w:proofErr w:type="gramEnd"/>
      <w:r w:rsidR="00C16CBF" w:rsidRPr="0094707A">
        <w:rPr>
          <w:rFonts w:ascii="Arial" w:hAnsi="Arial" w:cs="Arial"/>
          <w:color w:val="000000"/>
        </w:rPr>
        <w:t xml:space="preserve"> ao perfeito entendimento pelos licitantes;</w:t>
      </w:r>
    </w:p>
    <w:p w:rsidR="00D2335F" w:rsidRPr="0094707A" w:rsidRDefault="00D2335F" w:rsidP="0094707A">
      <w:pPr>
        <w:pStyle w:val="PargrafodaLista"/>
        <w:numPr>
          <w:ilvl w:val="0"/>
          <w:numId w:val="19"/>
        </w:numPr>
        <w:spacing w:after="0" w:line="360" w:lineRule="auto"/>
        <w:jc w:val="both"/>
        <w:rPr>
          <w:rFonts w:ascii="Arial" w:hAnsi="Arial" w:cs="Arial"/>
          <w:color w:val="000000"/>
        </w:rPr>
      </w:pPr>
      <w:r w:rsidRPr="0094707A">
        <w:rPr>
          <w:rFonts w:ascii="Arial" w:hAnsi="Arial" w:cs="Arial"/>
          <w:color w:val="000000"/>
        </w:rPr>
        <w:t xml:space="preserve"> E</w:t>
      </w:r>
      <w:r w:rsidR="00C16CBF" w:rsidRPr="0094707A">
        <w:rPr>
          <w:rFonts w:ascii="Arial" w:hAnsi="Arial" w:cs="Arial"/>
          <w:color w:val="000000"/>
        </w:rPr>
        <w:t>mpenhar os recursos necessários, garantindo o pagamento das faturas em dia;</w:t>
      </w:r>
    </w:p>
    <w:p w:rsidR="00D2335F" w:rsidRPr="0094707A" w:rsidRDefault="00D2335F" w:rsidP="0094707A">
      <w:pPr>
        <w:pStyle w:val="PargrafodaLista"/>
        <w:numPr>
          <w:ilvl w:val="0"/>
          <w:numId w:val="19"/>
        </w:numPr>
        <w:spacing w:after="0" w:line="360" w:lineRule="auto"/>
        <w:jc w:val="both"/>
        <w:rPr>
          <w:rFonts w:ascii="Arial" w:hAnsi="Arial" w:cs="Arial"/>
          <w:color w:val="000000"/>
        </w:rPr>
      </w:pPr>
      <w:r w:rsidRPr="0094707A">
        <w:rPr>
          <w:rFonts w:ascii="Arial" w:hAnsi="Arial" w:cs="Arial"/>
          <w:color w:val="000000"/>
        </w:rPr>
        <w:t>T</w:t>
      </w:r>
      <w:r w:rsidR="00C16CBF" w:rsidRPr="0094707A">
        <w:rPr>
          <w:rFonts w:ascii="Arial" w:hAnsi="Arial" w:cs="Arial"/>
          <w:color w:val="000000"/>
        </w:rPr>
        <w:t>omar todas as providências necessárias à abertura do processo licitatório;</w:t>
      </w:r>
    </w:p>
    <w:p w:rsidR="00D2335F" w:rsidRPr="0094707A" w:rsidRDefault="00D2335F" w:rsidP="0094707A">
      <w:pPr>
        <w:pStyle w:val="PargrafodaLista"/>
        <w:numPr>
          <w:ilvl w:val="0"/>
          <w:numId w:val="19"/>
        </w:numPr>
        <w:spacing w:after="0" w:line="360" w:lineRule="auto"/>
        <w:jc w:val="both"/>
        <w:rPr>
          <w:rFonts w:ascii="Arial" w:hAnsi="Arial" w:cs="Arial"/>
          <w:color w:val="000000"/>
        </w:rPr>
      </w:pPr>
      <w:r w:rsidRPr="0094707A">
        <w:rPr>
          <w:rFonts w:ascii="Arial" w:hAnsi="Arial" w:cs="Arial"/>
          <w:color w:val="000000"/>
        </w:rPr>
        <w:t>F</w:t>
      </w:r>
      <w:r w:rsidR="00C16CBF" w:rsidRPr="0094707A">
        <w:rPr>
          <w:rFonts w:ascii="Arial" w:hAnsi="Arial" w:cs="Arial"/>
          <w:color w:val="000000"/>
        </w:rPr>
        <w:t>iscalizar a execução dos serviços;</w:t>
      </w:r>
    </w:p>
    <w:p w:rsidR="00C16CBF" w:rsidRPr="0094707A" w:rsidRDefault="00D2335F" w:rsidP="0094707A">
      <w:pPr>
        <w:pStyle w:val="PargrafodaLista"/>
        <w:numPr>
          <w:ilvl w:val="0"/>
          <w:numId w:val="19"/>
        </w:numPr>
        <w:spacing w:after="0" w:line="360" w:lineRule="auto"/>
        <w:jc w:val="both"/>
        <w:rPr>
          <w:rFonts w:ascii="Arial" w:hAnsi="Arial" w:cs="Arial"/>
          <w:color w:val="000000"/>
        </w:rPr>
      </w:pPr>
      <w:r w:rsidRPr="0094707A">
        <w:rPr>
          <w:rFonts w:ascii="Arial" w:hAnsi="Arial" w:cs="Arial"/>
          <w:color w:val="000000"/>
        </w:rPr>
        <w:t>D</w:t>
      </w:r>
      <w:r w:rsidR="00C16CBF" w:rsidRPr="0094707A">
        <w:rPr>
          <w:rFonts w:ascii="Arial" w:hAnsi="Arial" w:cs="Arial"/>
          <w:color w:val="000000"/>
        </w:rPr>
        <w:t>ar condição de execução do objeto deste contrato.</w:t>
      </w:r>
    </w:p>
    <w:p w:rsidR="00C16CBF" w:rsidRPr="0094707A" w:rsidRDefault="00C16CBF" w:rsidP="0094707A">
      <w:pPr>
        <w:spacing w:after="0" w:line="360" w:lineRule="auto"/>
        <w:jc w:val="both"/>
        <w:rPr>
          <w:rFonts w:ascii="Arial" w:hAnsi="Arial" w:cs="Arial"/>
          <w:b/>
          <w:color w:val="000000"/>
        </w:rPr>
      </w:pPr>
      <w:r w:rsidRPr="0094707A">
        <w:rPr>
          <w:rFonts w:ascii="Arial" w:hAnsi="Arial" w:cs="Arial"/>
          <w:b/>
          <w:color w:val="000000"/>
        </w:rPr>
        <w:t>16 – DA RESPONSABILIDADE DA CONTRATADA</w:t>
      </w:r>
    </w:p>
    <w:p w:rsidR="00C16CBF" w:rsidRPr="0094707A" w:rsidRDefault="00C16CBF" w:rsidP="0094707A">
      <w:pPr>
        <w:spacing w:after="0" w:line="360" w:lineRule="auto"/>
        <w:jc w:val="both"/>
        <w:rPr>
          <w:rFonts w:ascii="Arial" w:hAnsi="Arial" w:cs="Arial"/>
          <w:color w:val="000000"/>
        </w:rPr>
      </w:pPr>
      <w:bookmarkStart w:id="0" w:name="_GoBack"/>
      <w:r w:rsidRPr="0094707A">
        <w:rPr>
          <w:rFonts w:ascii="Arial" w:hAnsi="Arial" w:cs="Arial"/>
          <w:b/>
          <w:color w:val="000000"/>
        </w:rPr>
        <w:t>16</w:t>
      </w:r>
      <w:bookmarkEnd w:id="0"/>
      <w:r w:rsidRPr="0094707A">
        <w:rPr>
          <w:rFonts w:ascii="Arial" w:hAnsi="Arial" w:cs="Arial"/>
          <w:b/>
          <w:color w:val="000000"/>
        </w:rPr>
        <w:t>.1</w:t>
      </w:r>
      <w:r w:rsidRPr="0094707A">
        <w:rPr>
          <w:rFonts w:ascii="Arial" w:hAnsi="Arial" w:cs="Arial"/>
          <w:color w:val="000000"/>
        </w:rPr>
        <w:t xml:space="preserve"> – Cabe à contratada:</w:t>
      </w:r>
    </w:p>
    <w:p w:rsidR="00D2335F" w:rsidRPr="0094707A" w:rsidRDefault="00D2335F" w:rsidP="0094707A">
      <w:pPr>
        <w:pStyle w:val="PargrafodaLista"/>
        <w:numPr>
          <w:ilvl w:val="0"/>
          <w:numId w:val="22"/>
        </w:numPr>
        <w:spacing w:after="0" w:line="360" w:lineRule="auto"/>
        <w:jc w:val="both"/>
        <w:rPr>
          <w:rFonts w:ascii="Arial" w:hAnsi="Arial" w:cs="Arial"/>
          <w:color w:val="000000"/>
        </w:rPr>
      </w:pPr>
      <w:r w:rsidRPr="0094707A">
        <w:rPr>
          <w:rFonts w:ascii="Arial" w:hAnsi="Arial" w:cs="Arial"/>
          <w:color w:val="000000"/>
        </w:rPr>
        <w:t>E</w:t>
      </w:r>
      <w:r w:rsidR="00C16CBF" w:rsidRPr="0094707A">
        <w:rPr>
          <w:rFonts w:ascii="Arial" w:hAnsi="Arial" w:cs="Arial"/>
          <w:color w:val="000000"/>
        </w:rPr>
        <w:t>xecutar o objeto de acordo com a proposta apresentada no processo licitatório;</w:t>
      </w:r>
    </w:p>
    <w:p w:rsidR="00D2335F" w:rsidRPr="0094707A" w:rsidRDefault="00D2335F" w:rsidP="0094707A">
      <w:pPr>
        <w:pStyle w:val="PargrafodaLista"/>
        <w:numPr>
          <w:ilvl w:val="0"/>
          <w:numId w:val="22"/>
        </w:numPr>
        <w:spacing w:after="0" w:line="360" w:lineRule="auto"/>
        <w:jc w:val="both"/>
        <w:rPr>
          <w:rFonts w:ascii="Arial" w:hAnsi="Arial" w:cs="Arial"/>
          <w:color w:val="000000"/>
        </w:rPr>
      </w:pPr>
      <w:r w:rsidRPr="0094707A">
        <w:rPr>
          <w:rFonts w:ascii="Arial" w:hAnsi="Arial" w:cs="Arial"/>
          <w:color w:val="000000"/>
        </w:rPr>
        <w:t>A</w:t>
      </w:r>
      <w:r w:rsidR="00C16CBF" w:rsidRPr="0094707A">
        <w:rPr>
          <w:rFonts w:ascii="Arial" w:hAnsi="Arial" w:cs="Arial"/>
          <w:color w:val="000000"/>
        </w:rPr>
        <w:t>ssumir responsabilidade pela boa execução e eficiência dos serviços que efetuar, pelo fornecimento de equipamentos, veículos, mão-de-obra, pelo cumprimento dos elementos técnicos recebidos.</w:t>
      </w:r>
    </w:p>
    <w:p w:rsidR="00D2335F" w:rsidRPr="0094707A" w:rsidRDefault="00D2335F" w:rsidP="0094707A">
      <w:pPr>
        <w:pStyle w:val="PargrafodaLista"/>
        <w:numPr>
          <w:ilvl w:val="0"/>
          <w:numId w:val="22"/>
        </w:numPr>
        <w:spacing w:after="0" w:line="360" w:lineRule="auto"/>
        <w:jc w:val="both"/>
        <w:rPr>
          <w:rFonts w:ascii="Arial" w:hAnsi="Arial" w:cs="Arial"/>
          <w:color w:val="000000"/>
        </w:rPr>
      </w:pPr>
      <w:r w:rsidRPr="0094707A">
        <w:rPr>
          <w:rFonts w:ascii="Arial" w:hAnsi="Arial" w:cs="Arial"/>
          <w:color w:val="000000"/>
        </w:rPr>
        <w:t xml:space="preserve"> F</w:t>
      </w:r>
      <w:r w:rsidR="00C16CBF" w:rsidRPr="0094707A">
        <w:rPr>
          <w:rFonts w:ascii="Arial" w:hAnsi="Arial" w:cs="Arial"/>
          <w:color w:val="000000"/>
        </w:rPr>
        <w:t xml:space="preserve">ornecer serviços de qualidade de acordo com as normas vigentes; </w:t>
      </w:r>
    </w:p>
    <w:p w:rsidR="00D2335F" w:rsidRPr="0094707A" w:rsidRDefault="00D2335F" w:rsidP="0094707A">
      <w:pPr>
        <w:pStyle w:val="PargrafodaLista"/>
        <w:numPr>
          <w:ilvl w:val="0"/>
          <w:numId w:val="22"/>
        </w:numPr>
        <w:spacing w:after="0" w:line="360" w:lineRule="auto"/>
        <w:jc w:val="both"/>
        <w:rPr>
          <w:rFonts w:ascii="Arial" w:hAnsi="Arial" w:cs="Arial"/>
          <w:color w:val="000000"/>
        </w:rPr>
      </w:pPr>
      <w:r w:rsidRPr="0094707A">
        <w:rPr>
          <w:rFonts w:ascii="Arial" w:hAnsi="Arial" w:cs="Arial"/>
          <w:color w:val="000000"/>
        </w:rPr>
        <w:t xml:space="preserve"> N</w:t>
      </w:r>
      <w:r w:rsidR="00C16CBF" w:rsidRPr="0094707A">
        <w:rPr>
          <w:rFonts w:ascii="Arial" w:hAnsi="Arial" w:cs="Arial"/>
          <w:color w:val="000000"/>
        </w:rPr>
        <w:t>ão subcontratar a execução do objeto licitado, no que concerne a coleta do lixo, com exceção à subcontratação de aterro sanitário para disposição final dos resíduos.</w:t>
      </w:r>
    </w:p>
    <w:p w:rsidR="00D2335F" w:rsidRPr="0094707A" w:rsidRDefault="00D2335F" w:rsidP="0094707A">
      <w:pPr>
        <w:pStyle w:val="PargrafodaLista"/>
        <w:numPr>
          <w:ilvl w:val="0"/>
          <w:numId w:val="22"/>
        </w:numPr>
        <w:spacing w:after="0" w:line="360" w:lineRule="auto"/>
        <w:jc w:val="both"/>
        <w:rPr>
          <w:rFonts w:ascii="Arial" w:hAnsi="Arial" w:cs="Arial"/>
          <w:color w:val="000000"/>
        </w:rPr>
      </w:pPr>
      <w:r w:rsidRPr="0094707A">
        <w:rPr>
          <w:rFonts w:ascii="Arial" w:hAnsi="Arial" w:cs="Arial"/>
          <w:color w:val="000000"/>
        </w:rPr>
        <w:t>R</w:t>
      </w:r>
      <w:r w:rsidR="00C16CBF" w:rsidRPr="0094707A">
        <w:rPr>
          <w:rFonts w:ascii="Arial" w:hAnsi="Arial" w:cs="Arial"/>
          <w:color w:val="000000"/>
        </w:rPr>
        <w:t>etirar, após receber a notificação, todo o material rejeitado pela fiscalização; desmanchar e refazer imediatamente, por sua conta, o serviço que não for aceito diariamente;</w:t>
      </w:r>
    </w:p>
    <w:p w:rsidR="00D2335F" w:rsidRPr="0094707A" w:rsidRDefault="00D2335F" w:rsidP="0094707A">
      <w:pPr>
        <w:pStyle w:val="PargrafodaLista"/>
        <w:numPr>
          <w:ilvl w:val="0"/>
          <w:numId w:val="22"/>
        </w:numPr>
        <w:spacing w:after="0" w:line="360" w:lineRule="auto"/>
        <w:jc w:val="both"/>
        <w:rPr>
          <w:rFonts w:ascii="Arial" w:hAnsi="Arial" w:cs="Arial"/>
          <w:color w:val="000000"/>
        </w:rPr>
      </w:pPr>
      <w:r w:rsidRPr="0094707A">
        <w:rPr>
          <w:rFonts w:ascii="Arial" w:hAnsi="Arial" w:cs="Arial"/>
          <w:color w:val="000000"/>
        </w:rPr>
        <w:lastRenderedPageBreak/>
        <w:t>C</w:t>
      </w:r>
      <w:r w:rsidR="00C16CBF" w:rsidRPr="0094707A">
        <w:rPr>
          <w:rFonts w:ascii="Arial" w:hAnsi="Arial" w:cs="Arial"/>
          <w:color w:val="000000"/>
        </w:rPr>
        <w:t>umprir todas as exigências das Leis e Normas atinentes à Segurança, Higiene e Medicina de Trabalho, fornecendo os adequados equipamentos de proteção individual a todos os que trabalharem na execução dos serviços licitados;</w:t>
      </w:r>
    </w:p>
    <w:p w:rsidR="00D2335F" w:rsidRPr="0094707A" w:rsidRDefault="00D2335F" w:rsidP="0094707A">
      <w:pPr>
        <w:pStyle w:val="PargrafodaLista"/>
        <w:numPr>
          <w:ilvl w:val="0"/>
          <w:numId w:val="22"/>
        </w:numPr>
        <w:spacing w:after="0" w:line="360" w:lineRule="auto"/>
        <w:jc w:val="both"/>
        <w:rPr>
          <w:rFonts w:ascii="Arial" w:hAnsi="Arial" w:cs="Arial"/>
          <w:color w:val="000000"/>
        </w:rPr>
      </w:pPr>
      <w:r w:rsidRPr="0094707A">
        <w:rPr>
          <w:rFonts w:ascii="Arial" w:hAnsi="Arial" w:cs="Arial"/>
          <w:color w:val="000000"/>
        </w:rPr>
        <w:t>F</w:t>
      </w:r>
      <w:r w:rsidR="00C16CBF" w:rsidRPr="0094707A">
        <w:rPr>
          <w:rFonts w:ascii="Arial" w:hAnsi="Arial" w:cs="Arial"/>
          <w:color w:val="000000"/>
        </w:rPr>
        <w:t>acilitar todas as atividades de fiscalização dos serviços que serão realizadas pelos engenheiros do contratante, fornecendo todas as informações e elementos necessários;</w:t>
      </w:r>
    </w:p>
    <w:p w:rsidR="00D2335F" w:rsidRPr="0094707A" w:rsidRDefault="00D2335F" w:rsidP="0094707A">
      <w:pPr>
        <w:pStyle w:val="PargrafodaLista"/>
        <w:numPr>
          <w:ilvl w:val="0"/>
          <w:numId w:val="22"/>
        </w:numPr>
        <w:spacing w:after="0" w:line="360" w:lineRule="auto"/>
        <w:jc w:val="both"/>
        <w:rPr>
          <w:rFonts w:ascii="Arial" w:hAnsi="Arial" w:cs="Arial"/>
          <w:color w:val="000000"/>
        </w:rPr>
      </w:pPr>
      <w:r w:rsidRPr="0094707A">
        <w:rPr>
          <w:rFonts w:ascii="Arial" w:hAnsi="Arial" w:cs="Arial"/>
          <w:color w:val="000000"/>
        </w:rPr>
        <w:t>M</w:t>
      </w:r>
      <w:r w:rsidR="00C16CBF" w:rsidRPr="0094707A">
        <w:rPr>
          <w:rFonts w:ascii="Arial" w:hAnsi="Arial" w:cs="Arial"/>
          <w:color w:val="000000"/>
        </w:rPr>
        <w:t>anter, durante toda a execução do contrato, em compatibilidade com as obrigações assumidas, todas as condições de habilitação e qualificação exigidas na licitação, devendo comunicar à Administração, imediatamente, qualquer alteração que possa comprometer a manutenção da obra;</w:t>
      </w:r>
    </w:p>
    <w:p w:rsidR="00C16CBF" w:rsidRPr="0094707A" w:rsidRDefault="00D2335F" w:rsidP="0094707A">
      <w:pPr>
        <w:pStyle w:val="PargrafodaLista"/>
        <w:numPr>
          <w:ilvl w:val="0"/>
          <w:numId w:val="22"/>
        </w:numPr>
        <w:spacing w:after="0" w:line="360" w:lineRule="auto"/>
        <w:jc w:val="both"/>
        <w:rPr>
          <w:rFonts w:ascii="Arial" w:hAnsi="Arial" w:cs="Arial"/>
          <w:color w:val="000000"/>
        </w:rPr>
      </w:pPr>
      <w:r w:rsidRPr="0094707A">
        <w:rPr>
          <w:rFonts w:ascii="Arial" w:hAnsi="Arial" w:cs="Arial"/>
          <w:color w:val="000000"/>
        </w:rPr>
        <w:t>M</w:t>
      </w:r>
      <w:r w:rsidR="00C16CBF" w:rsidRPr="0094707A">
        <w:rPr>
          <w:rFonts w:ascii="Arial" w:hAnsi="Arial" w:cs="Arial"/>
          <w:color w:val="000000"/>
        </w:rPr>
        <w:t>anter os seus funcionários responsáveis pela coleta, uniformizados e munidos de todos os equipamentos de segurança previstos na legislação.</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rPr>
        <w:t>17 – DAS SANÇÕES ADMINISTRATIVAS</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17.1</w:t>
      </w:r>
      <w:r w:rsidRPr="0094707A">
        <w:rPr>
          <w:rFonts w:ascii="Arial" w:hAnsi="Arial" w:cs="Arial"/>
          <w:color w:val="000000"/>
        </w:rPr>
        <w:t xml:space="preserve"> – Pelo atraso injustificado e pela inexecução total ou parcial do contrato, o Contratante </w:t>
      </w:r>
      <w:proofErr w:type="gramStart"/>
      <w:r w:rsidRPr="0094707A">
        <w:rPr>
          <w:rFonts w:ascii="Arial" w:hAnsi="Arial" w:cs="Arial"/>
          <w:color w:val="000000"/>
        </w:rPr>
        <w:t>poderá,</w:t>
      </w:r>
      <w:proofErr w:type="gramEnd"/>
      <w:r w:rsidRPr="0094707A">
        <w:rPr>
          <w:rFonts w:ascii="Arial" w:hAnsi="Arial" w:cs="Arial"/>
          <w:color w:val="000000"/>
        </w:rPr>
        <w:t xml:space="preserve"> garantida a prévia defesa, aplicar as seguintes sanções contratuais: advertência, multa, suspensão temporária de participação em licitação, impedimento de contratar com a Administração e declaração de inidoneidade, com fulcro nos </w:t>
      </w:r>
      <w:proofErr w:type="spellStart"/>
      <w:r w:rsidRPr="0094707A">
        <w:rPr>
          <w:rFonts w:ascii="Arial" w:hAnsi="Arial" w:cs="Arial"/>
          <w:color w:val="000000"/>
        </w:rPr>
        <w:t>arts</w:t>
      </w:r>
      <w:proofErr w:type="spellEnd"/>
      <w:r w:rsidRPr="0094707A">
        <w:rPr>
          <w:rFonts w:ascii="Arial" w:hAnsi="Arial" w:cs="Arial"/>
          <w:color w:val="000000"/>
        </w:rPr>
        <w:t>. 86 e 87 da Lei n. 8.666 de 21-6-93.</w:t>
      </w:r>
    </w:p>
    <w:p w:rsidR="00C16CBF" w:rsidRPr="0094707A" w:rsidRDefault="00C16CBF" w:rsidP="0094707A">
      <w:pPr>
        <w:pStyle w:val="PargrafodaLista"/>
        <w:numPr>
          <w:ilvl w:val="0"/>
          <w:numId w:val="23"/>
        </w:numPr>
        <w:spacing w:after="0" w:line="360" w:lineRule="auto"/>
        <w:jc w:val="both"/>
        <w:rPr>
          <w:rFonts w:ascii="Arial" w:hAnsi="Arial" w:cs="Arial"/>
          <w:color w:val="000000"/>
        </w:rPr>
      </w:pPr>
      <w:proofErr w:type="gramStart"/>
      <w:r w:rsidRPr="0094707A">
        <w:rPr>
          <w:rFonts w:ascii="Arial" w:hAnsi="Arial" w:cs="Arial"/>
          <w:color w:val="000000"/>
        </w:rPr>
        <w:t>multas</w:t>
      </w:r>
      <w:proofErr w:type="gramEnd"/>
      <w:r w:rsidRPr="0094707A">
        <w:rPr>
          <w:rFonts w:ascii="Arial" w:hAnsi="Arial" w:cs="Arial"/>
          <w:color w:val="000000"/>
        </w:rPr>
        <w:t>:</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a)</w:t>
      </w:r>
      <w:r w:rsidRPr="0094707A">
        <w:rPr>
          <w:rFonts w:ascii="Arial" w:hAnsi="Arial" w:cs="Arial"/>
          <w:color w:val="000000"/>
        </w:rPr>
        <w:t xml:space="preserve"> 0,2% (dois décimos por cento) do valor do instrumento do contrato – limitada a 10% (dez por cento), para cada dia de atraso no fornecimento/instalação do objeto licitado, sendo descontada de imediato quando do pagamento da nota fiscal;</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b)</w:t>
      </w:r>
      <w:r w:rsidRPr="0094707A">
        <w:rPr>
          <w:rFonts w:ascii="Arial" w:hAnsi="Arial" w:cs="Arial"/>
          <w:color w:val="000000"/>
        </w:rPr>
        <w:t xml:space="preserve"> 0,2% (dois décimos por cento) do valor do instrumento do contrato – limitada a 10% (dez por cento), para cada dia de atraso na coleta do lixo desacordo com o definido neste edital, sendo descontada de imediato quando do pagamento da fatura;</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c)</w:t>
      </w:r>
      <w:r w:rsidRPr="0094707A">
        <w:rPr>
          <w:rFonts w:ascii="Arial" w:hAnsi="Arial" w:cs="Arial"/>
          <w:color w:val="000000"/>
        </w:rPr>
        <w:t xml:space="preserve"> 0,2% (dois décimos por cento) do valor do instrumento do contrato – limitada a 10% (dez por cento), para cada dia de atraso na substituição do produto que venha a apresentar defeitos “durante o prazo de validade” (garantia), contados a partir da notificação para a troca. </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d)</w:t>
      </w:r>
      <w:r w:rsidRPr="0094707A">
        <w:rPr>
          <w:rFonts w:ascii="Arial" w:hAnsi="Arial" w:cs="Arial"/>
          <w:color w:val="000000"/>
        </w:rPr>
        <w:t xml:space="preserve"> 10% (dez por cento) do valor do instrumento do contrato no caso de “desistência de fornecimento”, que se caracteriza </w:t>
      </w:r>
      <w:proofErr w:type="gramStart"/>
      <w:r w:rsidRPr="0094707A">
        <w:rPr>
          <w:rFonts w:ascii="Arial" w:hAnsi="Arial" w:cs="Arial"/>
          <w:color w:val="000000"/>
        </w:rPr>
        <w:t>após</w:t>
      </w:r>
      <w:proofErr w:type="gramEnd"/>
      <w:r w:rsidRPr="0094707A">
        <w:rPr>
          <w:rFonts w:ascii="Arial" w:hAnsi="Arial" w:cs="Arial"/>
          <w:color w:val="000000"/>
        </w:rPr>
        <w:t xml:space="preserve"> decorridos 10 (dez) dias do término do prazo de entrega/substituição dos produtos, sem manifestação por escrito da CONTRATADA, ou com justificativa não aceita pela Administração.</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lastRenderedPageBreak/>
        <w:t>e)</w:t>
      </w:r>
      <w:r w:rsidRPr="0094707A">
        <w:rPr>
          <w:rFonts w:ascii="Arial" w:hAnsi="Arial" w:cs="Arial"/>
          <w:color w:val="000000"/>
        </w:rPr>
        <w:t xml:space="preserve"> No caso das alíneas “c” e “d”, a Administração</w:t>
      </w:r>
      <w:r w:rsidRPr="0094707A">
        <w:rPr>
          <w:rFonts w:ascii="Arial" w:hAnsi="Arial" w:cs="Arial"/>
          <w:smallCaps/>
          <w:color w:val="000000"/>
        </w:rPr>
        <w:t xml:space="preserve"> </w:t>
      </w:r>
      <w:r w:rsidRPr="0094707A">
        <w:rPr>
          <w:rFonts w:ascii="Arial" w:hAnsi="Arial" w:cs="Arial"/>
          <w:color w:val="000000"/>
        </w:rPr>
        <w:t xml:space="preserve">encaminhará, após o transcurso do prazo para a substituição, “notificação de cobrança” à </w:t>
      </w:r>
      <w:r w:rsidRPr="0094707A">
        <w:rPr>
          <w:rFonts w:ascii="Arial" w:hAnsi="Arial" w:cs="Arial"/>
          <w:smallCaps/>
          <w:color w:val="000000"/>
        </w:rPr>
        <w:t>Contratada,</w:t>
      </w:r>
      <w:r w:rsidRPr="0094707A">
        <w:rPr>
          <w:rFonts w:ascii="Arial" w:hAnsi="Arial" w:cs="Arial"/>
          <w:color w:val="000000"/>
        </w:rPr>
        <w:t xml:space="preserve"> que deverá fazer o recolhimento aos cofres públicos, no prazo de </w:t>
      </w:r>
      <w:proofErr w:type="gramStart"/>
      <w:r w:rsidRPr="0094707A">
        <w:rPr>
          <w:rFonts w:ascii="Arial" w:hAnsi="Arial" w:cs="Arial"/>
          <w:color w:val="000000"/>
        </w:rPr>
        <w:t>5</w:t>
      </w:r>
      <w:proofErr w:type="gramEnd"/>
      <w:r w:rsidRPr="0094707A">
        <w:rPr>
          <w:rFonts w:ascii="Arial" w:hAnsi="Arial" w:cs="Arial"/>
          <w:color w:val="000000"/>
        </w:rPr>
        <w:t xml:space="preserve"> (cinco) dias úteis, sob pena de cobrança judicial.</w:t>
      </w:r>
    </w:p>
    <w:p w:rsidR="00C16CBF" w:rsidRPr="0094707A" w:rsidRDefault="00C16CBF" w:rsidP="0094707A">
      <w:pPr>
        <w:pStyle w:val="PargrafodaLista"/>
        <w:numPr>
          <w:ilvl w:val="0"/>
          <w:numId w:val="23"/>
        </w:numPr>
        <w:spacing w:after="0" w:line="360" w:lineRule="auto"/>
        <w:jc w:val="both"/>
        <w:rPr>
          <w:rFonts w:ascii="Arial" w:hAnsi="Arial" w:cs="Arial"/>
          <w:color w:val="000000"/>
        </w:rPr>
      </w:pPr>
      <w:proofErr w:type="gramStart"/>
      <w:r w:rsidRPr="0094707A">
        <w:rPr>
          <w:rFonts w:ascii="Arial" w:hAnsi="Arial" w:cs="Arial"/>
          <w:color w:val="000000"/>
        </w:rPr>
        <w:t>advertência</w:t>
      </w:r>
      <w:proofErr w:type="gramEnd"/>
      <w:r w:rsidRPr="0094707A">
        <w:rPr>
          <w:rFonts w:ascii="Arial" w:hAnsi="Arial" w:cs="Arial"/>
          <w:color w:val="000000"/>
        </w:rPr>
        <w:t>: será aplicada em caso de infrações cometidas que prejudiquem a lisura do processo ou que venham a causar dano a Administração ou a terceiros;</w:t>
      </w:r>
    </w:p>
    <w:p w:rsidR="00C16CBF" w:rsidRPr="0094707A" w:rsidRDefault="00C16CBF" w:rsidP="0094707A">
      <w:pPr>
        <w:pStyle w:val="PargrafodaLista"/>
        <w:numPr>
          <w:ilvl w:val="0"/>
          <w:numId w:val="23"/>
        </w:numPr>
        <w:spacing w:after="0" w:line="360" w:lineRule="auto"/>
        <w:jc w:val="both"/>
        <w:rPr>
          <w:rFonts w:ascii="Arial" w:hAnsi="Arial" w:cs="Arial"/>
          <w:color w:val="000000"/>
        </w:rPr>
      </w:pPr>
      <w:proofErr w:type="gramStart"/>
      <w:r w:rsidRPr="0094707A">
        <w:rPr>
          <w:rFonts w:ascii="Arial" w:hAnsi="Arial" w:cs="Arial"/>
          <w:color w:val="000000"/>
        </w:rPr>
        <w:t>suspensão</w:t>
      </w:r>
      <w:proofErr w:type="gramEnd"/>
      <w:r w:rsidRPr="0094707A">
        <w:rPr>
          <w:rFonts w:ascii="Arial" w:hAnsi="Arial" w:cs="Arial"/>
          <w:color w:val="000000"/>
        </w:rPr>
        <w:t xml:space="preserve"> temporária de participação em licitação e impedimento de contratar com a Administração, por prazo não superior a 2 (dois) anos, às licitantes que:</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a)</w:t>
      </w:r>
      <w:r w:rsidRPr="0094707A">
        <w:rPr>
          <w:rFonts w:ascii="Arial" w:hAnsi="Arial" w:cs="Arial"/>
          <w:color w:val="000000"/>
        </w:rPr>
        <w:t xml:space="preserve"> fizerem declaração falsa;</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b)</w:t>
      </w:r>
      <w:r w:rsidRPr="0094707A">
        <w:rPr>
          <w:rFonts w:ascii="Arial" w:hAnsi="Arial" w:cs="Arial"/>
          <w:color w:val="000000"/>
        </w:rPr>
        <w:t xml:space="preserve"> ensejarem o retardamento da execução do objeto desta licitação;</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c)</w:t>
      </w:r>
      <w:r w:rsidRPr="0094707A">
        <w:rPr>
          <w:rFonts w:ascii="Arial" w:hAnsi="Arial" w:cs="Arial"/>
          <w:color w:val="000000"/>
        </w:rPr>
        <w:t xml:space="preserve"> não mantiverem a proposta, injustificadamente;</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d)</w:t>
      </w:r>
      <w:r w:rsidRPr="0094707A">
        <w:rPr>
          <w:rFonts w:ascii="Arial" w:hAnsi="Arial" w:cs="Arial"/>
          <w:color w:val="000000"/>
        </w:rPr>
        <w:t xml:space="preserve"> comportarem-se de modo inidôneo;</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e)</w:t>
      </w:r>
      <w:r w:rsidRPr="0094707A">
        <w:rPr>
          <w:rFonts w:ascii="Arial" w:hAnsi="Arial" w:cs="Arial"/>
          <w:color w:val="000000"/>
        </w:rPr>
        <w:t xml:space="preserve"> cometerem fraude fiscal;</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f)</w:t>
      </w:r>
      <w:r w:rsidRPr="0094707A">
        <w:rPr>
          <w:rFonts w:ascii="Arial" w:hAnsi="Arial" w:cs="Arial"/>
          <w:color w:val="000000"/>
        </w:rPr>
        <w:t xml:space="preserve"> falharem ou fraudarem na execução do contrato.</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 xml:space="preserve">g) </w:t>
      </w:r>
      <w:r w:rsidRPr="0094707A">
        <w:rPr>
          <w:rFonts w:ascii="Arial" w:hAnsi="Arial" w:cs="Arial"/>
          <w:color w:val="000000"/>
        </w:rPr>
        <w:t>pelo fornecimento/instalação do produto desconforme com o especificado;</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h)</w:t>
      </w:r>
      <w:r w:rsidRPr="0094707A">
        <w:rPr>
          <w:rFonts w:ascii="Arial" w:hAnsi="Arial" w:cs="Arial"/>
          <w:color w:val="000000"/>
        </w:rPr>
        <w:t xml:space="preserve"> pela não substituição, no prazo estipulado, dos produtos recusados por este Município;</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 xml:space="preserve">i) </w:t>
      </w:r>
      <w:r w:rsidRPr="0094707A">
        <w:rPr>
          <w:rFonts w:ascii="Arial" w:hAnsi="Arial" w:cs="Arial"/>
          <w:color w:val="000000"/>
        </w:rPr>
        <w:t>pelo descumprimento dos prazos e condições previstos nesta licitação.</w:t>
      </w:r>
    </w:p>
    <w:p w:rsidR="00C16CBF" w:rsidRPr="0094707A" w:rsidRDefault="00C57FDD" w:rsidP="0094707A">
      <w:pPr>
        <w:pStyle w:val="PargrafodaLista"/>
        <w:numPr>
          <w:ilvl w:val="0"/>
          <w:numId w:val="23"/>
        </w:numPr>
        <w:spacing w:after="0" w:line="360" w:lineRule="auto"/>
        <w:jc w:val="both"/>
        <w:rPr>
          <w:rFonts w:ascii="Arial" w:hAnsi="Arial" w:cs="Arial"/>
          <w:color w:val="000000"/>
        </w:rPr>
      </w:pPr>
      <w:r w:rsidRPr="0094707A">
        <w:rPr>
          <w:rFonts w:ascii="Arial" w:hAnsi="Arial" w:cs="Arial"/>
          <w:color w:val="000000"/>
        </w:rPr>
        <w:t>D</w:t>
      </w:r>
      <w:r w:rsidR="00C16CBF" w:rsidRPr="0094707A">
        <w:rPr>
          <w:rFonts w:ascii="Arial" w:hAnsi="Arial" w:cs="Arial"/>
          <w:color w:val="000000"/>
        </w:rPr>
        <w:t xml:space="preserve">eclaração de inidoneidade para licitar ou contratar com a Administração Pública, pelo prazo não superior a </w:t>
      </w:r>
      <w:proofErr w:type="gramStart"/>
      <w:r w:rsidR="00C16CBF" w:rsidRPr="0094707A">
        <w:rPr>
          <w:rFonts w:ascii="Arial" w:hAnsi="Arial" w:cs="Arial"/>
          <w:color w:val="000000"/>
        </w:rPr>
        <w:t>2</w:t>
      </w:r>
      <w:proofErr w:type="gramEnd"/>
      <w:r w:rsidR="00C16CBF" w:rsidRPr="0094707A">
        <w:rPr>
          <w:rFonts w:ascii="Arial" w:hAnsi="Arial" w:cs="Arial"/>
          <w:color w:val="000000"/>
        </w:rPr>
        <w:t xml:space="preserve"> (dois) anos, ou enquanto perdurarem os motivos determinantes da punição, ou até que seja promovida sua reabilitação, perante a Administração, a qual será concedida quando o contratado ressarcir o Poder Público pelos prejuízos resultantes e após decorrido o prazo da sanção aplicada com base no inciso anterior.</w:t>
      </w:r>
    </w:p>
    <w:p w:rsidR="00C57FDD" w:rsidRPr="0094707A" w:rsidRDefault="00C57FDD" w:rsidP="0094707A">
      <w:pPr>
        <w:spacing w:after="0" w:line="360" w:lineRule="auto"/>
        <w:ind w:left="420"/>
        <w:jc w:val="both"/>
        <w:rPr>
          <w:rFonts w:ascii="Arial" w:hAnsi="Arial" w:cs="Arial"/>
          <w:color w:val="000000"/>
        </w:rPr>
      </w:pPr>
    </w:p>
    <w:p w:rsidR="00C16CBF" w:rsidRPr="0094707A" w:rsidRDefault="00C16CBF" w:rsidP="0094707A">
      <w:pPr>
        <w:widowControl w:val="0"/>
        <w:spacing w:after="0" w:line="360" w:lineRule="auto"/>
        <w:jc w:val="both"/>
        <w:rPr>
          <w:rFonts w:ascii="Arial" w:hAnsi="Arial" w:cs="Arial"/>
          <w:color w:val="000000"/>
        </w:rPr>
      </w:pPr>
      <w:r w:rsidRPr="0094707A">
        <w:rPr>
          <w:rFonts w:ascii="Arial" w:hAnsi="Arial" w:cs="Arial"/>
          <w:b/>
          <w:bCs/>
        </w:rPr>
        <w:t>18 – DA IMPUGNAÇÃO DO EDITAL</w:t>
      </w:r>
      <w:r w:rsidRPr="0094707A">
        <w:rPr>
          <w:rFonts w:ascii="Arial" w:hAnsi="Arial" w:cs="Arial"/>
          <w:color w:val="000000"/>
        </w:rPr>
        <w:t> </w:t>
      </w:r>
    </w:p>
    <w:p w:rsidR="00C16CBF" w:rsidRPr="0094707A" w:rsidRDefault="00C16CBF" w:rsidP="0094707A">
      <w:pPr>
        <w:widowControl w:val="0"/>
        <w:spacing w:after="0" w:line="360" w:lineRule="auto"/>
        <w:jc w:val="both"/>
        <w:rPr>
          <w:rFonts w:ascii="Arial" w:hAnsi="Arial" w:cs="Arial"/>
          <w:color w:val="000000"/>
        </w:rPr>
      </w:pPr>
      <w:r w:rsidRPr="0094707A">
        <w:rPr>
          <w:rFonts w:ascii="Arial" w:hAnsi="Arial" w:cs="Arial"/>
          <w:b/>
          <w:color w:val="000000"/>
        </w:rPr>
        <w:t>18.1</w:t>
      </w:r>
      <w:r w:rsidRPr="0094707A">
        <w:rPr>
          <w:rFonts w:ascii="Arial" w:hAnsi="Arial" w:cs="Arial"/>
          <w:color w:val="000000"/>
        </w:rPr>
        <w:t xml:space="preserve"> – Decairão do direito de impugnar os termos desta licitação </w:t>
      </w:r>
      <w:proofErr w:type="gramStart"/>
      <w:r w:rsidRPr="0094707A">
        <w:rPr>
          <w:rFonts w:ascii="Arial" w:hAnsi="Arial" w:cs="Arial"/>
          <w:color w:val="000000"/>
        </w:rPr>
        <w:t>perante à</w:t>
      </w:r>
      <w:proofErr w:type="gramEnd"/>
      <w:r w:rsidRPr="0094707A">
        <w:rPr>
          <w:rFonts w:ascii="Arial" w:hAnsi="Arial" w:cs="Arial"/>
          <w:color w:val="000000"/>
        </w:rPr>
        <w:t xml:space="preserve"> Administração, os licitantes que não o fizerem até o segundo dia útil que anteceder a abertura dos envelopes de propostas, conforme art. 41, § 2º da Lei n° 8.666/93, hipótese que tal comunicação posterior não terá efeito de recurso.</w:t>
      </w:r>
    </w:p>
    <w:p w:rsidR="00C16CBF" w:rsidRPr="0094707A" w:rsidRDefault="00C16CBF" w:rsidP="0094707A">
      <w:pPr>
        <w:widowControl w:val="0"/>
        <w:spacing w:after="0" w:line="360" w:lineRule="auto"/>
        <w:jc w:val="both"/>
        <w:rPr>
          <w:rFonts w:ascii="Arial" w:hAnsi="Arial" w:cs="Arial"/>
          <w:color w:val="000000"/>
        </w:rPr>
      </w:pPr>
      <w:r w:rsidRPr="0094707A">
        <w:rPr>
          <w:rFonts w:ascii="Arial" w:hAnsi="Arial" w:cs="Arial"/>
          <w:b/>
          <w:color w:val="000000"/>
        </w:rPr>
        <w:t>18.2</w:t>
      </w:r>
      <w:r w:rsidRPr="0094707A">
        <w:rPr>
          <w:rFonts w:ascii="Arial" w:hAnsi="Arial" w:cs="Arial"/>
          <w:color w:val="000000"/>
        </w:rPr>
        <w:t xml:space="preserve"> – A propositura de impugnação ou esclarecimento por via postal, </w:t>
      </w:r>
      <w:r w:rsidRPr="0094707A">
        <w:rPr>
          <w:rFonts w:ascii="Arial" w:hAnsi="Arial" w:cs="Arial"/>
          <w:color w:val="000000"/>
          <w:u w:val="single"/>
        </w:rPr>
        <w:t>não impede a realização do certame</w:t>
      </w:r>
      <w:r w:rsidRPr="0094707A">
        <w:rPr>
          <w:rFonts w:ascii="Arial" w:hAnsi="Arial" w:cs="Arial"/>
          <w:color w:val="000000"/>
        </w:rPr>
        <w:t xml:space="preserve">, ficando a cargo da proponente, certificar-se que o pedido deverá </w:t>
      </w:r>
      <w:r w:rsidRPr="0094707A">
        <w:rPr>
          <w:rFonts w:ascii="Arial" w:hAnsi="Arial" w:cs="Arial"/>
          <w:color w:val="000000"/>
        </w:rPr>
        <w:lastRenderedPageBreak/>
        <w:t xml:space="preserve">ser entregue na sede da Prefeitura Municipal, até o prazo previsto no item </w:t>
      </w:r>
      <w:r w:rsidRPr="0094707A">
        <w:rPr>
          <w:rFonts w:ascii="Arial" w:hAnsi="Arial" w:cs="Arial"/>
        </w:rPr>
        <w:t>09.1</w:t>
      </w:r>
      <w:r w:rsidRPr="0094707A">
        <w:rPr>
          <w:rFonts w:ascii="Arial" w:hAnsi="Arial" w:cs="Arial"/>
          <w:color w:val="000000"/>
        </w:rPr>
        <w:t xml:space="preserve">, </w:t>
      </w:r>
      <w:proofErr w:type="gramStart"/>
      <w:r w:rsidRPr="0094707A">
        <w:rPr>
          <w:rFonts w:ascii="Arial" w:hAnsi="Arial" w:cs="Arial"/>
          <w:color w:val="000000"/>
        </w:rPr>
        <w:t>sob pena</w:t>
      </w:r>
      <w:proofErr w:type="gramEnd"/>
      <w:r w:rsidRPr="0094707A">
        <w:rPr>
          <w:rFonts w:ascii="Arial" w:hAnsi="Arial" w:cs="Arial"/>
          <w:color w:val="000000"/>
        </w:rPr>
        <w:t xml:space="preserve"> de não conhecimento do mesmo. </w:t>
      </w:r>
    </w:p>
    <w:p w:rsidR="00C16CBF" w:rsidRPr="0094707A" w:rsidRDefault="00C16CBF" w:rsidP="0094707A">
      <w:pPr>
        <w:widowControl w:val="0"/>
        <w:spacing w:after="0" w:line="360" w:lineRule="auto"/>
        <w:jc w:val="both"/>
        <w:rPr>
          <w:rFonts w:ascii="Arial" w:hAnsi="Arial" w:cs="Arial"/>
          <w:color w:val="000000"/>
        </w:rPr>
      </w:pPr>
      <w:r w:rsidRPr="0094707A">
        <w:rPr>
          <w:rFonts w:ascii="Arial" w:hAnsi="Arial" w:cs="Arial"/>
          <w:b/>
          <w:color w:val="000000"/>
        </w:rPr>
        <w:t>18.3</w:t>
      </w:r>
      <w:r w:rsidRPr="0094707A">
        <w:rPr>
          <w:rFonts w:ascii="Arial" w:hAnsi="Arial" w:cs="Arial"/>
          <w:color w:val="000000"/>
        </w:rPr>
        <w:t xml:space="preserve"> – Somente serão aceitos pedidos de esclarecimento ou impugnações, devidamente </w:t>
      </w:r>
      <w:r w:rsidRPr="0094707A">
        <w:rPr>
          <w:rFonts w:ascii="Arial" w:hAnsi="Arial" w:cs="Arial"/>
          <w:b/>
          <w:color w:val="000000"/>
        </w:rPr>
        <w:t>formalizados por escrito</w:t>
      </w:r>
      <w:r w:rsidRPr="0094707A">
        <w:rPr>
          <w:rFonts w:ascii="Arial" w:hAnsi="Arial" w:cs="Arial"/>
          <w:color w:val="000000"/>
        </w:rPr>
        <w:t xml:space="preserve">, pelos proponentes interessados, e </w:t>
      </w:r>
      <w:r w:rsidRPr="0094707A">
        <w:rPr>
          <w:rFonts w:ascii="Arial" w:hAnsi="Arial" w:cs="Arial"/>
          <w:b/>
          <w:color w:val="000000"/>
        </w:rPr>
        <w:t>regularmente protocolados perante o Setor de Compras e Licitações do Município de Celso Ramos-</w:t>
      </w:r>
      <w:proofErr w:type="gramStart"/>
      <w:r w:rsidRPr="0094707A">
        <w:rPr>
          <w:rFonts w:ascii="Arial" w:hAnsi="Arial" w:cs="Arial"/>
          <w:b/>
          <w:color w:val="000000"/>
        </w:rPr>
        <w:t>SC</w:t>
      </w:r>
      <w:proofErr w:type="gramEnd"/>
    </w:p>
    <w:p w:rsidR="00C16CBF" w:rsidRPr="0094707A" w:rsidRDefault="00C16CBF" w:rsidP="0094707A">
      <w:pPr>
        <w:widowControl w:val="0"/>
        <w:spacing w:after="0" w:line="360" w:lineRule="auto"/>
        <w:jc w:val="both"/>
        <w:rPr>
          <w:rFonts w:ascii="Arial" w:hAnsi="Arial" w:cs="Arial"/>
          <w:color w:val="000000"/>
        </w:rPr>
      </w:pPr>
      <w:r w:rsidRPr="0094707A">
        <w:rPr>
          <w:rFonts w:ascii="Arial" w:hAnsi="Arial" w:cs="Arial"/>
          <w:b/>
          <w:color w:val="000000"/>
        </w:rPr>
        <w:t>18.3.1</w:t>
      </w:r>
      <w:r w:rsidRPr="0094707A">
        <w:rPr>
          <w:rFonts w:ascii="Arial" w:hAnsi="Arial" w:cs="Arial"/>
          <w:color w:val="000000"/>
        </w:rPr>
        <w:t xml:space="preserve"> – A contar do recebimento do pedido de esclarecimento ou impugnação, terá o Presidente da Comissão de Licitações, prazo não inferior </w:t>
      </w:r>
      <w:proofErr w:type="gramStart"/>
      <w:r w:rsidRPr="0094707A">
        <w:rPr>
          <w:rFonts w:ascii="Arial" w:hAnsi="Arial" w:cs="Arial"/>
          <w:color w:val="000000"/>
        </w:rPr>
        <w:t>a</w:t>
      </w:r>
      <w:proofErr w:type="gramEnd"/>
      <w:r w:rsidRPr="0094707A">
        <w:rPr>
          <w:rFonts w:ascii="Arial" w:hAnsi="Arial" w:cs="Arial"/>
          <w:color w:val="000000"/>
        </w:rPr>
        <w:t xml:space="preserve"> 48h. (quarenta e oito horas), para promover a resposta.</w:t>
      </w:r>
    </w:p>
    <w:p w:rsidR="00C16CBF" w:rsidRPr="0094707A" w:rsidRDefault="00C16CBF" w:rsidP="0094707A">
      <w:pPr>
        <w:widowControl w:val="0"/>
        <w:spacing w:after="0" w:line="360" w:lineRule="auto"/>
        <w:jc w:val="both"/>
        <w:rPr>
          <w:rFonts w:ascii="Arial" w:hAnsi="Arial" w:cs="Arial"/>
          <w:color w:val="000000"/>
        </w:rPr>
      </w:pPr>
      <w:r w:rsidRPr="0094707A">
        <w:rPr>
          <w:rFonts w:ascii="Arial" w:hAnsi="Arial" w:cs="Arial"/>
          <w:b/>
          <w:color w:val="000000"/>
        </w:rPr>
        <w:t>18.3.2</w:t>
      </w:r>
      <w:r w:rsidRPr="0094707A">
        <w:rPr>
          <w:rFonts w:ascii="Arial" w:hAnsi="Arial" w:cs="Arial"/>
          <w:color w:val="000000"/>
        </w:rPr>
        <w:t xml:space="preserve"> – No caso de pedido protocolado na véspera de abertura do certame, terá o Presidente da Comissão de Licitações, prazo não inferior </w:t>
      </w:r>
      <w:proofErr w:type="gramStart"/>
      <w:r w:rsidRPr="0094707A">
        <w:rPr>
          <w:rFonts w:ascii="Arial" w:hAnsi="Arial" w:cs="Arial"/>
          <w:color w:val="000000"/>
        </w:rPr>
        <w:t>a</w:t>
      </w:r>
      <w:proofErr w:type="gramEnd"/>
      <w:r w:rsidRPr="0094707A">
        <w:rPr>
          <w:rFonts w:ascii="Arial" w:hAnsi="Arial" w:cs="Arial"/>
          <w:color w:val="000000"/>
        </w:rPr>
        <w:t xml:space="preserve"> 36h. (trinta e seis horas) para promover a resposta. </w:t>
      </w:r>
    </w:p>
    <w:p w:rsidR="00C16CBF" w:rsidRPr="0094707A" w:rsidRDefault="00C16CBF" w:rsidP="0094707A">
      <w:pPr>
        <w:widowControl w:val="0"/>
        <w:spacing w:after="0" w:line="360" w:lineRule="auto"/>
        <w:jc w:val="both"/>
        <w:rPr>
          <w:rFonts w:ascii="Arial" w:hAnsi="Arial" w:cs="Arial"/>
          <w:color w:val="000000"/>
        </w:rPr>
      </w:pPr>
      <w:r w:rsidRPr="0094707A">
        <w:rPr>
          <w:rFonts w:ascii="Arial" w:hAnsi="Arial" w:cs="Arial"/>
          <w:b/>
          <w:color w:val="000000"/>
        </w:rPr>
        <w:t>18.4</w:t>
      </w:r>
      <w:r w:rsidR="007F4CE3" w:rsidRPr="0094707A">
        <w:rPr>
          <w:rFonts w:ascii="Arial" w:hAnsi="Arial" w:cs="Arial"/>
          <w:color w:val="000000"/>
        </w:rPr>
        <w:t xml:space="preserve"> -</w:t>
      </w:r>
      <w:r w:rsidRPr="0094707A">
        <w:rPr>
          <w:rFonts w:ascii="Arial" w:hAnsi="Arial" w:cs="Arial"/>
          <w:color w:val="000000"/>
        </w:rPr>
        <w:t xml:space="preserve"> Os pedidos de impugnação ou esclarecimento deverão indicar </w:t>
      </w:r>
      <w:r w:rsidRPr="0094707A">
        <w:rPr>
          <w:rFonts w:ascii="Arial" w:hAnsi="Arial" w:cs="Arial"/>
          <w:b/>
          <w:color w:val="000000"/>
        </w:rPr>
        <w:t>obrigatoriamente</w:t>
      </w:r>
      <w:r w:rsidRPr="0094707A">
        <w:rPr>
          <w:rFonts w:ascii="Arial" w:hAnsi="Arial" w:cs="Arial"/>
          <w:color w:val="000000"/>
        </w:rPr>
        <w:t xml:space="preserve">, um </w:t>
      </w:r>
      <w:r w:rsidRPr="0094707A">
        <w:rPr>
          <w:rFonts w:ascii="Arial" w:hAnsi="Arial" w:cs="Arial"/>
          <w:b/>
          <w:color w:val="000000"/>
        </w:rPr>
        <w:t>endereço eletrônico</w:t>
      </w:r>
      <w:r w:rsidRPr="0094707A">
        <w:rPr>
          <w:rFonts w:ascii="Arial" w:hAnsi="Arial" w:cs="Arial"/>
          <w:color w:val="000000"/>
        </w:rPr>
        <w:t xml:space="preserve"> e, concomitantemente, um </w:t>
      </w:r>
      <w:r w:rsidRPr="0094707A">
        <w:rPr>
          <w:rFonts w:ascii="Arial" w:hAnsi="Arial" w:cs="Arial"/>
          <w:b/>
          <w:color w:val="000000"/>
        </w:rPr>
        <w:t xml:space="preserve">número de </w:t>
      </w:r>
      <w:r w:rsidR="00A210E7" w:rsidRPr="0094707A">
        <w:rPr>
          <w:rFonts w:ascii="Arial" w:hAnsi="Arial" w:cs="Arial"/>
          <w:b/>
          <w:color w:val="000000"/>
        </w:rPr>
        <w:t>telefone</w:t>
      </w:r>
      <w:r w:rsidRPr="0094707A">
        <w:rPr>
          <w:rFonts w:ascii="Arial" w:hAnsi="Arial" w:cs="Arial"/>
          <w:color w:val="000000"/>
        </w:rPr>
        <w:t>, para onde serão remetidas as respostas e decisões, pelo Setor de Compras e Licitações. </w:t>
      </w:r>
    </w:p>
    <w:p w:rsidR="00C16CBF" w:rsidRPr="0094707A" w:rsidRDefault="00C16CBF" w:rsidP="0094707A">
      <w:pPr>
        <w:widowControl w:val="0"/>
        <w:spacing w:after="0" w:line="360" w:lineRule="auto"/>
        <w:jc w:val="both"/>
        <w:rPr>
          <w:rFonts w:ascii="Arial" w:hAnsi="Arial" w:cs="Arial"/>
          <w:b/>
          <w:color w:val="000000"/>
        </w:rPr>
      </w:pPr>
      <w:r w:rsidRPr="0094707A">
        <w:rPr>
          <w:rFonts w:ascii="Arial" w:hAnsi="Arial" w:cs="Arial"/>
          <w:b/>
          <w:color w:val="000000"/>
        </w:rPr>
        <w:t>18.5</w:t>
      </w:r>
      <w:r w:rsidR="007F4CE3" w:rsidRPr="0094707A">
        <w:rPr>
          <w:rFonts w:ascii="Arial" w:hAnsi="Arial" w:cs="Arial"/>
          <w:b/>
          <w:color w:val="000000"/>
        </w:rPr>
        <w:t xml:space="preserve"> – </w:t>
      </w:r>
      <w:r w:rsidRPr="0094707A">
        <w:rPr>
          <w:rFonts w:ascii="Arial" w:hAnsi="Arial" w:cs="Arial"/>
          <w:color w:val="000000"/>
        </w:rPr>
        <w:t xml:space="preserve">Pedidos de esclarecimento ou impugnações formuladas em </w:t>
      </w:r>
      <w:r w:rsidRPr="0094707A">
        <w:rPr>
          <w:rFonts w:ascii="Arial" w:hAnsi="Arial" w:cs="Arial"/>
          <w:b/>
          <w:color w:val="000000"/>
          <w:u w:val="single"/>
        </w:rPr>
        <w:t>desacordo</w:t>
      </w:r>
      <w:r w:rsidRPr="0094707A">
        <w:rPr>
          <w:rFonts w:ascii="Arial" w:hAnsi="Arial" w:cs="Arial"/>
          <w:color w:val="000000"/>
        </w:rPr>
        <w:t xml:space="preserve"> com o previsto nos itens 9.1 a 9.4, e seus subitens, deste Edital, serão tidos como </w:t>
      </w:r>
      <w:r w:rsidRPr="0094707A">
        <w:rPr>
          <w:rFonts w:ascii="Arial" w:hAnsi="Arial" w:cs="Arial"/>
          <w:b/>
          <w:color w:val="000000"/>
          <w:u w:val="single"/>
        </w:rPr>
        <w:t>inexistentes</w:t>
      </w:r>
      <w:r w:rsidRPr="0094707A">
        <w:rPr>
          <w:rFonts w:ascii="Arial" w:hAnsi="Arial" w:cs="Arial"/>
          <w:color w:val="000000"/>
        </w:rPr>
        <w:t>, e não receberão resposta, sob nenhuma justificativa.</w:t>
      </w:r>
    </w:p>
    <w:p w:rsidR="00C16CBF" w:rsidRPr="0094707A" w:rsidRDefault="00C16CBF" w:rsidP="0094707A">
      <w:pPr>
        <w:spacing w:after="0" w:line="360" w:lineRule="auto"/>
        <w:jc w:val="both"/>
        <w:rPr>
          <w:rFonts w:ascii="Arial" w:hAnsi="Arial" w:cs="Arial"/>
          <w:b/>
          <w:color w:val="000000"/>
        </w:rPr>
      </w:pPr>
      <w:r w:rsidRPr="0094707A">
        <w:rPr>
          <w:rFonts w:ascii="Arial" w:hAnsi="Arial" w:cs="Arial"/>
          <w:b/>
          <w:color w:val="000000"/>
        </w:rPr>
        <w:t>19 – DAS DISPOSIÇÕES GERAIS</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19.1</w:t>
      </w:r>
      <w:r w:rsidRPr="0094707A">
        <w:rPr>
          <w:rFonts w:ascii="Arial" w:hAnsi="Arial" w:cs="Arial"/>
          <w:color w:val="000000"/>
        </w:rPr>
        <w:t xml:space="preserve"> – Na contagem dos prazos estabelecidos neste Edital, excluir-se-á o dia do início e incluir-se-á o do vencimento, e considerar-se-ão os dias consecutivos, exceto quando for explicitamente disposto em contrário.</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19.2</w:t>
      </w:r>
      <w:r w:rsidRPr="0094707A">
        <w:rPr>
          <w:rFonts w:ascii="Arial" w:hAnsi="Arial" w:cs="Arial"/>
          <w:color w:val="000000"/>
        </w:rPr>
        <w:t xml:space="preserve"> – É reservado ao Município de Celso Ramos, antes da assinatura do contrato, o direito de, por despacho motivado, que dará ciência aos licitantes, anular esta licitação ou revogá-la, na forma do art. 49 da Lei n. 8.666, de 21-6-93.</w:t>
      </w:r>
    </w:p>
    <w:p w:rsidR="00C16CBF" w:rsidRPr="0094707A" w:rsidRDefault="00C16CBF" w:rsidP="0094707A">
      <w:pPr>
        <w:spacing w:after="0" w:line="360" w:lineRule="auto"/>
        <w:jc w:val="both"/>
        <w:rPr>
          <w:rFonts w:ascii="Arial" w:hAnsi="Arial" w:cs="Arial"/>
          <w:color w:val="000000"/>
        </w:rPr>
      </w:pPr>
      <w:r w:rsidRPr="0094707A">
        <w:rPr>
          <w:rFonts w:ascii="Arial" w:hAnsi="Arial" w:cs="Arial"/>
          <w:b/>
          <w:color w:val="000000"/>
        </w:rPr>
        <w:t>19.3</w:t>
      </w:r>
      <w:r w:rsidRPr="0094707A">
        <w:rPr>
          <w:rFonts w:ascii="Arial" w:hAnsi="Arial" w:cs="Arial"/>
          <w:color w:val="000000"/>
        </w:rPr>
        <w:t xml:space="preserve"> – A presente licitação</w:t>
      </w:r>
      <w:proofErr w:type="gramStart"/>
      <w:r w:rsidRPr="0094707A">
        <w:rPr>
          <w:rFonts w:ascii="Arial" w:hAnsi="Arial" w:cs="Arial"/>
          <w:color w:val="000000"/>
        </w:rPr>
        <w:t>, reger-se-á</w:t>
      </w:r>
      <w:proofErr w:type="gramEnd"/>
      <w:r w:rsidRPr="0094707A">
        <w:rPr>
          <w:rFonts w:ascii="Arial" w:hAnsi="Arial" w:cs="Arial"/>
          <w:color w:val="000000"/>
        </w:rPr>
        <w:t xml:space="preserve"> pelos dispositivos contidos neste Edital, pelas disposições da Lei n. 8.666, de 21-6-93 e no que couber, em legislação específica.</w:t>
      </w:r>
    </w:p>
    <w:p w:rsidR="00A467E7" w:rsidRPr="0094707A" w:rsidRDefault="00A467E7" w:rsidP="0094707A">
      <w:pPr>
        <w:spacing w:after="0" w:line="360" w:lineRule="auto"/>
        <w:jc w:val="both"/>
        <w:rPr>
          <w:rFonts w:ascii="Arial" w:hAnsi="Arial" w:cs="Arial"/>
          <w:b/>
          <w:color w:val="000000"/>
        </w:rPr>
      </w:pPr>
      <w:r w:rsidRPr="0094707A">
        <w:rPr>
          <w:rFonts w:ascii="Arial" w:hAnsi="Arial" w:cs="Arial"/>
          <w:b/>
          <w:color w:val="000000"/>
        </w:rPr>
        <w:t>20 – ANEXOS DO EDITAL</w:t>
      </w:r>
    </w:p>
    <w:p w:rsidR="00C57FDD" w:rsidRPr="0094707A" w:rsidRDefault="00A467E7" w:rsidP="0094707A">
      <w:pPr>
        <w:spacing w:after="0" w:line="360" w:lineRule="auto"/>
        <w:jc w:val="both"/>
        <w:rPr>
          <w:rFonts w:ascii="Arial" w:hAnsi="Arial" w:cs="Arial"/>
        </w:rPr>
      </w:pPr>
      <w:r w:rsidRPr="0094707A">
        <w:rPr>
          <w:rFonts w:ascii="Arial" w:hAnsi="Arial" w:cs="Arial"/>
          <w:b/>
        </w:rPr>
        <w:t>20.1</w:t>
      </w:r>
      <w:r w:rsidRPr="0094707A">
        <w:rPr>
          <w:rFonts w:ascii="Arial" w:hAnsi="Arial" w:cs="Arial"/>
        </w:rPr>
        <w:t xml:space="preserve"> – São partes integrantes do presente Edital os seguintes anexos: </w:t>
      </w:r>
    </w:p>
    <w:p w:rsidR="00C57FDD" w:rsidRPr="0094707A" w:rsidRDefault="00C57FDD" w:rsidP="0094707A">
      <w:pPr>
        <w:tabs>
          <w:tab w:val="left" w:pos="1000"/>
          <w:tab w:val="left" w:pos="1134"/>
        </w:tabs>
        <w:spacing w:after="0" w:line="360" w:lineRule="auto"/>
        <w:rPr>
          <w:rFonts w:ascii="Arial" w:hAnsi="Arial" w:cs="Arial"/>
        </w:rPr>
      </w:pPr>
    </w:p>
    <w:p w:rsidR="00C57FDD" w:rsidRPr="0094707A" w:rsidRDefault="00C57FDD" w:rsidP="0094707A">
      <w:pPr>
        <w:pStyle w:val="PargrafodaLista"/>
        <w:numPr>
          <w:ilvl w:val="0"/>
          <w:numId w:val="26"/>
        </w:numPr>
        <w:tabs>
          <w:tab w:val="left" w:pos="1000"/>
          <w:tab w:val="left" w:pos="1134"/>
        </w:tabs>
        <w:spacing w:after="0" w:line="360" w:lineRule="auto"/>
        <w:rPr>
          <w:rFonts w:ascii="Arial" w:hAnsi="Arial" w:cs="Arial"/>
        </w:rPr>
      </w:pPr>
      <w:r w:rsidRPr="0094707A">
        <w:rPr>
          <w:rFonts w:ascii="Arial" w:hAnsi="Arial" w:cs="Arial"/>
        </w:rPr>
        <w:t xml:space="preserve">ANEXO I </w:t>
      </w:r>
      <w:r w:rsidRPr="0094707A">
        <w:rPr>
          <w:rFonts w:ascii="Arial" w:hAnsi="Arial" w:cs="Arial"/>
        </w:rPr>
        <w:tab/>
        <w:t xml:space="preserve">- </w:t>
      </w:r>
      <w:r w:rsidR="006620E8" w:rsidRPr="0094707A">
        <w:rPr>
          <w:rFonts w:ascii="Arial" w:hAnsi="Arial" w:cs="Arial"/>
        </w:rPr>
        <w:t>Modelo de Proposta Padronizada, que deverá ser apresentada pela proponente;</w:t>
      </w:r>
    </w:p>
    <w:p w:rsidR="00C57FDD" w:rsidRPr="0094707A" w:rsidRDefault="00C57FDD" w:rsidP="0094707A">
      <w:pPr>
        <w:pStyle w:val="PargrafodaLista"/>
        <w:numPr>
          <w:ilvl w:val="0"/>
          <w:numId w:val="26"/>
        </w:numPr>
        <w:tabs>
          <w:tab w:val="left" w:pos="1000"/>
          <w:tab w:val="left" w:pos="1134"/>
        </w:tabs>
        <w:spacing w:after="0" w:line="360" w:lineRule="auto"/>
        <w:rPr>
          <w:rFonts w:ascii="Arial" w:hAnsi="Arial" w:cs="Arial"/>
        </w:rPr>
      </w:pPr>
      <w:r w:rsidRPr="0094707A">
        <w:rPr>
          <w:rFonts w:ascii="Arial" w:hAnsi="Arial" w:cs="Arial"/>
        </w:rPr>
        <w:lastRenderedPageBreak/>
        <w:t xml:space="preserve">ANEXO II        - </w:t>
      </w:r>
      <w:r w:rsidR="006620E8" w:rsidRPr="0094707A">
        <w:rPr>
          <w:rFonts w:ascii="Arial" w:hAnsi="Arial" w:cs="Arial"/>
        </w:rPr>
        <w:t>Modelo de Declaração de pleno atendimento aos requisitos de habilitação;</w:t>
      </w:r>
    </w:p>
    <w:p w:rsidR="00C57FDD" w:rsidRPr="0094707A" w:rsidRDefault="00C57FDD" w:rsidP="0094707A">
      <w:pPr>
        <w:pStyle w:val="PargrafodaLista"/>
        <w:numPr>
          <w:ilvl w:val="0"/>
          <w:numId w:val="26"/>
        </w:numPr>
        <w:tabs>
          <w:tab w:val="left" w:pos="1000"/>
          <w:tab w:val="left" w:pos="1134"/>
        </w:tabs>
        <w:spacing w:after="0" w:line="360" w:lineRule="auto"/>
        <w:rPr>
          <w:rFonts w:ascii="Arial" w:hAnsi="Arial" w:cs="Arial"/>
        </w:rPr>
      </w:pPr>
      <w:r w:rsidRPr="0094707A">
        <w:rPr>
          <w:rFonts w:ascii="Arial" w:hAnsi="Arial" w:cs="Arial"/>
        </w:rPr>
        <w:t xml:space="preserve">ANEXO III </w:t>
      </w:r>
      <w:r w:rsidRPr="0094707A">
        <w:rPr>
          <w:rFonts w:ascii="Arial" w:hAnsi="Arial" w:cs="Arial"/>
        </w:rPr>
        <w:tab/>
        <w:t xml:space="preserve">- </w:t>
      </w:r>
      <w:r w:rsidR="006620E8" w:rsidRPr="0094707A">
        <w:rPr>
          <w:rFonts w:ascii="Arial" w:hAnsi="Arial" w:cs="Arial"/>
        </w:rPr>
        <w:t>Modelo de Declaração de cumprimento da disposição do art. 27, V da Lei 8.666/93;</w:t>
      </w:r>
    </w:p>
    <w:p w:rsidR="00C57FDD" w:rsidRPr="0094707A" w:rsidRDefault="00C57FDD" w:rsidP="0094707A">
      <w:pPr>
        <w:pStyle w:val="PargrafodaLista"/>
        <w:numPr>
          <w:ilvl w:val="0"/>
          <w:numId w:val="26"/>
        </w:numPr>
        <w:tabs>
          <w:tab w:val="left" w:pos="1000"/>
          <w:tab w:val="left" w:pos="1134"/>
        </w:tabs>
        <w:spacing w:after="0" w:line="360" w:lineRule="auto"/>
        <w:rPr>
          <w:rFonts w:ascii="Arial" w:hAnsi="Arial" w:cs="Arial"/>
        </w:rPr>
      </w:pPr>
      <w:r w:rsidRPr="0094707A">
        <w:rPr>
          <w:rFonts w:ascii="Arial" w:hAnsi="Arial" w:cs="Arial"/>
        </w:rPr>
        <w:t xml:space="preserve">ANEXO IV </w:t>
      </w:r>
      <w:r w:rsidRPr="0094707A">
        <w:rPr>
          <w:rFonts w:ascii="Arial" w:hAnsi="Arial" w:cs="Arial"/>
        </w:rPr>
        <w:tab/>
        <w:t xml:space="preserve">- </w:t>
      </w:r>
      <w:r w:rsidR="006620E8" w:rsidRPr="0094707A">
        <w:rPr>
          <w:rFonts w:ascii="Arial" w:hAnsi="Arial" w:cs="Arial"/>
        </w:rPr>
        <w:t>Modelo de Declaração (art. 70, Lei 8.666/93);</w:t>
      </w:r>
    </w:p>
    <w:p w:rsidR="00C57FDD" w:rsidRPr="0094707A" w:rsidRDefault="00C57FDD" w:rsidP="0094707A">
      <w:pPr>
        <w:pStyle w:val="PargrafodaLista"/>
        <w:numPr>
          <w:ilvl w:val="0"/>
          <w:numId w:val="26"/>
        </w:numPr>
        <w:tabs>
          <w:tab w:val="left" w:pos="1000"/>
          <w:tab w:val="left" w:pos="1134"/>
        </w:tabs>
        <w:spacing w:after="0" w:line="360" w:lineRule="auto"/>
        <w:rPr>
          <w:rFonts w:ascii="Arial" w:hAnsi="Arial" w:cs="Arial"/>
        </w:rPr>
      </w:pPr>
      <w:r w:rsidRPr="0094707A">
        <w:rPr>
          <w:rFonts w:ascii="Arial" w:hAnsi="Arial" w:cs="Arial"/>
        </w:rPr>
        <w:t xml:space="preserve">ANEXO V </w:t>
      </w:r>
      <w:r w:rsidRPr="0094707A">
        <w:rPr>
          <w:rFonts w:ascii="Arial" w:hAnsi="Arial" w:cs="Arial"/>
        </w:rPr>
        <w:tab/>
        <w:t xml:space="preserve">- </w:t>
      </w:r>
      <w:r w:rsidR="006620E8" w:rsidRPr="0094707A">
        <w:rPr>
          <w:rFonts w:ascii="Arial" w:hAnsi="Arial" w:cs="Arial"/>
        </w:rPr>
        <w:t>Modelo de Declaração de Superveniência;</w:t>
      </w:r>
    </w:p>
    <w:p w:rsidR="00C57FDD" w:rsidRPr="0094707A" w:rsidRDefault="00C57FDD" w:rsidP="0094707A">
      <w:pPr>
        <w:pStyle w:val="PargrafodaLista"/>
        <w:numPr>
          <w:ilvl w:val="0"/>
          <w:numId w:val="26"/>
        </w:numPr>
        <w:tabs>
          <w:tab w:val="left" w:pos="1000"/>
          <w:tab w:val="left" w:pos="1134"/>
        </w:tabs>
        <w:spacing w:after="0" w:line="360" w:lineRule="auto"/>
        <w:rPr>
          <w:rFonts w:ascii="Arial" w:hAnsi="Arial" w:cs="Arial"/>
        </w:rPr>
      </w:pPr>
      <w:proofErr w:type="gramStart"/>
      <w:r w:rsidRPr="0094707A">
        <w:rPr>
          <w:rFonts w:ascii="Arial" w:hAnsi="Arial" w:cs="Arial"/>
        </w:rPr>
        <w:t>ANEXO VI</w:t>
      </w:r>
      <w:proofErr w:type="gramEnd"/>
      <w:r w:rsidRPr="0094707A">
        <w:rPr>
          <w:rFonts w:ascii="Arial" w:hAnsi="Arial" w:cs="Arial"/>
        </w:rPr>
        <w:t xml:space="preserve"> </w:t>
      </w:r>
      <w:r w:rsidRPr="0094707A">
        <w:rPr>
          <w:rFonts w:ascii="Arial" w:hAnsi="Arial" w:cs="Arial"/>
        </w:rPr>
        <w:tab/>
        <w:t xml:space="preserve">- </w:t>
      </w:r>
      <w:r w:rsidR="006620E8" w:rsidRPr="0094707A">
        <w:rPr>
          <w:rFonts w:ascii="Arial" w:hAnsi="Arial" w:cs="Arial"/>
        </w:rPr>
        <w:t>Modelo de Declaração de Inexistência de Impedimento de Licitar e Contratar com a Adm. Pública;</w:t>
      </w:r>
    </w:p>
    <w:p w:rsidR="00C57FDD" w:rsidRPr="0094707A" w:rsidRDefault="00C57FDD" w:rsidP="0094707A">
      <w:pPr>
        <w:pStyle w:val="PargrafodaLista"/>
        <w:numPr>
          <w:ilvl w:val="0"/>
          <w:numId w:val="26"/>
        </w:numPr>
        <w:tabs>
          <w:tab w:val="left" w:pos="1000"/>
          <w:tab w:val="left" w:pos="1134"/>
        </w:tabs>
        <w:spacing w:after="0" w:line="360" w:lineRule="auto"/>
        <w:rPr>
          <w:rFonts w:ascii="Arial" w:hAnsi="Arial" w:cs="Arial"/>
        </w:rPr>
      </w:pPr>
      <w:r w:rsidRPr="0094707A">
        <w:rPr>
          <w:rFonts w:ascii="Arial" w:hAnsi="Arial" w:cs="Arial"/>
        </w:rPr>
        <w:t xml:space="preserve">ANEXO VII </w:t>
      </w:r>
      <w:r w:rsidRPr="0094707A">
        <w:rPr>
          <w:rFonts w:ascii="Arial" w:hAnsi="Arial" w:cs="Arial"/>
        </w:rPr>
        <w:tab/>
        <w:t xml:space="preserve">- </w:t>
      </w:r>
      <w:r w:rsidR="006620E8" w:rsidRPr="0094707A">
        <w:rPr>
          <w:rFonts w:ascii="Arial" w:hAnsi="Arial" w:cs="Arial"/>
        </w:rPr>
        <w:t>Modelo de Declaração de Capacidade de entrega.</w:t>
      </w:r>
    </w:p>
    <w:p w:rsidR="006A316C" w:rsidRPr="0094707A" w:rsidRDefault="00C57FDD" w:rsidP="0094707A">
      <w:pPr>
        <w:pStyle w:val="PargrafodaLista"/>
        <w:numPr>
          <w:ilvl w:val="0"/>
          <w:numId w:val="26"/>
        </w:numPr>
        <w:tabs>
          <w:tab w:val="left" w:pos="1000"/>
          <w:tab w:val="left" w:pos="1134"/>
        </w:tabs>
        <w:spacing w:after="0" w:line="360" w:lineRule="auto"/>
        <w:rPr>
          <w:rFonts w:ascii="Arial" w:hAnsi="Arial" w:cs="Arial"/>
        </w:rPr>
      </w:pPr>
      <w:r w:rsidRPr="0094707A">
        <w:rPr>
          <w:rFonts w:ascii="Arial" w:hAnsi="Arial" w:cs="Arial"/>
        </w:rPr>
        <w:t xml:space="preserve">ANEXO VIII – </w:t>
      </w:r>
      <w:r w:rsidR="006620E8" w:rsidRPr="0094707A">
        <w:rPr>
          <w:rFonts w:ascii="Arial" w:hAnsi="Arial" w:cs="Arial"/>
        </w:rPr>
        <w:t>Modelo de Minuta Contratual.</w:t>
      </w:r>
    </w:p>
    <w:p w:rsidR="003A5EC5" w:rsidRDefault="003A5EC5" w:rsidP="0094707A">
      <w:pPr>
        <w:pStyle w:val="NormalWeb"/>
        <w:spacing w:before="0" w:after="0" w:line="360" w:lineRule="auto"/>
        <w:jc w:val="center"/>
        <w:rPr>
          <w:rFonts w:ascii="Arial" w:hAnsi="Arial" w:cs="Arial"/>
          <w:b/>
          <w:bCs/>
          <w:color w:val="auto"/>
          <w:sz w:val="22"/>
          <w:szCs w:val="22"/>
        </w:rPr>
      </w:pPr>
    </w:p>
    <w:p w:rsidR="003A5EC5" w:rsidRDefault="003A5EC5" w:rsidP="0094707A">
      <w:pPr>
        <w:pStyle w:val="NormalWeb"/>
        <w:spacing w:before="0" w:after="0" w:line="360" w:lineRule="auto"/>
        <w:jc w:val="center"/>
        <w:rPr>
          <w:rFonts w:ascii="Arial" w:hAnsi="Arial" w:cs="Arial"/>
          <w:b/>
          <w:bCs/>
          <w:color w:val="auto"/>
          <w:sz w:val="22"/>
          <w:szCs w:val="22"/>
        </w:rPr>
      </w:pPr>
    </w:p>
    <w:p w:rsidR="003A5EC5" w:rsidRDefault="003A5EC5" w:rsidP="0094707A">
      <w:pPr>
        <w:pStyle w:val="NormalWeb"/>
        <w:spacing w:before="0" w:after="0" w:line="360" w:lineRule="auto"/>
        <w:jc w:val="center"/>
        <w:rPr>
          <w:rFonts w:ascii="Arial" w:hAnsi="Arial" w:cs="Arial"/>
          <w:b/>
          <w:bCs/>
          <w:color w:val="auto"/>
          <w:sz w:val="22"/>
          <w:szCs w:val="22"/>
        </w:rPr>
      </w:pPr>
    </w:p>
    <w:p w:rsidR="006A316C" w:rsidRPr="0094707A" w:rsidRDefault="006A316C" w:rsidP="0094707A">
      <w:pPr>
        <w:pStyle w:val="NormalWeb"/>
        <w:spacing w:before="0" w:after="0" w:line="360" w:lineRule="auto"/>
        <w:jc w:val="center"/>
        <w:rPr>
          <w:rFonts w:ascii="Arial" w:hAnsi="Arial" w:cs="Arial"/>
          <w:color w:val="auto"/>
          <w:sz w:val="22"/>
          <w:szCs w:val="22"/>
        </w:rPr>
      </w:pPr>
      <w:r w:rsidRPr="0094707A">
        <w:rPr>
          <w:rFonts w:ascii="Arial" w:hAnsi="Arial" w:cs="Arial"/>
          <w:b/>
          <w:bCs/>
          <w:color w:val="auto"/>
          <w:sz w:val="22"/>
          <w:szCs w:val="22"/>
        </w:rPr>
        <w:t xml:space="preserve">Celso Ramos, </w:t>
      </w:r>
      <w:r w:rsidR="0094707A">
        <w:rPr>
          <w:rFonts w:ascii="Arial" w:hAnsi="Arial" w:cs="Arial"/>
          <w:b/>
          <w:bCs/>
          <w:color w:val="auto"/>
          <w:sz w:val="22"/>
          <w:szCs w:val="22"/>
        </w:rPr>
        <w:t>11</w:t>
      </w:r>
      <w:r w:rsidR="00560A70" w:rsidRPr="0094707A">
        <w:rPr>
          <w:rFonts w:ascii="Arial" w:hAnsi="Arial" w:cs="Arial"/>
          <w:b/>
          <w:bCs/>
          <w:color w:val="auto"/>
          <w:sz w:val="22"/>
          <w:szCs w:val="22"/>
        </w:rPr>
        <w:t xml:space="preserve"> de janeiro de 2021.</w:t>
      </w:r>
    </w:p>
    <w:p w:rsidR="006A316C" w:rsidRPr="0094707A" w:rsidRDefault="006A316C" w:rsidP="0094707A">
      <w:pPr>
        <w:pStyle w:val="NormalWeb"/>
        <w:spacing w:before="0" w:after="0" w:line="360" w:lineRule="auto"/>
        <w:rPr>
          <w:rFonts w:ascii="Arial" w:hAnsi="Arial" w:cs="Arial"/>
          <w:color w:val="auto"/>
          <w:sz w:val="22"/>
          <w:szCs w:val="22"/>
        </w:rPr>
      </w:pPr>
    </w:p>
    <w:p w:rsidR="006A316C" w:rsidRPr="0094707A" w:rsidRDefault="00560A70" w:rsidP="0094707A">
      <w:pPr>
        <w:pStyle w:val="NormalWeb"/>
        <w:spacing w:before="0" w:after="0" w:line="360" w:lineRule="auto"/>
        <w:jc w:val="center"/>
        <w:rPr>
          <w:rFonts w:ascii="Arial" w:hAnsi="Arial" w:cs="Arial"/>
          <w:b/>
          <w:bCs/>
          <w:color w:val="auto"/>
          <w:sz w:val="22"/>
          <w:szCs w:val="22"/>
        </w:rPr>
      </w:pPr>
      <w:r w:rsidRPr="0094707A">
        <w:rPr>
          <w:rFonts w:ascii="Arial" w:hAnsi="Arial" w:cs="Arial"/>
          <w:b/>
          <w:bCs/>
          <w:color w:val="auto"/>
          <w:sz w:val="22"/>
          <w:szCs w:val="22"/>
        </w:rPr>
        <w:t>LUIZANGELO GRASSI</w:t>
      </w:r>
    </w:p>
    <w:p w:rsidR="00560A70" w:rsidRPr="0094707A" w:rsidRDefault="00560A70" w:rsidP="0094707A">
      <w:pPr>
        <w:pStyle w:val="NormalWeb"/>
        <w:spacing w:before="0" w:after="0" w:line="360" w:lineRule="auto"/>
        <w:jc w:val="center"/>
        <w:rPr>
          <w:rFonts w:ascii="Arial" w:hAnsi="Arial" w:cs="Arial"/>
          <w:b/>
          <w:bCs/>
          <w:color w:val="auto"/>
          <w:sz w:val="22"/>
          <w:szCs w:val="22"/>
        </w:rPr>
      </w:pPr>
      <w:r w:rsidRPr="0094707A">
        <w:rPr>
          <w:rFonts w:ascii="Arial" w:hAnsi="Arial" w:cs="Arial"/>
          <w:b/>
          <w:bCs/>
          <w:color w:val="auto"/>
          <w:sz w:val="22"/>
          <w:szCs w:val="22"/>
        </w:rPr>
        <w:t>PREFEITO MUNICIPAL</w:t>
      </w:r>
    </w:p>
    <w:p w:rsidR="006A316C" w:rsidRPr="0094707A" w:rsidRDefault="006A316C" w:rsidP="0094707A">
      <w:pPr>
        <w:pStyle w:val="NormalWeb"/>
        <w:spacing w:before="0" w:after="0" w:line="360" w:lineRule="auto"/>
        <w:jc w:val="center"/>
        <w:rPr>
          <w:rFonts w:ascii="Arial" w:hAnsi="Arial" w:cs="Arial"/>
          <w:b/>
          <w:bCs/>
          <w:color w:val="auto"/>
          <w:sz w:val="22"/>
          <w:szCs w:val="22"/>
        </w:rPr>
      </w:pPr>
    </w:p>
    <w:p w:rsidR="0094707A" w:rsidRPr="0094707A" w:rsidRDefault="0094707A" w:rsidP="0094707A">
      <w:pPr>
        <w:pStyle w:val="NormalWeb"/>
        <w:spacing w:before="0" w:after="0" w:line="360" w:lineRule="auto"/>
        <w:jc w:val="center"/>
        <w:rPr>
          <w:rFonts w:ascii="Arial" w:hAnsi="Arial" w:cs="Arial"/>
          <w:b/>
          <w:bCs/>
          <w:color w:val="auto"/>
          <w:sz w:val="22"/>
          <w:szCs w:val="22"/>
        </w:rPr>
      </w:pPr>
    </w:p>
    <w:p w:rsidR="0094707A" w:rsidRDefault="0094707A" w:rsidP="0094707A">
      <w:pPr>
        <w:pStyle w:val="NormalWeb"/>
        <w:spacing w:before="0" w:after="0" w:line="360" w:lineRule="auto"/>
        <w:jc w:val="center"/>
        <w:rPr>
          <w:rFonts w:ascii="Arial" w:hAnsi="Arial" w:cs="Arial"/>
          <w:b/>
          <w:bCs/>
          <w:color w:val="auto"/>
          <w:sz w:val="22"/>
          <w:szCs w:val="22"/>
        </w:rPr>
      </w:pPr>
    </w:p>
    <w:p w:rsidR="003A5EC5" w:rsidRDefault="003A5EC5" w:rsidP="0094707A">
      <w:pPr>
        <w:pStyle w:val="NormalWeb"/>
        <w:spacing w:before="0" w:after="0" w:line="360" w:lineRule="auto"/>
        <w:jc w:val="center"/>
        <w:rPr>
          <w:rFonts w:ascii="Arial" w:hAnsi="Arial" w:cs="Arial"/>
          <w:b/>
          <w:bCs/>
          <w:color w:val="auto"/>
          <w:sz w:val="22"/>
          <w:szCs w:val="22"/>
        </w:rPr>
      </w:pPr>
    </w:p>
    <w:p w:rsidR="003A5EC5" w:rsidRDefault="003A5EC5" w:rsidP="0094707A">
      <w:pPr>
        <w:pStyle w:val="NormalWeb"/>
        <w:spacing w:before="0" w:after="0" w:line="360" w:lineRule="auto"/>
        <w:jc w:val="center"/>
        <w:rPr>
          <w:rFonts w:ascii="Arial" w:hAnsi="Arial" w:cs="Arial"/>
          <w:b/>
          <w:bCs/>
          <w:color w:val="auto"/>
          <w:sz w:val="22"/>
          <w:szCs w:val="22"/>
        </w:rPr>
      </w:pPr>
    </w:p>
    <w:p w:rsidR="003A5EC5" w:rsidRDefault="003A5EC5" w:rsidP="0094707A">
      <w:pPr>
        <w:pStyle w:val="NormalWeb"/>
        <w:spacing w:before="0" w:after="0" w:line="360" w:lineRule="auto"/>
        <w:jc w:val="center"/>
        <w:rPr>
          <w:rFonts w:ascii="Arial" w:hAnsi="Arial" w:cs="Arial"/>
          <w:b/>
          <w:bCs/>
          <w:color w:val="auto"/>
          <w:sz w:val="22"/>
          <w:szCs w:val="22"/>
        </w:rPr>
      </w:pPr>
    </w:p>
    <w:p w:rsidR="003A5EC5" w:rsidRDefault="003A5EC5" w:rsidP="0094707A">
      <w:pPr>
        <w:pStyle w:val="NormalWeb"/>
        <w:spacing w:before="0" w:after="0" w:line="360" w:lineRule="auto"/>
        <w:jc w:val="center"/>
        <w:rPr>
          <w:rFonts w:ascii="Arial" w:hAnsi="Arial" w:cs="Arial"/>
          <w:b/>
          <w:bCs/>
          <w:color w:val="auto"/>
          <w:sz w:val="22"/>
          <w:szCs w:val="22"/>
        </w:rPr>
      </w:pPr>
    </w:p>
    <w:p w:rsidR="003A5EC5" w:rsidRDefault="003A5EC5" w:rsidP="0094707A">
      <w:pPr>
        <w:pStyle w:val="NormalWeb"/>
        <w:spacing w:before="0" w:after="0" w:line="360" w:lineRule="auto"/>
        <w:jc w:val="center"/>
        <w:rPr>
          <w:rFonts w:ascii="Arial" w:hAnsi="Arial" w:cs="Arial"/>
          <w:b/>
          <w:bCs/>
          <w:color w:val="auto"/>
          <w:sz w:val="22"/>
          <w:szCs w:val="22"/>
        </w:rPr>
      </w:pPr>
    </w:p>
    <w:p w:rsidR="003A5EC5" w:rsidRDefault="003A5EC5" w:rsidP="0094707A">
      <w:pPr>
        <w:pStyle w:val="NormalWeb"/>
        <w:spacing w:before="0" w:after="0" w:line="360" w:lineRule="auto"/>
        <w:jc w:val="center"/>
        <w:rPr>
          <w:rFonts w:ascii="Arial" w:hAnsi="Arial" w:cs="Arial"/>
          <w:b/>
          <w:bCs/>
          <w:color w:val="auto"/>
          <w:sz w:val="22"/>
          <w:szCs w:val="22"/>
        </w:rPr>
      </w:pPr>
    </w:p>
    <w:p w:rsidR="003A5EC5" w:rsidRDefault="003A5EC5" w:rsidP="0094707A">
      <w:pPr>
        <w:pStyle w:val="NormalWeb"/>
        <w:spacing w:before="0" w:after="0" w:line="360" w:lineRule="auto"/>
        <w:jc w:val="center"/>
        <w:rPr>
          <w:rFonts w:ascii="Arial" w:hAnsi="Arial" w:cs="Arial"/>
          <w:b/>
          <w:bCs/>
          <w:color w:val="auto"/>
          <w:sz w:val="22"/>
          <w:szCs w:val="22"/>
        </w:rPr>
      </w:pPr>
    </w:p>
    <w:p w:rsidR="003A5EC5" w:rsidRDefault="003A5EC5" w:rsidP="0094707A">
      <w:pPr>
        <w:pStyle w:val="NormalWeb"/>
        <w:spacing w:before="0" w:after="0" w:line="360" w:lineRule="auto"/>
        <w:jc w:val="center"/>
        <w:rPr>
          <w:rFonts w:ascii="Arial" w:hAnsi="Arial" w:cs="Arial"/>
          <w:b/>
          <w:bCs/>
          <w:color w:val="auto"/>
          <w:sz w:val="22"/>
          <w:szCs w:val="22"/>
        </w:rPr>
      </w:pPr>
    </w:p>
    <w:p w:rsidR="003A5EC5" w:rsidRDefault="003A5EC5" w:rsidP="0094707A">
      <w:pPr>
        <w:pStyle w:val="NormalWeb"/>
        <w:spacing w:before="0" w:after="0" w:line="360" w:lineRule="auto"/>
        <w:jc w:val="center"/>
        <w:rPr>
          <w:rFonts w:ascii="Arial" w:hAnsi="Arial" w:cs="Arial"/>
          <w:b/>
          <w:bCs/>
          <w:color w:val="auto"/>
          <w:sz w:val="22"/>
          <w:szCs w:val="22"/>
        </w:rPr>
      </w:pPr>
    </w:p>
    <w:p w:rsidR="003A5EC5" w:rsidRDefault="003A5EC5" w:rsidP="0094707A">
      <w:pPr>
        <w:pStyle w:val="NormalWeb"/>
        <w:spacing w:before="0" w:after="0" w:line="360" w:lineRule="auto"/>
        <w:jc w:val="center"/>
        <w:rPr>
          <w:rFonts w:ascii="Arial" w:hAnsi="Arial" w:cs="Arial"/>
          <w:b/>
          <w:bCs/>
          <w:color w:val="auto"/>
          <w:sz w:val="22"/>
          <w:szCs w:val="22"/>
        </w:rPr>
      </w:pPr>
    </w:p>
    <w:p w:rsidR="003A5EC5" w:rsidRDefault="003A5EC5" w:rsidP="0094707A">
      <w:pPr>
        <w:pStyle w:val="NormalWeb"/>
        <w:spacing w:before="0" w:after="0" w:line="360" w:lineRule="auto"/>
        <w:jc w:val="center"/>
        <w:rPr>
          <w:rFonts w:ascii="Arial" w:hAnsi="Arial" w:cs="Arial"/>
          <w:b/>
          <w:bCs/>
          <w:color w:val="auto"/>
          <w:sz w:val="22"/>
          <w:szCs w:val="22"/>
        </w:rPr>
      </w:pPr>
    </w:p>
    <w:p w:rsidR="003A5EC5" w:rsidRPr="0094707A" w:rsidRDefault="003A5EC5" w:rsidP="0094707A">
      <w:pPr>
        <w:pStyle w:val="NormalWeb"/>
        <w:spacing w:before="0" w:after="0" w:line="360" w:lineRule="auto"/>
        <w:jc w:val="center"/>
        <w:rPr>
          <w:rFonts w:ascii="Arial" w:hAnsi="Arial" w:cs="Arial"/>
          <w:b/>
          <w:bCs/>
          <w:color w:val="auto"/>
          <w:sz w:val="22"/>
          <w:szCs w:val="22"/>
        </w:rPr>
      </w:pPr>
    </w:p>
    <w:p w:rsidR="006A316C" w:rsidRPr="0094707A" w:rsidRDefault="006A316C" w:rsidP="0094707A">
      <w:pPr>
        <w:pStyle w:val="NormalWeb"/>
        <w:spacing w:before="0" w:after="0" w:line="360" w:lineRule="auto"/>
        <w:rPr>
          <w:rFonts w:ascii="Arial" w:hAnsi="Arial" w:cs="Arial"/>
          <w:b/>
          <w:bCs/>
          <w:color w:val="auto"/>
          <w:sz w:val="22"/>
          <w:szCs w:val="22"/>
        </w:rPr>
      </w:pPr>
    </w:p>
    <w:p w:rsidR="009C19A0" w:rsidRPr="0094707A" w:rsidRDefault="006620E8" w:rsidP="0094707A">
      <w:pPr>
        <w:widowControl w:val="0"/>
        <w:autoSpaceDE w:val="0"/>
        <w:autoSpaceDN w:val="0"/>
        <w:adjustRightInd w:val="0"/>
        <w:spacing w:after="0" w:line="360" w:lineRule="auto"/>
        <w:ind w:right="-20"/>
        <w:jc w:val="center"/>
        <w:outlineLvl w:val="0"/>
        <w:rPr>
          <w:rFonts w:ascii="Arial" w:hAnsi="Arial" w:cs="Arial"/>
          <w:b/>
        </w:rPr>
      </w:pPr>
      <w:r w:rsidRPr="0094707A">
        <w:rPr>
          <w:rFonts w:ascii="Arial" w:hAnsi="Arial" w:cs="Arial"/>
          <w:b/>
        </w:rPr>
        <w:lastRenderedPageBreak/>
        <w:t>ANEXO I</w:t>
      </w:r>
    </w:p>
    <w:p w:rsidR="009C19A0" w:rsidRPr="0094707A" w:rsidRDefault="00560A70" w:rsidP="0094707A">
      <w:pPr>
        <w:spacing w:after="0" w:line="360" w:lineRule="auto"/>
        <w:jc w:val="center"/>
        <w:outlineLvl w:val="0"/>
        <w:rPr>
          <w:rFonts w:ascii="Arial" w:hAnsi="Arial" w:cs="Arial"/>
          <w:color w:val="000000"/>
        </w:rPr>
      </w:pPr>
      <w:r w:rsidRPr="0094707A">
        <w:rPr>
          <w:rFonts w:ascii="Arial" w:hAnsi="Arial" w:cs="Arial"/>
          <w:color w:val="000000"/>
        </w:rPr>
        <w:t>TERMO DE REFERENCIA – PROPOSTA COMERCIAL</w:t>
      </w:r>
    </w:p>
    <w:p w:rsidR="009C19A0" w:rsidRPr="0094707A" w:rsidRDefault="009C19A0" w:rsidP="0094707A">
      <w:pPr>
        <w:spacing w:after="0" w:line="360" w:lineRule="auto"/>
        <w:outlineLvl w:val="0"/>
        <w:rPr>
          <w:rFonts w:ascii="Arial" w:hAnsi="Arial" w:cs="Arial"/>
          <w:color w:val="000000"/>
        </w:rPr>
      </w:pPr>
      <w:r w:rsidRPr="0094707A">
        <w:rPr>
          <w:rFonts w:ascii="Arial" w:hAnsi="Arial" w:cs="Arial"/>
          <w:color w:val="000000"/>
        </w:rPr>
        <w:t>Á</w:t>
      </w:r>
    </w:p>
    <w:p w:rsidR="009C19A0" w:rsidRPr="0094707A" w:rsidRDefault="009C19A0" w:rsidP="0094707A">
      <w:pPr>
        <w:spacing w:after="0" w:line="360" w:lineRule="auto"/>
        <w:outlineLvl w:val="0"/>
        <w:rPr>
          <w:rFonts w:ascii="Arial" w:hAnsi="Arial" w:cs="Arial"/>
          <w:color w:val="000000"/>
        </w:rPr>
      </w:pPr>
      <w:r w:rsidRPr="0094707A">
        <w:rPr>
          <w:rFonts w:ascii="Arial" w:hAnsi="Arial" w:cs="Arial"/>
          <w:color w:val="000000"/>
        </w:rPr>
        <w:t>Comissão de Licitação/Pregão.</w:t>
      </w:r>
    </w:p>
    <w:p w:rsidR="009C19A0" w:rsidRPr="0094707A" w:rsidRDefault="009C19A0" w:rsidP="0094707A">
      <w:pPr>
        <w:pStyle w:val="Cabealho"/>
        <w:tabs>
          <w:tab w:val="left" w:pos="708"/>
        </w:tabs>
        <w:spacing w:line="360" w:lineRule="auto"/>
        <w:rPr>
          <w:rFonts w:ascii="Arial" w:hAnsi="Arial" w:cs="Arial"/>
        </w:rPr>
      </w:pPr>
      <w:proofErr w:type="spellStart"/>
      <w:r w:rsidRPr="0094707A">
        <w:rPr>
          <w:rFonts w:ascii="Arial" w:hAnsi="Arial" w:cs="Arial"/>
        </w:rPr>
        <w:t>Ref</w:t>
      </w:r>
      <w:proofErr w:type="spellEnd"/>
      <w:r w:rsidRPr="0094707A">
        <w:rPr>
          <w:rFonts w:ascii="Arial" w:hAnsi="Arial" w:cs="Arial"/>
        </w:rPr>
        <w:t xml:space="preserve">: Tomada de Peço n.º </w:t>
      </w:r>
      <w:r w:rsidR="0052041D" w:rsidRPr="0094707A">
        <w:rPr>
          <w:rFonts w:ascii="Arial" w:hAnsi="Arial" w:cs="Arial"/>
        </w:rPr>
        <w:t>03/2021</w:t>
      </w:r>
    </w:p>
    <w:p w:rsidR="009C19A0" w:rsidRPr="0094707A" w:rsidRDefault="009C19A0" w:rsidP="0094707A">
      <w:pPr>
        <w:pStyle w:val="Corpodetexto"/>
        <w:spacing w:after="0" w:line="360" w:lineRule="auto"/>
        <w:rPr>
          <w:rFonts w:ascii="Arial" w:hAnsi="Arial" w:cs="Arial"/>
          <w:b/>
          <w:sz w:val="22"/>
          <w:szCs w:val="22"/>
        </w:rPr>
      </w:pPr>
    </w:p>
    <w:p w:rsidR="009C19A0" w:rsidRPr="0094707A" w:rsidRDefault="009C19A0" w:rsidP="0094707A">
      <w:pPr>
        <w:pStyle w:val="Corpodetexto"/>
        <w:spacing w:after="0" w:line="360" w:lineRule="auto"/>
        <w:ind w:firstLine="1701"/>
        <w:rPr>
          <w:rFonts w:ascii="Arial" w:hAnsi="Arial" w:cs="Arial"/>
          <w:sz w:val="22"/>
          <w:szCs w:val="22"/>
        </w:rPr>
      </w:pPr>
      <w:r w:rsidRPr="0094707A">
        <w:rPr>
          <w:rFonts w:ascii="Arial" w:hAnsi="Arial" w:cs="Arial"/>
          <w:sz w:val="22"/>
          <w:szCs w:val="22"/>
        </w:rPr>
        <w:t xml:space="preserve">A empresa </w:t>
      </w:r>
      <w:r w:rsidR="00181EEB" w:rsidRPr="0094707A">
        <w:rPr>
          <w:rFonts w:ascii="Arial" w:hAnsi="Arial" w:cs="Arial"/>
          <w:sz w:val="22"/>
          <w:szCs w:val="22"/>
        </w:rPr>
        <w:fldChar w:fldCharType="begin">
          <w:ffData>
            <w:name w:val="Texto166"/>
            <w:enabled/>
            <w:calcOnExit w:val="0"/>
            <w:textInput/>
          </w:ffData>
        </w:fldChar>
      </w:r>
      <w:bookmarkStart w:id="1" w:name="Texto166"/>
      <w:r w:rsidRPr="0094707A">
        <w:rPr>
          <w:rFonts w:ascii="Arial" w:hAnsi="Arial" w:cs="Arial"/>
          <w:sz w:val="22"/>
          <w:szCs w:val="22"/>
        </w:rPr>
        <w:instrText xml:space="preserve"> FORMTEXT </w:instrText>
      </w:r>
      <w:r w:rsidR="00181EEB" w:rsidRPr="0094707A">
        <w:rPr>
          <w:rFonts w:ascii="Arial" w:hAnsi="Arial" w:cs="Arial"/>
          <w:sz w:val="22"/>
          <w:szCs w:val="22"/>
        </w:rPr>
      </w:r>
      <w:r w:rsidR="00181EEB" w:rsidRPr="0094707A">
        <w:rPr>
          <w:rFonts w:ascii="Arial" w:hAnsi="Arial" w:cs="Arial"/>
          <w:sz w:val="22"/>
          <w:szCs w:val="22"/>
        </w:rPr>
        <w:fldChar w:fldCharType="separate"/>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00181EEB" w:rsidRPr="0094707A">
        <w:rPr>
          <w:rFonts w:ascii="Arial" w:hAnsi="Arial" w:cs="Arial"/>
          <w:sz w:val="22"/>
          <w:szCs w:val="22"/>
        </w:rPr>
        <w:fldChar w:fldCharType="end"/>
      </w:r>
      <w:bookmarkEnd w:id="1"/>
      <w:r w:rsidRPr="0094707A">
        <w:rPr>
          <w:rFonts w:ascii="Arial" w:hAnsi="Arial" w:cs="Arial"/>
          <w:sz w:val="22"/>
          <w:szCs w:val="22"/>
        </w:rPr>
        <w:t xml:space="preserve">, inscrita no CNPJ/MF sob o n° </w:t>
      </w:r>
      <w:r w:rsidR="00181EEB" w:rsidRPr="0094707A">
        <w:rPr>
          <w:rFonts w:ascii="Arial" w:hAnsi="Arial" w:cs="Arial"/>
          <w:sz w:val="22"/>
          <w:szCs w:val="22"/>
        </w:rPr>
        <w:fldChar w:fldCharType="begin">
          <w:ffData>
            <w:name w:val="Texto167"/>
            <w:enabled/>
            <w:calcOnExit w:val="0"/>
            <w:textInput/>
          </w:ffData>
        </w:fldChar>
      </w:r>
      <w:bookmarkStart w:id="2" w:name="Texto167"/>
      <w:r w:rsidRPr="0094707A">
        <w:rPr>
          <w:rFonts w:ascii="Arial" w:hAnsi="Arial" w:cs="Arial"/>
          <w:sz w:val="22"/>
          <w:szCs w:val="22"/>
        </w:rPr>
        <w:instrText xml:space="preserve"> FORMTEXT </w:instrText>
      </w:r>
      <w:r w:rsidR="00181EEB" w:rsidRPr="0094707A">
        <w:rPr>
          <w:rFonts w:ascii="Arial" w:hAnsi="Arial" w:cs="Arial"/>
          <w:sz w:val="22"/>
          <w:szCs w:val="22"/>
        </w:rPr>
      </w:r>
      <w:r w:rsidR="00181EEB" w:rsidRPr="0094707A">
        <w:rPr>
          <w:rFonts w:ascii="Arial" w:hAnsi="Arial" w:cs="Arial"/>
          <w:sz w:val="22"/>
          <w:szCs w:val="22"/>
        </w:rPr>
        <w:fldChar w:fldCharType="separate"/>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00181EEB" w:rsidRPr="0094707A">
        <w:rPr>
          <w:rFonts w:ascii="Arial" w:hAnsi="Arial" w:cs="Arial"/>
          <w:sz w:val="22"/>
          <w:szCs w:val="22"/>
        </w:rPr>
        <w:fldChar w:fldCharType="end"/>
      </w:r>
      <w:bookmarkEnd w:id="2"/>
      <w:r w:rsidRPr="0094707A">
        <w:rPr>
          <w:rFonts w:ascii="Arial" w:hAnsi="Arial" w:cs="Arial"/>
          <w:sz w:val="22"/>
          <w:szCs w:val="22"/>
        </w:rPr>
        <w:t xml:space="preserve">, inscrição estadual n° </w:t>
      </w:r>
      <w:r w:rsidR="00181EEB" w:rsidRPr="0094707A">
        <w:rPr>
          <w:rFonts w:ascii="Arial" w:hAnsi="Arial" w:cs="Arial"/>
          <w:sz w:val="22"/>
          <w:szCs w:val="22"/>
        </w:rPr>
        <w:fldChar w:fldCharType="begin">
          <w:ffData>
            <w:name w:val="Texto168"/>
            <w:enabled/>
            <w:calcOnExit w:val="0"/>
            <w:textInput/>
          </w:ffData>
        </w:fldChar>
      </w:r>
      <w:bookmarkStart w:id="3" w:name="Texto168"/>
      <w:r w:rsidRPr="0094707A">
        <w:rPr>
          <w:rFonts w:ascii="Arial" w:hAnsi="Arial" w:cs="Arial"/>
          <w:sz w:val="22"/>
          <w:szCs w:val="22"/>
        </w:rPr>
        <w:instrText xml:space="preserve"> FORMTEXT </w:instrText>
      </w:r>
      <w:r w:rsidR="00181EEB" w:rsidRPr="0094707A">
        <w:rPr>
          <w:rFonts w:ascii="Arial" w:hAnsi="Arial" w:cs="Arial"/>
          <w:sz w:val="22"/>
          <w:szCs w:val="22"/>
        </w:rPr>
      </w:r>
      <w:r w:rsidR="00181EEB" w:rsidRPr="0094707A">
        <w:rPr>
          <w:rFonts w:ascii="Arial" w:hAnsi="Arial" w:cs="Arial"/>
          <w:sz w:val="22"/>
          <w:szCs w:val="22"/>
        </w:rPr>
        <w:fldChar w:fldCharType="separate"/>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00181EEB" w:rsidRPr="0094707A">
        <w:rPr>
          <w:rFonts w:ascii="Arial" w:hAnsi="Arial" w:cs="Arial"/>
          <w:sz w:val="22"/>
          <w:szCs w:val="22"/>
        </w:rPr>
        <w:fldChar w:fldCharType="end"/>
      </w:r>
      <w:bookmarkEnd w:id="3"/>
      <w:r w:rsidRPr="0094707A">
        <w:rPr>
          <w:rFonts w:ascii="Arial" w:hAnsi="Arial" w:cs="Arial"/>
          <w:sz w:val="22"/>
          <w:szCs w:val="22"/>
        </w:rPr>
        <w:t xml:space="preserve">, estabelecida à </w:t>
      </w:r>
      <w:proofErr w:type="gramStart"/>
      <w:r w:rsidRPr="0094707A">
        <w:rPr>
          <w:rFonts w:ascii="Arial" w:hAnsi="Arial" w:cs="Arial"/>
          <w:sz w:val="22"/>
          <w:szCs w:val="22"/>
        </w:rPr>
        <w:t>Av.</w:t>
      </w:r>
      <w:proofErr w:type="gramEnd"/>
      <w:r w:rsidRPr="0094707A">
        <w:rPr>
          <w:rFonts w:ascii="Arial" w:hAnsi="Arial" w:cs="Arial"/>
          <w:sz w:val="22"/>
          <w:szCs w:val="22"/>
        </w:rPr>
        <w:t xml:space="preserve">/Rua </w:t>
      </w:r>
      <w:r w:rsidR="00181EEB" w:rsidRPr="0094707A">
        <w:rPr>
          <w:rFonts w:ascii="Arial" w:hAnsi="Arial" w:cs="Arial"/>
          <w:sz w:val="22"/>
          <w:szCs w:val="22"/>
        </w:rPr>
        <w:fldChar w:fldCharType="begin">
          <w:ffData>
            <w:name w:val="Texto169"/>
            <w:enabled/>
            <w:calcOnExit w:val="0"/>
            <w:textInput/>
          </w:ffData>
        </w:fldChar>
      </w:r>
      <w:bookmarkStart w:id="4" w:name="Texto169"/>
      <w:r w:rsidRPr="0094707A">
        <w:rPr>
          <w:rFonts w:ascii="Arial" w:hAnsi="Arial" w:cs="Arial"/>
          <w:sz w:val="22"/>
          <w:szCs w:val="22"/>
        </w:rPr>
        <w:instrText xml:space="preserve"> FORMTEXT </w:instrText>
      </w:r>
      <w:r w:rsidR="00181EEB" w:rsidRPr="0094707A">
        <w:rPr>
          <w:rFonts w:ascii="Arial" w:hAnsi="Arial" w:cs="Arial"/>
          <w:sz w:val="22"/>
          <w:szCs w:val="22"/>
        </w:rPr>
      </w:r>
      <w:r w:rsidR="00181EEB" w:rsidRPr="0094707A">
        <w:rPr>
          <w:rFonts w:ascii="Arial" w:hAnsi="Arial" w:cs="Arial"/>
          <w:sz w:val="22"/>
          <w:szCs w:val="22"/>
        </w:rPr>
        <w:fldChar w:fldCharType="separate"/>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00181EEB" w:rsidRPr="0094707A">
        <w:rPr>
          <w:rFonts w:ascii="Arial" w:hAnsi="Arial" w:cs="Arial"/>
          <w:sz w:val="22"/>
          <w:szCs w:val="22"/>
        </w:rPr>
        <w:fldChar w:fldCharType="end"/>
      </w:r>
      <w:bookmarkEnd w:id="4"/>
      <w:r w:rsidRPr="0094707A">
        <w:rPr>
          <w:rFonts w:ascii="Arial" w:hAnsi="Arial" w:cs="Arial"/>
          <w:sz w:val="22"/>
          <w:szCs w:val="22"/>
        </w:rPr>
        <w:t xml:space="preserve">, n° </w:t>
      </w:r>
      <w:r w:rsidR="00181EEB" w:rsidRPr="0094707A">
        <w:rPr>
          <w:rFonts w:ascii="Arial" w:hAnsi="Arial" w:cs="Arial"/>
          <w:sz w:val="22"/>
          <w:szCs w:val="22"/>
        </w:rPr>
        <w:fldChar w:fldCharType="begin">
          <w:ffData>
            <w:name w:val="Texto170"/>
            <w:enabled/>
            <w:calcOnExit w:val="0"/>
            <w:textInput/>
          </w:ffData>
        </w:fldChar>
      </w:r>
      <w:bookmarkStart w:id="5" w:name="Texto170"/>
      <w:r w:rsidRPr="0094707A">
        <w:rPr>
          <w:rFonts w:ascii="Arial" w:hAnsi="Arial" w:cs="Arial"/>
          <w:sz w:val="22"/>
          <w:szCs w:val="22"/>
        </w:rPr>
        <w:instrText xml:space="preserve"> FORMTEXT </w:instrText>
      </w:r>
      <w:r w:rsidR="00181EEB" w:rsidRPr="0094707A">
        <w:rPr>
          <w:rFonts w:ascii="Arial" w:hAnsi="Arial" w:cs="Arial"/>
          <w:sz w:val="22"/>
          <w:szCs w:val="22"/>
        </w:rPr>
      </w:r>
      <w:r w:rsidR="00181EEB" w:rsidRPr="0094707A">
        <w:rPr>
          <w:rFonts w:ascii="Arial" w:hAnsi="Arial" w:cs="Arial"/>
          <w:sz w:val="22"/>
          <w:szCs w:val="22"/>
        </w:rPr>
        <w:fldChar w:fldCharType="separate"/>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00181EEB" w:rsidRPr="0094707A">
        <w:rPr>
          <w:rFonts w:ascii="Arial" w:hAnsi="Arial" w:cs="Arial"/>
          <w:sz w:val="22"/>
          <w:szCs w:val="22"/>
        </w:rPr>
        <w:fldChar w:fldCharType="end"/>
      </w:r>
      <w:bookmarkEnd w:id="5"/>
      <w:r w:rsidRPr="0094707A">
        <w:rPr>
          <w:rFonts w:ascii="Arial" w:hAnsi="Arial" w:cs="Arial"/>
          <w:sz w:val="22"/>
          <w:szCs w:val="22"/>
        </w:rPr>
        <w:t xml:space="preserve">, bairro </w:t>
      </w:r>
      <w:r w:rsidR="00181EEB" w:rsidRPr="0094707A">
        <w:rPr>
          <w:rFonts w:ascii="Arial" w:hAnsi="Arial" w:cs="Arial"/>
          <w:sz w:val="22"/>
          <w:szCs w:val="22"/>
        </w:rPr>
        <w:fldChar w:fldCharType="begin">
          <w:ffData>
            <w:name w:val="Texto171"/>
            <w:enabled/>
            <w:calcOnExit w:val="0"/>
            <w:textInput/>
          </w:ffData>
        </w:fldChar>
      </w:r>
      <w:bookmarkStart w:id="6" w:name="Texto171"/>
      <w:r w:rsidRPr="0094707A">
        <w:rPr>
          <w:rFonts w:ascii="Arial" w:hAnsi="Arial" w:cs="Arial"/>
          <w:sz w:val="22"/>
          <w:szCs w:val="22"/>
        </w:rPr>
        <w:instrText xml:space="preserve"> FORMTEXT </w:instrText>
      </w:r>
      <w:r w:rsidR="00181EEB" w:rsidRPr="0094707A">
        <w:rPr>
          <w:rFonts w:ascii="Arial" w:hAnsi="Arial" w:cs="Arial"/>
          <w:sz w:val="22"/>
          <w:szCs w:val="22"/>
        </w:rPr>
      </w:r>
      <w:r w:rsidR="00181EEB" w:rsidRPr="0094707A">
        <w:rPr>
          <w:rFonts w:ascii="Arial" w:hAnsi="Arial" w:cs="Arial"/>
          <w:sz w:val="22"/>
          <w:szCs w:val="22"/>
        </w:rPr>
        <w:fldChar w:fldCharType="separate"/>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00181EEB" w:rsidRPr="0094707A">
        <w:rPr>
          <w:rFonts w:ascii="Arial" w:hAnsi="Arial" w:cs="Arial"/>
          <w:sz w:val="22"/>
          <w:szCs w:val="22"/>
        </w:rPr>
        <w:fldChar w:fldCharType="end"/>
      </w:r>
      <w:bookmarkEnd w:id="6"/>
      <w:r w:rsidRPr="0094707A">
        <w:rPr>
          <w:rFonts w:ascii="Arial" w:hAnsi="Arial" w:cs="Arial"/>
          <w:sz w:val="22"/>
          <w:szCs w:val="22"/>
        </w:rPr>
        <w:t xml:space="preserve">, na cidade de </w:t>
      </w:r>
      <w:r w:rsidR="00181EEB" w:rsidRPr="0094707A">
        <w:rPr>
          <w:rFonts w:ascii="Arial" w:hAnsi="Arial" w:cs="Arial"/>
          <w:sz w:val="22"/>
          <w:szCs w:val="22"/>
        </w:rPr>
        <w:fldChar w:fldCharType="begin">
          <w:ffData>
            <w:name w:val="Texto172"/>
            <w:enabled/>
            <w:calcOnExit w:val="0"/>
            <w:textInput/>
          </w:ffData>
        </w:fldChar>
      </w:r>
      <w:bookmarkStart w:id="7" w:name="Texto172"/>
      <w:r w:rsidRPr="0094707A">
        <w:rPr>
          <w:rFonts w:ascii="Arial" w:hAnsi="Arial" w:cs="Arial"/>
          <w:sz w:val="22"/>
          <w:szCs w:val="22"/>
        </w:rPr>
        <w:instrText xml:space="preserve"> FORMTEXT </w:instrText>
      </w:r>
      <w:r w:rsidR="00181EEB" w:rsidRPr="0094707A">
        <w:rPr>
          <w:rFonts w:ascii="Arial" w:hAnsi="Arial" w:cs="Arial"/>
          <w:sz w:val="22"/>
          <w:szCs w:val="22"/>
        </w:rPr>
      </w:r>
      <w:r w:rsidR="00181EEB" w:rsidRPr="0094707A">
        <w:rPr>
          <w:rFonts w:ascii="Arial" w:hAnsi="Arial" w:cs="Arial"/>
          <w:sz w:val="22"/>
          <w:szCs w:val="22"/>
        </w:rPr>
        <w:fldChar w:fldCharType="separate"/>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00181EEB" w:rsidRPr="0094707A">
        <w:rPr>
          <w:rFonts w:ascii="Arial" w:hAnsi="Arial" w:cs="Arial"/>
          <w:sz w:val="22"/>
          <w:szCs w:val="22"/>
        </w:rPr>
        <w:fldChar w:fldCharType="end"/>
      </w:r>
      <w:bookmarkEnd w:id="7"/>
      <w:r w:rsidRPr="0094707A">
        <w:rPr>
          <w:rFonts w:ascii="Arial" w:hAnsi="Arial" w:cs="Arial"/>
          <w:sz w:val="22"/>
          <w:szCs w:val="22"/>
        </w:rPr>
        <w:t xml:space="preserve">, telefone </w:t>
      </w:r>
      <w:r w:rsidR="00181EEB" w:rsidRPr="0094707A">
        <w:rPr>
          <w:rFonts w:ascii="Arial" w:hAnsi="Arial" w:cs="Arial"/>
          <w:sz w:val="22"/>
          <w:szCs w:val="22"/>
        </w:rPr>
        <w:fldChar w:fldCharType="begin">
          <w:ffData>
            <w:name w:val="Texto173"/>
            <w:enabled/>
            <w:calcOnExit w:val="0"/>
            <w:textInput/>
          </w:ffData>
        </w:fldChar>
      </w:r>
      <w:bookmarkStart w:id="8" w:name="Texto173"/>
      <w:r w:rsidRPr="0094707A">
        <w:rPr>
          <w:rFonts w:ascii="Arial" w:hAnsi="Arial" w:cs="Arial"/>
          <w:sz w:val="22"/>
          <w:szCs w:val="22"/>
        </w:rPr>
        <w:instrText xml:space="preserve"> FORMTEXT </w:instrText>
      </w:r>
      <w:r w:rsidR="00181EEB" w:rsidRPr="0094707A">
        <w:rPr>
          <w:rFonts w:ascii="Arial" w:hAnsi="Arial" w:cs="Arial"/>
          <w:sz w:val="22"/>
          <w:szCs w:val="22"/>
        </w:rPr>
      </w:r>
      <w:r w:rsidR="00181EEB" w:rsidRPr="0094707A">
        <w:rPr>
          <w:rFonts w:ascii="Arial" w:hAnsi="Arial" w:cs="Arial"/>
          <w:sz w:val="22"/>
          <w:szCs w:val="22"/>
        </w:rPr>
        <w:fldChar w:fldCharType="separate"/>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00181EEB" w:rsidRPr="0094707A">
        <w:rPr>
          <w:rFonts w:ascii="Arial" w:hAnsi="Arial" w:cs="Arial"/>
          <w:sz w:val="22"/>
          <w:szCs w:val="22"/>
        </w:rPr>
        <w:fldChar w:fldCharType="end"/>
      </w:r>
      <w:bookmarkEnd w:id="8"/>
      <w:r w:rsidRPr="0094707A">
        <w:rPr>
          <w:rFonts w:ascii="Arial" w:hAnsi="Arial" w:cs="Arial"/>
          <w:sz w:val="22"/>
          <w:szCs w:val="22"/>
        </w:rPr>
        <w:t xml:space="preserve">, </w:t>
      </w:r>
      <w:r w:rsidR="00A210E7" w:rsidRPr="0094707A">
        <w:rPr>
          <w:rFonts w:ascii="Arial" w:hAnsi="Arial" w:cs="Arial"/>
          <w:sz w:val="22"/>
          <w:szCs w:val="22"/>
        </w:rPr>
        <w:t>telefone</w:t>
      </w:r>
      <w:r w:rsidRPr="0094707A">
        <w:rPr>
          <w:rFonts w:ascii="Arial" w:hAnsi="Arial" w:cs="Arial"/>
          <w:sz w:val="22"/>
          <w:szCs w:val="22"/>
        </w:rPr>
        <w:t xml:space="preserve"> </w:t>
      </w:r>
      <w:r w:rsidR="00181EEB" w:rsidRPr="0094707A">
        <w:rPr>
          <w:rFonts w:ascii="Arial" w:hAnsi="Arial" w:cs="Arial"/>
          <w:sz w:val="22"/>
          <w:szCs w:val="22"/>
        </w:rPr>
        <w:fldChar w:fldCharType="begin">
          <w:ffData>
            <w:name w:val="Texto174"/>
            <w:enabled/>
            <w:calcOnExit w:val="0"/>
            <w:textInput/>
          </w:ffData>
        </w:fldChar>
      </w:r>
      <w:bookmarkStart w:id="9" w:name="Texto174"/>
      <w:r w:rsidRPr="0094707A">
        <w:rPr>
          <w:rFonts w:ascii="Arial" w:hAnsi="Arial" w:cs="Arial"/>
          <w:sz w:val="22"/>
          <w:szCs w:val="22"/>
        </w:rPr>
        <w:instrText xml:space="preserve"> FORMTEXT </w:instrText>
      </w:r>
      <w:r w:rsidR="00181EEB" w:rsidRPr="0094707A">
        <w:rPr>
          <w:rFonts w:ascii="Arial" w:hAnsi="Arial" w:cs="Arial"/>
          <w:sz w:val="22"/>
          <w:szCs w:val="22"/>
        </w:rPr>
      </w:r>
      <w:r w:rsidR="00181EEB" w:rsidRPr="0094707A">
        <w:rPr>
          <w:rFonts w:ascii="Arial" w:hAnsi="Arial" w:cs="Arial"/>
          <w:sz w:val="22"/>
          <w:szCs w:val="22"/>
        </w:rPr>
        <w:fldChar w:fldCharType="separate"/>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Pr="0094707A">
        <w:rPr>
          <w:rFonts w:ascii="Arial" w:eastAsia="Arial Unicode MS" w:hAnsi="Arial" w:cs="Arial"/>
          <w:noProof/>
          <w:sz w:val="22"/>
          <w:szCs w:val="22"/>
        </w:rPr>
        <w:t> </w:t>
      </w:r>
      <w:r w:rsidR="00181EEB" w:rsidRPr="0094707A">
        <w:rPr>
          <w:rFonts w:ascii="Arial" w:hAnsi="Arial" w:cs="Arial"/>
          <w:sz w:val="22"/>
          <w:szCs w:val="22"/>
        </w:rPr>
        <w:fldChar w:fldCharType="end"/>
      </w:r>
      <w:bookmarkEnd w:id="9"/>
      <w:r w:rsidRPr="0094707A">
        <w:rPr>
          <w:rFonts w:ascii="Arial" w:hAnsi="Arial" w:cs="Arial"/>
          <w:sz w:val="22"/>
          <w:szCs w:val="22"/>
        </w:rPr>
        <w:t>, vem pela presente apresentar sua proposta de preços, de acordo com as exigências contidas no certame licitatório epigrafado:</w:t>
      </w:r>
    </w:p>
    <w:tbl>
      <w:tblPr>
        <w:tblpPr w:leftFromText="141" w:rightFromText="141" w:vertAnchor="text" w:horzAnchor="margin" w:tblpY="61"/>
        <w:tblW w:w="8548" w:type="dxa"/>
        <w:tblLayout w:type="fixed"/>
        <w:tblCellMar>
          <w:left w:w="70" w:type="dxa"/>
          <w:right w:w="70" w:type="dxa"/>
        </w:tblCellMar>
        <w:tblLook w:val="0000"/>
      </w:tblPr>
      <w:tblGrid>
        <w:gridCol w:w="779"/>
        <w:gridCol w:w="1559"/>
        <w:gridCol w:w="3564"/>
        <w:gridCol w:w="1323"/>
        <w:gridCol w:w="1323"/>
      </w:tblGrid>
      <w:tr w:rsidR="009C19A0" w:rsidRPr="0094707A" w:rsidTr="009C19A0">
        <w:trPr>
          <w:trHeight w:val="748"/>
        </w:trPr>
        <w:tc>
          <w:tcPr>
            <w:tcW w:w="779" w:type="dxa"/>
            <w:tcBorders>
              <w:top w:val="single" w:sz="6" w:space="0" w:color="auto"/>
              <w:left w:val="single" w:sz="6" w:space="0" w:color="auto"/>
              <w:bottom w:val="single" w:sz="6" w:space="0" w:color="auto"/>
              <w:right w:val="single" w:sz="6" w:space="0" w:color="auto"/>
            </w:tcBorders>
            <w:shd w:val="solid" w:color="C0C0C0" w:fill="auto"/>
            <w:vAlign w:val="center"/>
          </w:tcPr>
          <w:p w:rsidR="009C19A0" w:rsidRPr="0094707A" w:rsidRDefault="009C19A0" w:rsidP="0094707A">
            <w:pPr>
              <w:autoSpaceDE w:val="0"/>
              <w:autoSpaceDN w:val="0"/>
              <w:adjustRightInd w:val="0"/>
              <w:spacing w:after="0" w:line="360" w:lineRule="auto"/>
              <w:jc w:val="center"/>
              <w:rPr>
                <w:rFonts w:ascii="Arial" w:hAnsi="Arial" w:cs="Arial"/>
                <w:b/>
                <w:bCs/>
                <w:color w:val="000000"/>
              </w:rPr>
            </w:pPr>
            <w:r w:rsidRPr="0094707A">
              <w:rPr>
                <w:rFonts w:ascii="Arial" w:hAnsi="Arial" w:cs="Arial"/>
                <w:b/>
                <w:bCs/>
                <w:color w:val="000000"/>
              </w:rPr>
              <w:t>Item</w:t>
            </w:r>
          </w:p>
        </w:tc>
        <w:tc>
          <w:tcPr>
            <w:tcW w:w="1559" w:type="dxa"/>
            <w:tcBorders>
              <w:top w:val="single" w:sz="6" w:space="0" w:color="auto"/>
              <w:left w:val="single" w:sz="6" w:space="0" w:color="auto"/>
              <w:bottom w:val="single" w:sz="6" w:space="0" w:color="auto"/>
              <w:right w:val="single" w:sz="6" w:space="0" w:color="auto"/>
            </w:tcBorders>
            <w:shd w:val="solid" w:color="C0C0C0" w:fill="auto"/>
            <w:vAlign w:val="center"/>
          </w:tcPr>
          <w:p w:rsidR="009C19A0" w:rsidRPr="0094707A" w:rsidRDefault="009C19A0" w:rsidP="0094707A">
            <w:pPr>
              <w:autoSpaceDE w:val="0"/>
              <w:autoSpaceDN w:val="0"/>
              <w:adjustRightInd w:val="0"/>
              <w:spacing w:after="0" w:line="360" w:lineRule="auto"/>
              <w:jc w:val="center"/>
              <w:rPr>
                <w:rFonts w:ascii="Arial" w:hAnsi="Arial" w:cs="Arial"/>
                <w:b/>
                <w:bCs/>
                <w:color w:val="000000"/>
              </w:rPr>
            </w:pPr>
            <w:r w:rsidRPr="0094707A">
              <w:rPr>
                <w:rFonts w:ascii="Arial" w:hAnsi="Arial" w:cs="Arial"/>
                <w:b/>
                <w:bCs/>
                <w:color w:val="000000"/>
              </w:rPr>
              <w:t xml:space="preserve">Quantidade </w:t>
            </w:r>
          </w:p>
        </w:tc>
        <w:tc>
          <w:tcPr>
            <w:tcW w:w="3564" w:type="dxa"/>
            <w:tcBorders>
              <w:top w:val="single" w:sz="6" w:space="0" w:color="auto"/>
              <w:left w:val="single" w:sz="6" w:space="0" w:color="auto"/>
              <w:bottom w:val="single" w:sz="6" w:space="0" w:color="auto"/>
              <w:right w:val="single" w:sz="6" w:space="0" w:color="auto"/>
            </w:tcBorders>
            <w:shd w:val="solid" w:color="C0C0C0" w:fill="auto"/>
            <w:vAlign w:val="center"/>
          </w:tcPr>
          <w:p w:rsidR="009C19A0" w:rsidRPr="0094707A" w:rsidRDefault="009C19A0" w:rsidP="0094707A">
            <w:pPr>
              <w:autoSpaceDE w:val="0"/>
              <w:autoSpaceDN w:val="0"/>
              <w:adjustRightInd w:val="0"/>
              <w:spacing w:after="0" w:line="360" w:lineRule="auto"/>
              <w:jc w:val="center"/>
              <w:rPr>
                <w:rFonts w:ascii="Arial" w:hAnsi="Arial" w:cs="Arial"/>
                <w:b/>
                <w:bCs/>
                <w:color w:val="000000"/>
              </w:rPr>
            </w:pPr>
            <w:r w:rsidRPr="0094707A">
              <w:rPr>
                <w:rFonts w:ascii="Arial" w:hAnsi="Arial" w:cs="Arial"/>
                <w:b/>
                <w:bCs/>
                <w:color w:val="000000"/>
              </w:rPr>
              <w:t>Descrição</w:t>
            </w:r>
          </w:p>
        </w:tc>
        <w:tc>
          <w:tcPr>
            <w:tcW w:w="1323" w:type="dxa"/>
            <w:tcBorders>
              <w:top w:val="single" w:sz="6" w:space="0" w:color="auto"/>
              <w:left w:val="single" w:sz="6" w:space="0" w:color="auto"/>
              <w:bottom w:val="single" w:sz="6" w:space="0" w:color="auto"/>
              <w:right w:val="single" w:sz="6" w:space="0" w:color="auto"/>
            </w:tcBorders>
            <w:shd w:val="solid" w:color="C0C0C0" w:fill="auto"/>
            <w:vAlign w:val="center"/>
          </w:tcPr>
          <w:p w:rsidR="009C19A0" w:rsidRPr="0094707A" w:rsidRDefault="009C19A0" w:rsidP="0094707A">
            <w:pPr>
              <w:autoSpaceDE w:val="0"/>
              <w:autoSpaceDN w:val="0"/>
              <w:adjustRightInd w:val="0"/>
              <w:spacing w:after="0" w:line="360" w:lineRule="auto"/>
              <w:jc w:val="center"/>
              <w:rPr>
                <w:rFonts w:ascii="Arial" w:hAnsi="Arial" w:cs="Arial"/>
                <w:b/>
                <w:bCs/>
                <w:color w:val="000000"/>
              </w:rPr>
            </w:pPr>
            <w:r w:rsidRPr="0094707A">
              <w:rPr>
                <w:rFonts w:ascii="Arial" w:hAnsi="Arial" w:cs="Arial"/>
                <w:b/>
                <w:bCs/>
                <w:color w:val="000000"/>
              </w:rPr>
              <w:t>Valor mensal R$</w:t>
            </w:r>
          </w:p>
        </w:tc>
        <w:tc>
          <w:tcPr>
            <w:tcW w:w="1323" w:type="dxa"/>
            <w:tcBorders>
              <w:top w:val="single" w:sz="6" w:space="0" w:color="auto"/>
              <w:left w:val="single" w:sz="6" w:space="0" w:color="auto"/>
              <w:bottom w:val="single" w:sz="6" w:space="0" w:color="auto"/>
              <w:right w:val="single" w:sz="6" w:space="0" w:color="auto"/>
            </w:tcBorders>
            <w:shd w:val="solid" w:color="C0C0C0" w:fill="auto"/>
          </w:tcPr>
          <w:p w:rsidR="009C19A0" w:rsidRPr="0094707A" w:rsidRDefault="009C19A0" w:rsidP="0094707A">
            <w:pPr>
              <w:autoSpaceDE w:val="0"/>
              <w:autoSpaceDN w:val="0"/>
              <w:adjustRightInd w:val="0"/>
              <w:spacing w:after="0" w:line="360" w:lineRule="auto"/>
              <w:jc w:val="center"/>
              <w:rPr>
                <w:rFonts w:ascii="Arial" w:hAnsi="Arial" w:cs="Arial"/>
                <w:b/>
                <w:bCs/>
                <w:color w:val="000000"/>
                <w:lang w:val="es-ES_tradnl"/>
              </w:rPr>
            </w:pPr>
            <w:r w:rsidRPr="0094707A">
              <w:rPr>
                <w:rFonts w:ascii="Arial" w:hAnsi="Arial" w:cs="Arial"/>
                <w:b/>
                <w:bCs/>
                <w:color w:val="000000"/>
                <w:lang w:val="es-ES_tradnl"/>
              </w:rPr>
              <w:t xml:space="preserve">Valor total </w:t>
            </w:r>
            <w:r w:rsidRPr="0094707A">
              <w:rPr>
                <w:rFonts w:ascii="Arial" w:hAnsi="Arial" w:cs="Arial"/>
                <w:b/>
                <w:color w:val="000000"/>
              </w:rPr>
              <w:t xml:space="preserve"> R$</w:t>
            </w:r>
          </w:p>
        </w:tc>
      </w:tr>
      <w:tr w:rsidR="009C19A0" w:rsidRPr="0094707A" w:rsidTr="009C19A0">
        <w:trPr>
          <w:trHeight w:val="305"/>
        </w:trPr>
        <w:tc>
          <w:tcPr>
            <w:tcW w:w="779" w:type="dxa"/>
            <w:tcBorders>
              <w:top w:val="single" w:sz="6" w:space="0" w:color="auto"/>
              <w:left w:val="single" w:sz="6" w:space="0" w:color="auto"/>
              <w:bottom w:val="single" w:sz="6" w:space="0" w:color="auto"/>
              <w:right w:val="single" w:sz="6" w:space="0" w:color="auto"/>
            </w:tcBorders>
          </w:tcPr>
          <w:p w:rsidR="009C19A0" w:rsidRPr="0094707A" w:rsidRDefault="009C19A0" w:rsidP="0094707A">
            <w:pPr>
              <w:autoSpaceDE w:val="0"/>
              <w:autoSpaceDN w:val="0"/>
              <w:adjustRightInd w:val="0"/>
              <w:spacing w:after="0" w:line="360" w:lineRule="auto"/>
              <w:rPr>
                <w:rFonts w:ascii="Arial" w:hAnsi="Arial" w:cs="Arial"/>
                <w:color w:val="000000"/>
              </w:rPr>
            </w:pPr>
          </w:p>
          <w:p w:rsidR="009C19A0" w:rsidRPr="0094707A" w:rsidRDefault="00181EEB" w:rsidP="0094707A">
            <w:pPr>
              <w:autoSpaceDE w:val="0"/>
              <w:autoSpaceDN w:val="0"/>
              <w:adjustRightInd w:val="0"/>
              <w:spacing w:after="0" w:line="360" w:lineRule="auto"/>
              <w:rPr>
                <w:rFonts w:ascii="Arial" w:hAnsi="Arial" w:cs="Arial"/>
                <w:color w:val="000000"/>
              </w:rPr>
            </w:pPr>
            <w:r w:rsidRPr="0094707A">
              <w:rPr>
                <w:rFonts w:ascii="Arial" w:hAnsi="Arial" w:cs="Arial"/>
                <w:color w:val="000000"/>
              </w:rPr>
              <w:fldChar w:fldCharType="begin"/>
            </w:r>
            <w:r w:rsidR="009C19A0" w:rsidRPr="0094707A">
              <w:rPr>
                <w:rFonts w:ascii="Arial" w:hAnsi="Arial" w:cs="Arial"/>
                <w:color w:val="000000"/>
              </w:rPr>
              <w:instrText xml:space="preserve"> MERGEFIELD "Seqüência_Item" </w:instrText>
            </w:r>
            <w:r w:rsidRPr="0094707A">
              <w:rPr>
                <w:rFonts w:ascii="Arial" w:hAnsi="Arial" w:cs="Arial"/>
                <w:color w:val="000000"/>
              </w:rPr>
              <w:fldChar w:fldCharType="separate"/>
            </w:r>
            <w:proofErr w:type="gramStart"/>
            <w:r w:rsidR="009C19A0" w:rsidRPr="0094707A">
              <w:rPr>
                <w:rFonts w:ascii="Arial" w:hAnsi="Arial" w:cs="Arial"/>
                <w:color w:val="000000"/>
              </w:rPr>
              <w:t>1</w:t>
            </w:r>
            <w:proofErr w:type="gramEnd"/>
            <w:r w:rsidRPr="0094707A">
              <w:rPr>
                <w:rFonts w:ascii="Arial" w:hAnsi="Arial" w:cs="Arial"/>
                <w:color w:val="000000"/>
              </w:rPr>
              <w:fldChar w:fldCharType="end"/>
            </w:r>
          </w:p>
        </w:tc>
        <w:tc>
          <w:tcPr>
            <w:tcW w:w="1559" w:type="dxa"/>
            <w:tcBorders>
              <w:top w:val="single" w:sz="6" w:space="0" w:color="auto"/>
              <w:left w:val="single" w:sz="6" w:space="0" w:color="auto"/>
              <w:bottom w:val="single" w:sz="6" w:space="0" w:color="auto"/>
              <w:right w:val="single" w:sz="6" w:space="0" w:color="auto"/>
            </w:tcBorders>
          </w:tcPr>
          <w:p w:rsidR="009C19A0" w:rsidRPr="0094707A" w:rsidRDefault="009C19A0" w:rsidP="0094707A">
            <w:pPr>
              <w:autoSpaceDE w:val="0"/>
              <w:autoSpaceDN w:val="0"/>
              <w:adjustRightInd w:val="0"/>
              <w:spacing w:after="0" w:line="360" w:lineRule="auto"/>
              <w:rPr>
                <w:rFonts w:ascii="Arial" w:hAnsi="Arial" w:cs="Arial"/>
                <w:color w:val="000000"/>
              </w:rPr>
            </w:pPr>
          </w:p>
          <w:p w:rsidR="009C19A0" w:rsidRPr="0094707A" w:rsidRDefault="009C19A0" w:rsidP="0094707A">
            <w:pPr>
              <w:autoSpaceDE w:val="0"/>
              <w:autoSpaceDN w:val="0"/>
              <w:adjustRightInd w:val="0"/>
              <w:spacing w:after="0" w:line="360" w:lineRule="auto"/>
              <w:rPr>
                <w:rFonts w:ascii="Arial" w:hAnsi="Arial" w:cs="Arial"/>
                <w:color w:val="000000"/>
              </w:rPr>
            </w:pPr>
            <w:r w:rsidRPr="0094707A">
              <w:rPr>
                <w:rFonts w:ascii="Arial" w:hAnsi="Arial" w:cs="Arial"/>
                <w:color w:val="000000"/>
              </w:rPr>
              <w:t xml:space="preserve"> 11 MESES</w:t>
            </w:r>
          </w:p>
        </w:tc>
        <w:tc>
          <w:tcPr>
            <w:tcW w:w="3564" w:type="dxa"/>
            <w:tcBorders>
              <w:top w:val="single" w:sz="6" w:space="0" w:color="auto"/>
              <w:left w:val="single" w:sz="6" w:space="0" w:color="auto"/>
              <w:bottom w:val="single" w:sz="6" w:space="0" w:color="auto"/>
              <w:right w:val="single" w:sz="6" w:space="0" w:color="auto"/>
            </w:tcBorders>
          </w:tcPr>
          <w:p w:rsidR="009C19A0" w:rsidRPr="0094707A" w:rsidRDefault="009C19A0" w:rsidP="0094707A">
            <w:pPr>
              <w:autoSpaceDE w:val="0"/>
              <w:autoSpaceDN w:val="0"/>
              <w:adjustRightInd w:val="0"/>
              <w:spacing w:after="0" w:line="360" w:lineRule="auto"/>
              <w:jc w:val="both"/>
              <w:rPr>
                <w:rFonts w:ascii="Arial" w:hAnsi="Arial" w:cs="Arial"/>
                <w:color w:val="000000"/>
              </w:rPr>
            </w:pPr>
          </w:p>
          <w:p w:rsidR="009C19A0" w:rsidRPr="0094707A" w:rsidRDefault="00181EEB" w:rsidP="0094707A">
            <w:pPr>
              <w:autoSpaceDE w:val="0"/>
              <w:autoSpaceDN w:val="0"/>
              <w:adjustRightInd w:val="0"/>
              <w:spacing w:after="0" w:line="360" w:lineRule="auto"/>
              <w:jc w:val="both"/>
              <w:rPr>
                <w:rFonts w:ascii="Arial" w:hAnsi="Arial" w:cs="Arial"/>
                <w:color w:val="000000"/>
              </w:rPr>
            </w:pPr>
            <w:r w:rsidRPr="0094707A">
              <w:rPr>
                <w:rFonts w:ascii="Arial" w:hAnsi="Arial" w:cs="Arial"/>
                <w:color w:val="000000"/>
              </w:rPr>
              <w:fldChar w:fldCharType="begin"/>
            </w:r>
            <w:r w:rsidR="009C19A0" w:rsidRPr="0094707A">
              <w:rPr>
                <w:rFonts w:ascii="Arial" w:hAnsi="Arial" w:cs="Arial"/>
                <w:color w:val="000000"/>
              </w:rPr>
              <w:instrText xml:space="preserve"> MERGEFIELD "Descrição_Item" </w:instrText>
            </w:r>
            <w:r w:rsidRPr="0094707A">
              <w:rPr>
                <w:rFonts w:ascii="Arial" w:hAnsi="Arial" w:cs="Arial"/>
                <w:color w:val="000000"/>
              </w:rPr>
              <w:fldChar w:fldCharType="separate"/>
            </w:r>
            <w:r w:rsidR="009C19A0" w:rsidRPr="0094707A">
              <w:rPr>
                <w:rFonts w:ascii="Arial" w:hAnsi="Arial" w:cs="Arial"/>
                <w:color w:val="000000"/>
              </w:rPr>
              <w:t xml:space="preserve">Coleta, tratamento e disposição final dos resíduos de Saúde dos grupos A/E das unidades de saúde do Município de Celso Ramos, para a quantidade de até </w:t>
            </w:r>
            <w:r w:rsidR="00560A70" w:rsidRPr="0094707A">
              <w:rPr>
                <w:rFonts w:ascii="Arial" w:hAnsi="Arial" w:cs="Arial"/>
                <w:color w:val="000000"/>
              </w:rPr>
              <w:t xml:space="preserve">65 quilos </w:t>
            </w:r>
            <w:r w:rsidR="009C19A0" w:rsidRPr="0094707A">
              <w:rPr>
                <w:rFonts w:ascii="Arial" w:hAnsi="Arial" w:cs="Arial"/>
                <w:color w:val="000000"/>
              </w:rPr>
              <w:t xml:space="preserve">mês, excedente será cobrado proporcionalmente com o valor do contrato. </w:t>
            </w:r>
            <w:r w:rsidRPr="0094707A">
              <w:rPr>
                <w:rFonts w:ascii="Arial" w:hAnsi="Arial" w:cs="Arial"/>
                <w:color w:val="000000"/>
              </w:rPr>
              <w:fldChar w:fldCharType="end"/>
            </w:r>
          </w:p>
        </w:tc>
        <w:tc>
          <w:tcPr>
            <w:tcW w:w="1323" w:type="dxa"/>
            <w:tcBorders>
              <w:top w:val="single" w:sz="6" w:space="0" w:color="auto"/>
              <w:left w:val="single" w:sz="6" w:space="0" w:color="auto"/>
              <w:bottom w:val="single" w:sz="6" w:space="0" w:color="auto"/>
              <w:right w:val="single" w:sz="6" w:space="0" w:color="auto"/>
            </w:tcBorders>
          </w:tcPr>
          <w:p w:rsidR="006966EB" w:rsidRPr="0094707A" w:rsidRDefault="006966EB" w:rsidP="0094707A">
            <w:pPr>
              <w:autoSpaceDE w:val="0"/>
              <w:autoSpaceDN w:val="0"/>
              <w:adjustRightInd w:val="0"/>
              <w:spacing w:after="0" w:line="360" w:lineRule="auto"/>
              <w:jc w:val="right"/>
              <w:rPr>
                <w:rFonts w:ascii="Arial" w:hAnsi="Arial" w:cs="Arial"/>
                <w:color w:val="000000"/>
              </w:rPr>
            </w:pPr>
          </w:p>
          <w:p w:rsidR="009C19A0" w:rsidRPr="0094707A" w:rsidRDefault="00BA180D" w:rsidP="0094707A">
            <w:pPr>
              <w:autoSpaceDE w:val="0"/>
              <w:autoSpaceDN w:val="0"/>
              <w:adjustRightInd w:val="0"/>
              <w:spacing w:after="0" w:line="360" w:lineRule="auto"/>
              <w:rPr>
                <w:rFonts w:ascii="Arial" w:hAnsi="Arial" w:cs="Arial"/>
                <w:color w:val="000000"/>
              </w:rPr>
            </w:pPr>
            <w:r>
              <w:rPr>
                <w:rFonts w:ascii="Arial" w:hAnsi="Arial" w:cs="Arial"/>
                <w:color w:val="000000"/>
              </w:rPr>
              <w:t>3796,25</w:t>
            </w:r>
          </w:p>
        </w:tc>
        <w:tc>
          <w:tcPr>
            <w:tcW w:w="1323" w:type="dxa"/>
            <w:tcBorders>
              <w:top w:val="single" w:sz="6" w:space="0" w:color="auto"/>
              <w:left w:val="single" w:sz="6" w:space="0" w:color="auto"/>
              <w:bottom w:val="single" w:sz="6" w:space="0" w:color="auto"/>
              <w:right w:val="single" w:sz="6" w:space="0" w:color="auto"/>
            </w:tcBorders>
          </w:tcPr>
          <w:p w:rsidR="006966EB" w:rsidRPr="0094707A" w:rsidRDefault="006966EB" w:rsidP="0094707A">
            <w:pPr>
              <w:autoSpaceDE w:val="0"/>
              <w:autoSpaceDN w:val="0"/>
              <w:adjustRightInd w:val="0"/>
              <w:spacing w:after="0" w:line="360" w:lineRule="auto"/>
              <w:jc w:val="right"/>
              <w:rPr>
                <w:rFonts w:ascii="Arial" w:hAnsi="Arial" w:cs="Arial"/>
                <w:color w:val="000000"/>
              </w:rPr>
            </w:pPr>
          </w:p>
          <w:p w:rsidR="009C19A0" w:rsidRPr="0094707A" w:rsidRDefault="00BA180D" w:rsidP="0094707A">
            <w:pPr>
              <w:autoSpaceDE w:val="0"/>
              <w:autoSpaceDN w:val="0"/>
              <w:adjustRightInd w:val="0"/>
              <w:spacing w:after="0" w:line="360" w:lineRule="auto"/>
              <w:jc w:val="right"/>
              <w:rPr>
                <w:rFonts w:ascii="Arial" w:hAnsi="Arial" w:cs="Arial"/>
                <w:color w:val="000000"/>
              </w:rPr>
            </w:pPr>
            <w:r>
              <w:rPr>
                <w:rFonts w:ascii="Arial" w:hAnsi="Arial" w:cs="Arial"/>
                <w:color w:val="000000"/>
              </w:rPr>
              <w:t>30.758,75</w:t>
            </w:r>
          </w:p>
        </w:tc>
      </w:tr>
      <w:tr w:rsidR="009C19A0" w:rsidRPr="0094707A" w:rsidTr="00AA203A">
        <w:trPr>
          <w:trHeight w:val="305"/>
        </w:trPr>
        <w:tc>
          <w:tcPr>
            <w:tcW w:w="7225" w:type="dxa"/>
            <w:gridSpan w:val="4"/>
            <w:tcBorders>
              <w:top w:val="single" w:sz="6" w:space="0" w:color="auto"/>
              <w:left w:val="single" w:sz="6" w:space="0" w:color="auto"/>
              <w:bottom w:val="single" w:sz="6" w:space="0" w:color="auto"/>
              <w:right w:val="single" w:sz="6" w:space="0" w:color="auto"/>
            </w:tcBorders>
          </w:tcPr>
          <w:p w:rsidR="009C19A0" w:rsidRPr="0094707A" w:rsidRDefault="009C19A0" w:rsidP="0094707A">
            <w:pPr>
              <w:autoSpaceDE w:val="0"/>
              <w:autoSpaceDN w:val="0"/>
              <w:adjustRightInd w:val="0"/>
              <w:spacing w:after="0" w:line="360" w:lineRule="auto"/>
              <w:jc w:val="center"/>
              <w:rPr>
                <w:rFonts w:ascii="Arial" w:hAnsi="Arial" w:cs="Arial"/>
                <w:b/>
                <w:color w:val="000000"/>
              </w:rPr>
            </w:pPr>
            <w:r w:rsidRPr="0094707A">
              <w:rPr>
                <w:rFonts w:ascii="Arial" w:hAnsi="Arial" w:cs="Arial"/>
                <w:b/>
                <w:color w:val="000000"/>
              </w:rPr>
              <w:t xml:space="preserve">VALOR TOTAL </w:t>
            </w:r>
          </w:p>
        </w:tc>
        <w:tc>
          <w:tcPr>
            <w:tcW w:w="1323" w:type="dxa"/>
            <w:tcBorders>
              <w:top w:val="single" w:sz="6" w:space="0" w:color="auto"/>
              <w:left w:val="single" w:sz="6" w:space="0" w:color="auto"/>
              <w:bottom w:val="single" w:sz="6" w:space="0" w:color="auto"/>
              <w:right w:val="single" w:sz="6" w:space="0" w:color="auto"/>
            </w:tcBorders>
          </w:tcPr>
          <w:p w:rsidR="009C19A0" w:rsidRPr="0094707A" w:rsidRDefault="00BA180D" w:rsidP="0094707A">
            <w:pPr>
              <w:autoSpaceDE w:val="0"/>
              <w:autoSpaceDN w:val="0"/>
              <w:adjustRightInd w:val="0"/>
              <w:spacing w:after="0" w:line="360" w:lineRule="auto"/>
              <w:jc w:val="center"/>
              <w:rPr>
                <w:rFonts w:ascii="Arial" w:hAnsi="Arial" w:cs="Arial"/>
                <w:b/>
                <w:color w:val="000000"/>
              </w:rPr>
            </w:pPr>
            <w:r>
              <w:rPr>
                <w:rFonts w:ascii="Arial" w:hAnsi="Arial" w:cs="Arial"/>
                <w:b/>
                <w:color w:val="000000"/>
              </w:rPr>
              <w:t>30.758,75</w:t>
            </w:r>
          </w:p>
        </w:tc>
      </w:tr>
    </w:tbl>
    <w:p w:rsidR="009C19A0" w:rsidRPr="0094707A" w:rsidRDefault="009C19A0" w:rsidP="0094707A">
      <w:pPr>
        <w:pStyle w:val="Recuodecorpodetexto"/>
        <w:spacing w:after="0" w:line="360" w:lineRule="auto"/>
        <w:rPr>
          <w:rFonts w:ascii="Arial" w:hAnsi="Arial" w:cs="Arial"/>
          <w:b/>
          <w:color w:val="000000"/>
        </w:rPr>
      </w:pPr>
    </w:p>
    <w:p w:rsidR="009C19A0" w:rsidRPr="0094707A" w:rsidRDefault="009C19A0" w:rsidP="0094707A">
      <w:pPr>
        <w:pStyle w:val="Recuodecorpodetexto"/>
        <w:spacing w:after="0" w:line="360" w:lineRule="auto"/>
        <w:jc w:val="both"/>
        <w:rPr>
          <w:rFonts w:ascii="Arial" w:hAnsi="Arial" w:cs="Arial"/>
          <w:color w:val="000000"/>
        </w:rPr>
      </w:pPr>
      <w:r w:rsidRPr="0094707A">
        <w:rPr>
          <w:rFonts w:ascii="Arial" w:hAnsi="Arial" w:cs="Arial"/>
          <w:color w:val="000000"/>
        </w:rPr>
        <w:t>1 - Os preços ofertados são para pagamento em até 30 (trinta) dias corridos, contados do recebimento definitivo dos produtos pelas unidades requisitantes. Nos preços estão inclusas todas as despesas com o fornecimento, inclusive embalagens, fretes, descarregamento, tributos, encargos e todas as demais despesas e/ou descontos que porventura possam recair sobre o fornecimento.</w:t>
      </w:r>
    </w:p>
    <w:p w:rsidR="009C19A0" w:rsidRPr="0094707A" w:rsidRDefault="009C19A0" w:rsidP="0094707A">
      <w:pPr>
        <w:pStyle w:val="Recuodecorpodetexto"/>
        <w:spacing w:after="0" w:line="360" w:lineRule="auto"/>
        <w:jc w:val="both"/>
        <w:rPr>
          <w:rFonts w:ascii="Arial" w:hAnsi="Arial" w:cs="Arial"/>
          <w:b/>
          <w:bCs/>
          <w:color w:val="FF0000"/>
        </w:rPr>
      </w:pPr>
    </w:p>
    <w:p w:rsidR="009C19A0" w:rsidRPr="0094707A" w:rsidRDefault="009C19A0" w:rsidP="0094707A">
      <w:pPr>
        <w:pStyle w:val="Recuodecorpodetexto"/>
        <w:spacing w:after="0" w:line="360" w:lineRule="auto"/>
        <w:jc w:val="both"/>
        <w:rPr>
          <w:rFonts w:ascii="Arial" w:hAnsi="Arial" w:cs="Arial"/>
          <w:color w:val="000000"/>
        </w:rPr>
      </w:pPr>
      <w:r w:rsidRPr="0094707A">
        <w:rPr>
          <w:rFonts w:ascii="Arial" w:hAnsi="Arial" w:cs="Arial"/>
          <w:color w:val="000000"/>
        </w:rPr>
        <w:t xml:space="preserve">2 - Declaramos que temos amplo conhecimento dos eventuais locais de entrega dos produtos, assim como concordamos com a sua alteração, exclusão ou inclusão de </w:t>
      </w:r>
      <w:r w:rsidRPr="0094707A">
        <w:rPr>
          <w:rFonts w:ascii="Arial" w:hAnsi="Arial" w:cs="Arial"/>
          <w:color w:val="000000"/>
        </w:rPr>
        <w:lastRenderedPageBreak/>
        <w:t>outro local dentro do perímetro desta municipalidade, consoante fixado na Ordem de Fornecimento ou instrumento equivalente.</w:t>
      </w:r>
    </w:p>
    <w:p w:rsidR="009C19A0" w:rsidRPr="0094707A" w:rsidRDefault="009C19A0" w:rsidP="0094707A">
      <w:pPr>
        <w:pStyle w:val="Recuodecorpodetexto"/>
        <w:spacing w:after="0" w:line="360" w:lineRule="auto"/>
        <w:jc w:val="both"/>
        <w:rPr>
          <w:rFonts w:ascii="Arial" w:hAnsi="Arial" w:cs="Arial"/>
          <w:color w:val="000000"/>
        </w:rPr>
      </w:pPr>
    </w:p>
    <w:p w:rsidR="009C19A0" w:rsidRPr="0094707A" w:rsidRDefault="009C19A0" w:rsidP="0094707A">
      <w:pPr>
        <w:pStyle w:val="Recuodecorpodetexto"/>
        <w:spacing w:after="0" w:line="360" w:lineRule="auto"/>
        <w:jc w:val="both"/>
        <w:rPr>
          <w:rFonts w:ascii="Arial" w:hAnsi="Arial" w:cs="Arial"/>
          <w:color w:val="000000"/>
        </w:rPr>
      </w:pPr>
      <w:r w:rsidRPr="0094707A">
        <w:rPr>
          <w:rFonts w:ascii="Arial" w:hAnsi="Arial" w:cs="Arial"/>
          <w:color w:val="000000"/>
        </w:rPr>
        <w:t>3 - O prazo de validade da proposta é de 60 (sessenta) dias corridos, contados da entrega dos envelopes “PROPOSTA”.</w:t>
      </w:r>
    </w:p>
    <w:p w:rsidR="009C19A0" w:rsidRPr="0094707A" w:rsidRDefault="009C19A0" w:rsidP="0094707A">
      <w:pPr>
        <w:pStyle w:val="Recuodecorpodetexto"/>
        <w:spacing w:after="0" w:line="360" w:lineRule="auto"/>
        <w:jc w:val="both"/>
        <w:rPr>
          <w:rFonts w:ascii="Arial" w:hAnsi="Arial" w:cs="Arial"/>
          <w:color w:val="000000"/>
        </w:rPr>
      </w:pPr>
    </w:p>
    <w:p w:rsidR="009C19A0" w:rsidRPr="0094707A" w:rsidRDefault="009C19A0" w:rsidP="0094707A">
      <w:pPr>
        <w:pStyle w:val="Recuodecorpodetexto"/>
        <w:spacing w:after="0" w:line="360" w:lineRule="auto"/>
        <w:jc w:val="both"/>
        <w:rPr>
          <w:rFonts w:ascii="Arial" w:hAnsi="Arial" w:cs="Arial"/>
          <w:color w:val="000000"/>
        </w:rPr>
      </w:pPr>
      <w:r w:rsidRPr="0094707A">
        <w:rPr>
          <w:rFonts w:ascii="Arial" w:hAnsi="Arial" w:cs="Arial"/>
          <w:color w:val="000000"/>
        </w:rPr>
        <w:t xml:space="preserve">4 - O prazo para entrega dos produtos/serviços é de </w:t>
      </w:r>
      <w:bookmarkStart w:id="10" w:name="Texto477"/>
      <w:r w:rsidR="00181EEB" w:rsidRPr="0094707A">
        <w:rPr>
          <w:rFonts w:ascii="Arial" w:hAnsi="Arial" w:cs="Arial"/>
          <w:color w:val="000000"/>
        </w:rPr>
        <w:fldChar w:fldCharType="begin">
          <w:ffData>
            <w:name w:val="Texto477"/>
            <w:enabled/>
            <w:calcOnExit w:val="0"/>
            <w:textInput/>
          </w:ffData>
        </w:fldChar>
      </w:r>
      <w:r w:rsidRPr="0094707A">
        <w:rPr>
          <w:rFonts w:ascii="Arial" w:hAnsi="Arial" w:cs="Arial"/>
          <w:color w:val="000000"/>
        </w:rPr>
        <w:instrText xml:space="preserve"> FORMTEXT </w:instrText>
      </w:r>
      <w:r w:rsidR="00181EEB" w:rsidRPr="0094707A">
        <w:rPr>
          <w:rFonts w:ascii="Arial" w:hAnsi="Arial" w:cs="Arial"/>
          <w:color w:val="000000"/>
        </w:rPr>
      </w:r>
      <w:r w:rsidR="00181EEB" w:rsidRPr="0094707A">
        <w:rPr>
          <w:rFonts w:ascii="Arial" w:hAnsi="Arial" w:cs="Arial"/>
          <w:color w:val="000000"/>
        </w:rPr>
        <w:fldChar w:fldCharType="separate"/>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00181EEB" w:rsidRPr="0094707A">
        <w:rPr>
          <w:rFonts w:ascii="Arial" w:hAnsi="Arial" w:cs="Arial"/>
          <w:color w:val="000000"/>
        </w:rPr>
        <w:fldChar w:fldCharType="end"/>
      </w:r>
      <w:bookmarkEnd w:id="10"/>
      <w:r w:rsidRPr="0094707A">
        <w:rPr>
          <w:rFonts w:ascii="Arial" w:hAnsi="Arial" w:cs="Arial"/>
          <w:color w:val="000000"/>
        </w:rPr>
        <w:t xml:space="preserve"> (</w:t>
      </w:r>
      <w:r w:rsidR="00181EEB" w:rsidRPr="0094707A">
        <w:rPr>
          <w:rFonts w:ascii="Arial" w:hAnsi="Arial" w:cs="Arial"/>
          <w:color w:val="000000"/>
        </w:rPr>
        <w:fldChar w:fldCharType="begin">
          <w:ffData>
            <w:name w:val="Texto478"/>
            <w:enabled/>
            <w:calcOnExit w:val="0"/>
            <w:textInput/>
          </w:ffData>
        </w:fldChar>
      </w:r>
      <w:bookmarkStart w:id="11" w:name="Texto478"/>
      <w:r w:rsidRPr="0094707A">
        <w:rPr>
          <w:rFonts w:ascii="Arial" w:hAnsi="Arial" w:cs="Arial"/>
          <w:color w:val="000000"/>
        </w:rPr>
        <w:instrText xml:space="preserve"> FORMTEXT </w:instrText>
      </w:r>
      <w:r w:rsidR="00181EEB" w:rsidRPr="0094707A">
        <w:rPr>
          <w:rFonts w:ascii="Arial" w:hAnsi="Arial" w:cs="Arial"/>
          <w:color w:val="000000"/>
        </w:rPr>
      </w:r>
      <w:r w:rsidR="00181EEB" w:rsidRPr="0094707A">
        <w:rPr>
          <w:rFonts w:ascii="Arial" w:hAnsi="Arial" w:cs="Arial"/>
          <w:color w:val="000000"/>
        </w:rPr>
        <w:fldChar w:fldCharType="separate"/>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00181EEB" w:rsidRPr="0094707A">
        <w:rPr>
          <w:rFonts w:ascii="Arial" w:hAnsi="Arial" w:cs="Arial"/>
          <w:color w:val="000000"/>
        </w:rPr>
        <w:fldChar w:fldCharType="end"/>
      </w:r>
      <w:bookmarkEnd w:id="11"/>
      <w:r w:rsidRPr="0094707A">
        <w:rPr>
          <w:rFonts w:ascii="Arial" w:hAnsi="Arial" w:cs="Arial"/>
          <w:color w:val="000000"/>
        </w:rPr>
        <w:t xml:space="preserve">) dias corridos, contados da data do pedido que se efetivará mediante </w:t>
      </w:r>
      <w:r w:rsidR="00A210E7" w:rsidRPr="0094707A">
        <w:rPr>
          <w:rFonts w:ascii="Arial" w:hAnsi="Arial" w:cs="Arial"/>
          <w:color w:val="000000"/>
        </w:rPr>
        <w:t>TELEFONE</w:t>
      </w:r>
      <w:r w:rsidRPr="0094707A">
        <w:rPr>
          <w:rFonts w:ascii="Arial" w:hAnsi="Arial" w:cs="Arial"/>
          <w:color w:val="000000"/>
        </w:rPr>
        <w:t xml:space="preserve"> ou E-MAIL, dele devendo constar a data; valor unitário; quantidade; local da entrega; identificação do solicitante. O pedido dará origem ao formulário Ordem de Fornecimento que reproduzirá os elementos constantes no pedido e, após assinado, comporá o processo.</w:t>
      </w:r>
    </w:p>
    <w:p w:rsidR="009C19A0" w:rsidRPr="0094707A" w:rsidRDefault="009C19A0" w:rsidP="0094707A">
      <w:pPr>
        <w:pStyle w:val="Recuodecorpodetexto"/>
        <w:spacing w:after="0" w:line="360" w:lineRule="auto"/>
        <w:jc w:val="both"/>
        <w:rPr>
          <w:rFonts w:ascii="Arial" w:hAnsi="Arial" w:cs="Arial"/>
          <w:color w:val="000000"/>
        </w:rPr>
      </w:pPr>
    </w:p>
    <w:p w:rsidR="009C19A0" w:rsidRPr="0094707A" w:rsidRDefault="00181EEB" w:rsidP="0094707A">
      <w:pPr>
        <w:pStyle w:val="Ttulo2"/>
        <w:spacing w:before="0" w:line="360" w:lineRule="auto"/>
        <w:rPr>
          <w:rFonts w:ascii="Arial" w:hAnsi="Arial" w:cs="Arial"/>
          <w:b w:val="0"/>
          <w:color w:val="000000"/>
          <w:sz w:val="22"/>
          <w:szCs w:val="22"/>
        </w:rPr>
      </w:pPr>
      <w:r w:rsidRPr="0094707A">
        <w:rPr>
          <w:rFonts w:ascii="Arial" w:hAnsi="Arial" w:cs="Arial"/>
          <w:b w:val="0"/>
          <w:sz w:val="22"/>
          <w:szCs w:val="22"/>
        </w:rPr>
        <w:fldChar w:fldCharType="begin">
          <w:ffData>
            <w:name w:val="Texto291"/>
            <w:enabled/>
            <w:calcOnExit w:val="0"/>
            <w:textInput/>
          </w:ffData>
        </w:fldChar>
      </w:r>
      <w:r w:rsidR="009C19A0" w:rsidRPr="0094707A">
        <w:rPr>
          <w:rFonts w:ascii="Arial" w:hAnsi="Arial" w:cs="Arial"/>
          <w:b w:val="0"/>
          <w:sz w:val="22"/>
          <w:szCs w:val="22"/>
        </w:rPr>
        <w:instrText xml:space="preserve"> FORMTEXT </w:instrText>
      </w:r>
      <w:r w:rsidRPr="0094707A">
        <w:rPr>
          <w:rFonts w:ascii="Arial" w:hAnsi="Arial" w:cs="Arial"/>
          <w:b w:val="0"/>
          <w:sz w:val="22"/>
          <w:szCs w:val="22"/>
        </w:rPr>
      </w:r>
      <w:r w:rsidRPr="0094707A">
        <w:rPr>
          <w:rFonts w:ascii="Arial" w:hAnsi="Arial" w:cs="Arial"/>
          <w:b w:val="0"/>
          <w:sz w:val="22"/>
          <w:szCs w:val="22"/>
        </w:rPr>
        <w:fldChar w:fldCharType="separate"/>
      </w:r>
      <w:r w:rsidR="009C19A0" w:rsidRPr="0094707A">
        <w:rPr>
          <w:rFonts w:ascii="Arial" w:eastAsia="Arial Unicode MS" w:hAnsi="Arial" w:cs="Arial"/>
          <w:b w:val="0"/>
          <w:noProof/>
          <w:sz w:val="22"/>
          <w:szCs w:val="22"/>
        </w:rPr>
        <w:t> </w:t>
      </w:r>
      <w:r w:rsidR="009C19A0" w:rsidRPr="0094707A">
        <w:rPr>
          <w:rFonts w:ascii="Arial" w:eastAsia="Arial Unicode MS" w:hAnsi="Arial" w:cs="Arial"/>
          <w:b w:val="0"/>
          <w:noProof/>
          <w:sz w:val="22"/>
          <w:szCs w:val="22"/>
        </w:rPr>
        <w:t> </w:t>
      </w:r>
      <w:r w:rsidR="009C19A0" w:rsidRPr="0094707A">
        <w:rPr>
          <w:rFonts w:ascii="Arial" w:eastAsia="Arial Unicode MS" w:hAnsi="Arial" w:cs="Arial"/>
          <w:b w:val="0"/>
          <w:noProof/>
          <w:sz w:val="22"/>
          <w:szCs w:val="22"/>
        </w:rPr>
        <w:t> </w:t>
      </w:r>
      <w:r w:rsidR="009C19A0" w:rsidRPr="0094707A">
        <w:rPr>
          <w:rFonts w:ascii="Arial" w:eastAsia="Arial Unicode MS" w:hAnsi="Arial" w:cs="Arial"/>
          <w:b w:val="0"/>
          <w:noProof/>
          <w:sz w:val="22"/>
          <w:szCs w:val="22"/>
        </w:rPr>
        <w:t> </w:t>
      </w:r>
      <w:r w:rsidR="009C19A0" w:rsidRPr="0094707A">
        <w:rPr>
          <w:rFonts w:ascii="Arial" w:eastAsia="Arial Unicode MS" w:hAnsi="Arial" w:cs="Arial"/>
          <w:b w:val="0"/>
          <w:noProof/>
          <w:sz w:val="22"/>
          <w:szCs w:val="22"/>
        </w:rPr>
        <w:t> </w:t>
      </w:r>
      <w:r w:rsidRPr="0094707A">
        <w:rPr>
          <w:rFonts w:ascii="Arial" w:hAnsi="Arial" w:cs="Arial"/>
          <w:sz w:val="22"/>
          <w:szCs w:val="22"/>
        </w:rPr>
        <w:fldChar w:fldCharType="end"/>
      </w:r>
      <w:r w:rsidR="009C19A0" w:rsidRPr="0094707A">
        <w:rPr>
          <w:rFonts w:ascii="Arial" w:hAnsi="Arial" w:cs="Arial"/>
          <w:b w:val="0"/>
          <w:sz w:val="22"/>
          <w:szCs w:val="22"/>
        </w:rPr>
        <w:t xml:space="preserve">/SC, </w:t>
      </w:r>
      <w:r w:rsidRPr="0094707A">
        <w:rPr>
          <w:rFonts w:ascii="Arial" w:hAnsi="Arial" w:cs="Arial"/>
          <w:b w:val="0"/>
          <w:sz w:val="22"/>
          <w:szCs w:val="22"/>
        </w:rPr>
        <w:fldChar w:fldCharType="begin">
          <w:ffData>
            <w:name w:val="Texto292"/>
            <w:enabled/>
            <w:calcOnExit w:val="0"/>
            <w:textInput/>
          </w:ffData>
        </w:fldChar>
      </w:r>
      <w:r w:rsidR="009C19A0" w:rsidRPr="0094707A">
        <w:rPr>
          <w:rFonts w:ascii="Arial" w:hAnsi="Arial" w:cs="Arial"/>
          <w:b w:val="0"/>
          <w:sz w:val="22"/>
          <w:szCs w:val="22"/>
        </w:rPr>
        <w:instrText xml:space="preserve"> FORMTEXT </w:instrText>
      </w:r>
      <w:r w:rsidRPr="0094707A">
        <w:rPr>
          <w:rFonts w:ascii="Arial" w:hAnsi="Arial" w:cs="Arial"/>
          <w:b w:val="0"/>
          <w:sz w:val="22"/>
          <w:szCs w:val="22"/>
        </w:rPr>
      </w:r>
      <w:r w:rsidRPr="0094707A">
        <w:rPr>
          <w:rFonts w:ascii="Arial" w:hAnsi="Arial" w:cs="Arial"/>
          <w:b w:val="0"/>
          <w:sz w:val="22"/>
          <w:szCs w:val="22"/>
        </w:rPr>
        <w:fldChar w:fldCharType="separate"/>
      </w:r>
      <w:r w:rsidR="009C19A0" w:rsidRPr="0094707A">
        <w:rPr>
          <w:rFonts w:ascii="Arial" w:eastAsia="Arial Unicode MS" w:hAnsi="Arial" w:cs="Arial"/>
          <w:b w:val="0"/>
          <w:noProof/>
          <w:sz w:val="22"/>
          <w:szCs w:val="22"/>
        </w:rPr>
        <w:t> </w:t>
      </w:r>
      <w:r w:rsidR="009C19A0" w:rsidRPr="0094707A">
        <w:rPr>
          <w:rFonts w:ascii="Arial" w:eastAsia="Arial Unicode MS" w:hAnsi="Arial" w:cs="Arial"/>
          <w:b w:val="0"/>
          <w:noProof/>
          <w:sz w:val="22"/>
          <w:szCs w:val="22"/>
        </w:rPr>
        <w:t> </w:t>
      </w:r>
      <w:r w:rsidR="009C19A0" w:rsidRPr="0094707A">
        <w:rPr>
          <w:rFonts w:ascii="Arial" w:eastAsia="Arial Unicode MS" w:hAnsi="Arial" w:cs="Arial"/>
          <w:b w:val="0"/>
          <w:noProof/>
          <w:sz w:val="22"/>
          <w:szCs w:val="22"/>
        </w:rPr>
        <w:t> </w:t>
      </w:r>
      <w:r w:rsidR="009C19A0" w:rsidRPr="0094707A">
        <w:rPr>
          <w:rFonts w:ascii="Arial" w:eastAsia="Arial Unicode MS" w:hAnsi="Arial" w:cs="Arial"/>
          <w:b w:val="0"/>
          <w:noProof/>
          <w:sz w:val="22"/>
          <w:szCs w:val="22"/>
        </w:rPr>
        <w:t> </w:t>
      </w:r>
      <w:r w:rsidR="009C19A0" w:rsidRPr="0094707A">
        <w:rPr>
          <w:rFonts w:ascii="Arial" w:eastAsia="Arial Unicode MS" w:hAnsi="Arial" w:cs="Arial"/>
          <w:b w:val="0"/>
          <w:noProof/>
          <w:sz w:val="22"/>
          <w:szCs w:val="22"/>
        </w:rPr>
        <w:t> </w:t>
      </w:r>
      <w:r w:rsidRPr="0094707A">
        <w:rPr>
          <w:rFonts w:ascii="Arial" w:hAnsi="Arial" w:cs="Arial"/>
          <w:sz w:val="22"/>
          <w:szCs w:val="22"/>
        </w:rPr>
        <w:fldChar w:fldCharType="end"/>
      </w:r>
      <w:r w:rsidR="009C19A0" w:rsidRPr="0094707A">
        <w:rPr>
          <w:rFonts w:ascii="Arial" w:hAnsi="Arial" w:cs="Arial"/>
          <w:b w:val="0"/>
          <w:sz w:val="22"/>
          <w:szCs w:val="22"/>
        </w:rPr>
        <w:t xml:space="preserve"> de </w:t>
      </w:r>
      <w:r w:rsidRPr="0094707A">
        <w:rPr>
          <w:rFonts w:ascii="Arial" w:hAnsi="Arial" w:cs="Arial"/>
          <w:b w:val="0"/>
          <w:sz w:val="22"/>
          <w:szCs w:val="22"/>
        </w:rPr>
        <w:fldChar w:fldCharType="begin">
          <w:ffData>
            <w:name w:val="Texto293"/>
            <w:enabled/>
            <w:calcOnExit w:val="0"/>
            <w:textInput/>
          </w:ffData>
        </w:fldChar>
      </w:r>
      <w:r w:rsidR="009C19A0" w:rsidRPr="0094707A">
        <w:rPr>
          <w:rFonts w:ascii="Arial" w:hAnsi="Arial" w:cs="Arial"/>
          <w:b w:val="0"/>
          <w:sz w:val="22"/>
          <w:szCs w:val="22"/>
        </w:rPr>
        <w:instrText xml:space="preserve"> FORMTEXT </w:instrText>
      </w:r>
      <w:r w:rsidRPr="0094707A">
        <w:rPr>
          <w:rFonts w:ascii="Arial" w:hAnsi="Arial" w:cs="Arial"/>
          <w:b w:val="0"/>
          <w:sz w:val="22"/>
          <w:szCs w:val="22"/>
        </w:rPr>
      </w:r>
      <w:r w:rsidRPr="0094707A">
        <w:rPr>
          <w:rFonts w:ascii="Arial" w:hAnsi="Arial" w:cs="Arial"/>
          <w:b w:val="0"/>
          <w:sz w:val="22"/>
          <w:szCs w:val="22"/>
        </w:rPr>
        <w:fldChar w:fldCharType="separate"/>
      </w:r>
      <w:r w:rsidR="009C19A0" w:rsidRPr="0094707A">
        <w:rPr>
          <w:rFonts w:ascii="Arial" w:eastAsia="Arial Unicode MS" w:hAnsi="Arial" w:cs="Arial"/>
          <w:b w:val="0"/>
          <w:noProof/>
          <w:sz w:val="22"/>
          <w:szCs w:val="22"/>
        </w:rPr>
        <w:t> </w:t>
      </w:r>
      <w:r w:rsidR="009C19A0" w:rsidRPr="0094707A">
        <w:rPr>
          <w:rFonts w:ascii="Arial" w:eastAsia="Arial Unicode MS" w:hAnsi="Arial" w:cs="Arial"/>
          <w:b w:val="0"/>
          <w:noProof/>
          <w:sz w:val="22"/>
          <w:szCs w:val="22"/>
        </w:rPr>
        <w:t> </w:t>
      </w:r>
      <w:r w:rsidR="009C19A0" w:rsidRPr="0094707A">
        <w:rPr>
          <w:rFonts w:ascii="Arial" w:eastAsia="Arial Unicode MS" w:hAnsi="Arial" w:cs="Arial"/>
          <w:b w:val="0"/>
          <w:noProof/>
          <w:sz w:val="22"/>
          <w:szCs w:val="22"/>
        </w:rPr>
        <w:t> </w:t>
      </w:r>
      <w:r w:rsidR="009C19A0" w:rsidRPr="0094707A">
        <w:rPr>
          <w:rFonts w:ascii="Arial" w:eastAsia="Arial Unicode MS" w:hAnsi="Arial" w:cs="Arial"/>
          <w:b w:val="0"/>
          <w:noProof/>
          <w:sz w:val="22"/>
          <w:szCs w:val="22"/>
        </w:rPr>
        <w:t> </w:t>
      </w:r>
      <w:r w:rsidR="009C19A0" w:rsidRPr="0094707A">
        <w:rPr>
          <w:rFonts w:ascii="Arial" w:eastAsia="Arial Unicode MS" w:hAnsi="Arial" w:cs="Arial"/>
          <w:b w:val="0"/>
          <w:noProof/>
          <w:sz w:val="22"/>
          <w:szCs w:val="22"/>
        </w:rPr>
        <w:t> </w:t>
      </w:r>
      <w:r w:rsidRPr="0094707A">
        <w:rPr>
          <w:rFonts w:ascii="Arial" w:hAnsi="Arial" w:cs="Arial"/>
          <w:sz w:val="22"/>
          <w:szCs w:val="22"/>
        </w:rPr>
        <w:fldChar w:fldCharType="end"/>
      </w:r>
      <w:r w:rsidR="009C19A0" w:rsidRPr="0094707A">
        <w:rPr>
          <w:rFonts w:ascii="Arial" w:hAnsi="Arial" w:cs="Arial"/>
          <w:b w:val="0"/>
          <w:sz w:val="22"/>
          <w:szCs w:val="22"/>
        </w:rPr>
        <w:t xml:space="preserve"> de </w:t>
      </w:r>
      <w:r w:rsidRPr="0094707A">
        <w:rPr>
          <w:rFonts w:ascii="Arial" w:hAnsi="Arial" w:cs="Arial"/>
          <w:b w:val="0"/>
          <w:sz w:val="22"/>
          <w:szCs w:val="22"/>
        </w:rPr>
        <w:fldChar w:fldCharType="begin">
          <w:ffData>
            <w:name w:val="Texto294"/>
            <w:enabled/>
            <w:calcOnExit w:val="0"/>
            <w:textInput/>
          </w:ffData>
        </w:fldChar>
      </w:r>
      <w:r w:rsidR="009C19A0" w:rsidRPr="0094707A">
        <w:rPr>
          <w:rFonts w:ascii="Arial" w:hAnsi="Arial" w:cs="Arial"/>
          <w:b w:val="0"/>
          <w:sz w:val="22"/>
          <w:szCs w:val="22"/>
        </w:rPr>
        <w:instrText xml:space="preserve"> FORMTEXT </w:instrText>
      </w:r>
      <w:r w:rsidRPr="0094707A">
        <w:rPr>
          <w:rFonts w:ascii="Arial" w:hAnsi="Arial" w:cs="Arial"/>
          <w:b w:val="0"/>
          <w:sz w:val="22"/>
          <w:szCs w:val="22"/>
        </w:rPr>
      </w:r>
      <w:r w:rsidRPr="0094707A">
        <w:rPr>
          <w:rFonts w:ascii="Arial" w:hAnsi="Arial" w:cs="Arial"/>
          <w:b w:val="0"/>
          <w:sz w:val="22"/>
          <w:szCs w:val="22"/>
        </w:rPr>
        <w:fldChar w:fldCharType="separate"/>
      </w:r>
      <w:r w:rsidR="009C19A0" w:rsidRPr="0094707A">
        <w:rPr>
          <w:rFonts w:ascii="Arial" w:eastAsia="Arial Unicode MS" w:hAnsi="Arial" w:cs="Arial"/>
          <w:b w:val="0"/>
          <w:noProof/>
          <w:sz w:val="22"/>
          <w:szCs w:val="22"/>
        </w:rPr>
        <w:t> </w:t>
      </w:r>
      <w:r w:rsidR="009C19A0" w:rsidRPr="0094707A">
        <w:rPr>
          <w:rFonts w:ascii="Arial" w:eastAsia="Arial Unicode MS" w:hAnsi="Arial" w:cs="Arial"/>
          <w:b w:val="0"/>
          <w:noProof/>
          <w:sz w:val="22"/>
          <w:szCs w:val="22"/>
        </w:rPr>
        <w:t> </w:t>
      </w:r>
      <w:r w:rsidR="009C19A0" w:rsidRPr="0094707A">
        <w:rPr>
          <w:rFonts w:ascii="Arial" w:eastAsia="Arial Unicode MS" w:hAnsi="Arial" w:cs="Arial"/>
          <w:b w:val="0"/>
          <w:noProof/>
          <w:sz w:val="22"/>
          <w:szCs w:val="22"/>
        </w:rPr>
        <w:t> </w:t>
      </w:r>
      <w:r w:rsidR="009C19A0" w:rsidRPr="0094707A">
        <w:rPr>
          <w:rFonts w:ascii="Arial" w:eastAsia="Arial Unicode MS" w:hAnsi="Arial" w:cs="Arial"/>
          <w:b w:val="0"/>
          <w:noProof/>
          <w:sz w:val="22"/>
          <w:szCs w:val="22"/>
        </w:rPr>
        <w:t> </w:t>
      </w:r>
      <w:r w:rsidR="009C19A0" w:rsidRPr="0094707A">
        <w:rPr>
          <w:rFonts w:ascii="Arial" w:eastAsia="Arial Unicode MS" w:hAnsi="Arial" w:cs="Arial"/>
          <w:b w:val="0"/>
          <w:noProof/>
          <w:sz w:val="22"/>
          <w:szCs w:val="22"/>
        </w:rPr>
        <w:t> </w:t>
      </w:r>
      <w:r w:rsidRPr="0094707A">
        <w:rPr>
          <w:rFonts w:ascii="Arial" w:hAnsi="Arial" w:cs="Arial"/>
          <w:sz w:val="22"/>
          <w:szCs w:val="22"/>
        </w:rPr>
        <w:fldChar w:fldCharType="end"/>
      </w:r>
      <w:r w:rsidR="009C19A0" w:rsidRPr="0094707A">
        <w:rPr>
          <w:rFonts w:ascii="Arial" w:hAnsi="Arial" w:cs="Arial"/>
          <w:b w:val="0"/>
          <w:sz w:val="22"/>
          <w:szCs w:val="22"/>
        </w:rPr>
        <w:t>.</w:t>
      </w:r>
    </w:p>
    <w:p w:rsidR="009C19A0" w:rsidRPr="0094707A" w:rsidRDefault="009C19A0" w:rsidP="0094707A">
      <w:pPr>
        <w:spacing w:after="0" w:line="360" w:lineRule="auto"/>
        <w:jc w:val="both"/>
        <w:rPr>
          <w:rFonts w:ascii="Arial" w:hAnsi="Arial" w:cs="Arial"/>
          <w:color w:val="000000"/>
        </w:rPr>
      </w:pPr>
      <w:r w:rsidRPr="0094707A">
        <w:rPr>
          <w:rFonts w:ascii="Arial" w:hAnsi="Arial" w:cs="Arial"/>
          <w:color w:val="000000"/>
        </w:rPr>
        <w:t xml:space="preserve">            </w:t>
      </w:r>
    </w:p>
    <w:p w:rsidR="009C19A0" w:rsidRPr="0094707A" w:rsidRDefault="009C19A0" w:rsidP="0094707A">
      <w:pPr>
        <w:spacing w:after="0" w:line="360" w:lineRule="auto"/>
        <w:jc w:val="both"/>
        <w:rPr>
          <w:rFonts w:ascii="Arial" w:hAnsi="Arial" w:cs="Arial"/>
          <w:color w:val="000000"/>
        </w:rPr>
      </w:pPr>
    </w:p>
    <w:p w:rsidR="009C19A0" w:rsidRPr="0094707A" w:rsidRDefault="00181EEB" w:rsidP="0094707A">
      <w:pPr>
        <w:spacing w:after="0" w:line="360" w:lineRule="auto"/>
        <w:jc w:val="center"/>
        <w:rPr>
          <w:rFonts w:ascii="Arial" w:hAnsi="Arial" w:cs="Arial"/>
          <w:color w:val="000000"/>
        </w:rPr>
      </w:pPr>
      <w:r w:rsidRPr="0094707A">
        <w:rPr>
          <w:rFonts w:ascii="Arial" w:hAnsi="Arial" w:cs="Arial"/>
          <w:color w:val="000000"/>
        </w:rPr>
        <w:fldChar w:fldCharType="begin">
          <w:ffData>
            <w:name w:val="Texto295"/>
            <w:enabled/>
            <w:calcOnExit w:val="0"/>
            <w:textInput/>
          </w:ffData>
        </w:fldChar>
      </w:r>
      <w:r w:rsidR="009C19A0" w:rsidRPr="0094707A">
        <w:rPr>
          <w:rFonts w:ascii="Arial" w:hAnsi="Arial" w:cs="Arial"/>
          <w:color w:val="000000"/>
        </w:rPr>
        <w:instrText xml:space="preserve"> FORMTEXT </w:instrText>
      </w:r>
      <w:r w:rsidRPr="0094707A">
        <w:rPr>
          <w:rFonts w:ascii="Arial" w:hAnsi="Arial" w:cs="Arial"/>
          <w:color w:val="000000"/>
        </w:rPr>
      </w:r>
      <w:r w:rsidRPr="0094707A">
        <w:rPr>
          <w:rFonts w:ascii="Arial" w:hAnsi="Arial" w:cs="Arial"/>
          <w:color w:val="000000"/>
        </w:rPr>
        <w:fldChar w:fldCharType="separate"/>
      </w:r>
      <w:r w:rsidR="009C19A0" w:rsidRPr="0094707A">
        <w:rPr>
          <w:rFonts w:ascii="Arial" w:eastAsia="Arial Unicode MS" w:hAnsi="Arial" w:cs="Arial"/>
          <w:noProof/>
          <w:color w:val="000000"/>
        </w:rPr>
        <w:t> </w:t>
      </w:r>
      <w:r w:rsidR="009C19A0" w:rsidRPr="0094707A">
        <w:rPr>
          <w:rFonts w:ascii="Arial" w:eastAsia="Arial Unicode MS" w:hAnsi="Arial" w:cs="Arial"/>
          <w:noProof/>
          <w:color w:val="000000"/>
        </w:rPr>
        <w:t> </w:t>
      </w:r>
      <w:r w:rsidR="009C19A0" w:rsidRPr="0094707A">
        <w:rPr>
          <w:rFonts w:ascii="Arial" w:eastAsia="Arial Unicode MS" w:hAnsi="Arial" w:cs="Arial"/>
          <w:noProof/>
          <w:color w:val="000000"/>
        </w:rPr>
        <w:t> </w:t>
      </w:r>
      <w:r w:rsidR="009C19A0" w:rsidRPr="0094707A">
        <w:rPr>
          <w:rFonts w:ascii="Arial" w:eastAsia="Arial Unicode MS" w:hAnsi="Arial" w:cs="Arial"/>
          <w:noProof/>
          <w:color w:val="000000"/>
        </w:rPr>
        <w:t> </w:t>
      </w:r>
      <w:r w:rsidR="009C19A0" w:rsidRPr="0094707A">
        <w:rPr>
          <w:rFonts w:ascii="Arial" w:eastAsia="Arial Unicode MS" w:hAnsi="Arial" w:cs="Arial"/>
          <w:noProof/>
          <w:color w:val="000000"/>
        </w:rPr>
        <w:t> </w:t>
      </w:r>
      <w:r w:rsidRPr="0094707A">
        <w:rPr>
          <w:rFonts w:ascii="Arial" w:hAnsi="Arial" w:cs="Arial"/>
        </w:rPr>
        <w:fldChar w:fldCharType="end"/>
      </w:r>
    </w:p>
    <w:p w:rsidR="009C19A0" w:rsidRPr="0094707A" w:rsidRDefault="009C19A0" w:rsidP="0094707A">
      <w:pPr>
        <w:spacing w:after="0" w:line="360" w:lineRule="auto"/>
        <w:jc w:val="center"/>
        <w:outlineLvl w:val="0"/>
        <w:rPr>
          <w:rFonts w:ascii="Arial" w:hAnsi="Arial" w:cs="Arial"/>
          <w:color w:val="000000"/>
        </w:rPr>
      </w:pPr>
      <w:r w:rsidRPr="0094707A">
        <w:rPr>
          <w:rFonts w:ascii="Arial" w:hAnsi="Arial" w:cs="Arial"/>
          <w:color w:val="000000"/>
        </w:rPr>
        <w:t xml:space="preserve">Nome do Responsável, RG e </w:t>
      </w:r>
      <w:proofErr w:type="gramStart"/>
      <w:r w:rsidRPr="0094707A">
        <w:rPr>
          <w:rFonts w:ascii="Arial" w:hAnsi="Arial" w:cs="Arial"/>
          <w:color w:val="000000"/>
        </w:rPr>
        <w:t>CPF</w:t>
      </w:r>
      <w:proofErr w:type="gramEnd"/>
    </w:p>
    <w:p w:rsidR="009C19A0" w:rsidRPr="0094707A" w:rsidRDefault="009C19A0" w:rsidP="0094707A">
      <w:pPr>
        <w:spacing w:after="0" w:line="360" w:lineRule="auto"/>
        <w:jc w:val="center"/>
        <w:rPr>
          <w:rFonts w:ascii="Arial" w:hAnsi="Arial" w:cs="Arial"/>
          <w:color w:val="000000"/>
        </w:rPr>
      </w:pPr>
    </w:p>
    <w:p w:rsidR="009C19A0" w:rsidRPr="0094707A" w:rsidRDefault="009C19A0" w:rsidP="0094707A">
      <w:pPr>
        <w:spacing w:after="0" w:line="360" w:lineRule="auto"/>
        <w:jc w:val="center"/>
        <w:rPr>
          <w:rFonts w:ascii="Arial" w:hAnsi="Arial" w:cs="Arial"/>
          <w:color w:val="000000"/>
        </w:rPr>
      </w:pPr>
    </w:p>
    <w:p w:rsidR="009C19A0" w:rsidRPr="0094707A" w:rsidRDefault="00181EEB" w:rsidP="0094707A">
      <w:pPr>
        <w:spacing w:after="0" w:line="360" w:lineRule="auto"/>
        <w:jc w:val="center"/>
        <w:rPr>
          <w:rFonts w:ascii="Arial" w:hAnsi="Arial" w:cs="Arial"/>
          <w:color w:val="000000"/>
        </w:rPr>
      </w:pPr>
      <w:r w:rsidRPr="0094707A">
        <w:rPr>
          <w:rFonts w:ascii="Arial" w:hAnsi="Arial" w:cs="Arial"/>
          <w:color w:val="000000"/>
        </w:rPr>
        <w:fldChar w:fldCharType="begin">
          <w:ffData>
            <w:name w:val="Texto296"/>
            <w:enabled/>
            <w:calcOnExit w:val="0"/>
            <w:textInput/>
          </w:ffData>
        </w:fldChar>
      </w:r>
      <w:r w:rsidR="009C19A0" w:rsidRPr="0094707A">
        <w:rPr>
          <w:rFonts w:ascii="Arial" w:hAnsi="Arial" w:cs="Arial"/>
          <w:color w:val="000000"/>
        </w:rPr>
        <w:instrText xml:space="preserve"> FORMTEXT </w:instrText>
      </w:r>
      <w:r w:rsidRPr="0094707A">
        <w:rPr>
          <w:rFonts w:ascii="Arial" w:hAnsi="Arial" w:cs="Arial"/>
          <w:color w:val="000000"/>
        </w:rPr>
      </w:r>
      <w:r w:rsidRPr="0094707A">
        <w:rPr>
          <w:rFonts w:ascii="Arial" w:hAnsi="Arial" w:cs="Arial"/>
          <w:color w:val="000000"/>
        </w:rPr>
        <w:fldChar w:fldCharType="separate"/>
      </w:r>
      <w:r w:rsidR="009C19A0" w:rsidRPr="0094707A">
        <w:rPr>
          <w:rFonts w:ascii="Arial" w:eastAsia="Arial Unicode MS" w:hAnsi="Arial" w:cs="Arial"/>
          <w:noProof/>
          <w:color w:val="000000"/>
        </w:rPr>
        <w:t> </w:t>
      </w:r>
      <w:r w:rsidR="009C19A0" w:rsidRPr="0094707A">
        <w:rPr>
          <w:rFonts w:ascii="Arial" w:eastAsia="Arial Unicode MS" w:hAnsi="Arial" w:cs="Arial"/>
          <w:noProof/>
          <w:color w:val="000000"/>
        </w:rPr>
        <w:t> </w:t>
      </w:r>
      <w:r w:rsidR="009C19A0" w:rsidRPr="0094707A">
        <w:rPr>
          <w:rFonts w:ascii="Arial" w:eastAsia="Arial Unicode MS" w:hAnsi="Arial" w:cs="Arial"/>
          <w:noProof/>
          <w:color w:val="000000"/>
        </w:rPr>
        <w:t> </w:t>
      </w:r>
      <w:r w:rsidR="009C19A0" w:rsidRPr="0094707A">
        <w:rPr>
          <w:rFonts w:ascii="Arial" w:eastAsia="Arial Unicode MS" w:hAnsi="Arial" w:cs="Arial"/>
          <w:noProof/>
          <w:color w:val="000000"/>
        </w:rPr>
        <w:t> </w:t>
      </w:r>
      <w:r w:rsidR="009C19A0" w:rsidRPr="0094707A">
        <w:rPr>
          <w:rFonts w:ascii="Arial" w:eastAsia="Arial Unicode MS" w:hAnsi="Arial" w:cs="Arial"/>
          <w:noProof/>
          <w:color w:val="000000"/>
        </w:rPr>
        <w:t> </w:t>
      </w:r>
      <w:r w:rsidRPr="0094707A">
        <w:rPr>
          <w:rFonts w:ascii="Arial" w:hAnsi="Arial" w:cs="Arial"/>
        </w:rPr>
        <w:fldChar w:fldCharType="end"/>
      </w:r>
    </w:p>
    <w:p w:rsidR="009C19A0" w:rsidRPr="0094707A" w:rsidRDefault="009C19A0" w:rsidP="0094707A">
      <w:pPr>
        <w:spacing w:after="0" w:line="360" w:lineRule="auto"/>
        <w:jc w:val="center"/>
        <w:outlineLvl w:val="0"/>
        <w:rPr>
          <w:rFonts w:ascii="Arial" w:hAnsi="Arial" w:cs="Arial"/>
          <w:color w:val="000000"/>
        </w:rPr>
      </w:pPr>
      <w:r w:rsidRPr="0094707A">
        <w:rPr>
          <w:rFonts w:ascii="Arial" w:hAnsi="Arial" w:cs="Arial"/>
          <w:color w:val="000000"/>
        </w:rPr>
        <w:t xml:space="preserve">Nome da Empresa, CNPJ, Inscrição </w:t>
      </w:r>
      <w:proofErr w:type="gramStart"/>
      <w:r w:rsidRPr="0094707A">
        <w:rPr>
          <w:rFonts w:ascii="Arial" w:hAnsi="Arial" w:cs="Arial"/>
          <w:color w:val="000000"/>
        </w:rPr>
        <w:t>Estadual</w:t>
      </w:r>
      <w:proofErr w:type="gramEnd"/>
    </w:p>
    <w:p w:rsidR="009C19A0" w:rsidRPr="0094707A" w:rsidRDefault="009C19A0" w:rsidP="0094707A">
      <w:pPr>
        <w:spacing w:after="0" w:line="360" w:lineRule="auto"/>
        <w:jc w:val="center"/>
        <w:outlineLvl w:val="0"/>
        <w:rPr>
          <w:rFonts w:ascii="Arial" w:hAnsi="Arial" w:cs="Arial"/>
          <w:color w:val="000000"/>
        </w:rPr>
      </w:pPr>
      <w:r w:rsidRPr="0094707A">
        <w:rPr>
          <w:rFonts w:ascii="Arial" w:hAnsi="Arial" w:cs="Arial"/>
          <w:color w:val="000000"/>
        </w:rPr>
        <w:t>Carimbo do CNPJ</w:t>
      </w:r>
    </w:p>
    <w:p w:rsidR="009C19A0" w:rsidRPr="0094707A" w:rsidRDefault="009C19A0" w:rsidP="0094707A">
      <w:pPr>
        <w:spacing w:after="0" w:line="360" w:lineRule="auto"/>
        <w:jc w:val="both"/>
        <w:rPr>
          <w:rFonts w:ascii="Arial" w:hAnsi="Arial" w:cs="Arial"/>
        </w:rPr>
      </w:pPr>
    </w:p>
    <w:p w:rsidR="009C19A0" w:rsidRPr="0094707A" w:rsidRDefault="009C19A0" w:rsidP="0094707A">
      <w:pPr>
        <w:spacing w:after="0" w:line="360" w:lineRule="auto"/>
        <w:jc w:val="both"/>
        <w:rPr>
          <w:rFonts w:ascii="Arial" w:hAnsi="Arial" w:cs="Arial"/>
        </w:rPr>
      </w:pPr>
    </w:p>
    <w:p w:rsidR="009C19A0" w:rsidRDefault="009C19A0" w:rsidP="0094707A">
      <w:pPr>
        <w:spacing w:after="0" w:line="360" w:lineRule="auto"/>
        <w:jc w:val="both"/>
        <w:rPr>
          <w:rFonts w:ascii="Arial" w:hAnsi="Arial" w:cs="Arial"/>
        </w:rPr>
      </w:pPr>
    </w:p>
    <w:p w:rsidR="0094707A" w:rsidRDefault="0094707A" w:rsidP="0094707A">
      <w:pPr>
        <w:spacing w:after="0" w:line="360" w:lineRule="auto"/>
        <w:jc w:val="both"/>
        <w:rPr>
          <w:rFonts w:ascii="Arial" w:hAnsi="Arial" w:cs="Arial"/>
        </w:rPr>
      </w:pPr>
    </w:p>
    <w:p w:rsidR="0094707A" w:rsidRDefault="0094707A" w:rsidP="0094707A">
      <w:pPr>
        <w:spacing w:after="0" w:line="360" w:lineRule="auto"/>
        <w:jc w:val="both"/>
        <w:rPr>
          <w:rFonts w:ascii="Arial" w:hAnsi="Arial" w:cs="Arial"/>
        </w:rPr>
      </w:pPr>
    </w:p>
    <w:p w:rsidR="0094707A" w:rsidRDefault="0094707A" w:rsidP="0094707A">
      <w:pPr>
        <w:spacing w:after="0" w:line="360" w:lineRule="auto"/>
        <w:jc w:val="both"/>
        <w:rPr>
          <w:rFonts w:ascii="Arial" w:hAnsi="Arial" w:cs="Arial"/>
        </w:rPr>
      </w:pPr>
    </w:p>
    <w:p w:rsidR="0094707A" w:rsidRDefault="0094707A" w:rsidP="0094707A">
      <w:pPr>
        <w:spacing w:after="0" w:line="360" w:lineRule="auto"/>
        <w:jc w:val="both"/>
        <w:rPr>
          <w:rFonts w:ascii="Arial" w:hAnsi="Arial" w:cs="Arial"/>
        </w:rPr>
      </w:pPr>
    </w:p>
    <w:p w:rsidR="0094707A" w:rsidRDefault="0094707A" w:rsidP="0094707A">
      <w:pPr>
        <w:spacing w:after="0" w:line="360" w:lineRule="auto"/>
        <w:jc w:val="both"/>
        <w:rPr>
          <w:rFonts w:ascii="Arial" w:hAnsi="Arial" w:cs="Arial"/>
        </w:rPr>
      </w:pPr>
    </w:p>
    <w:p w:rsidR="0094707A" w:rsidRDefault="0094707A" w:rsidP="0094707A">
      <w:pPr>
        <w:spacing w:after="0" w:line="360" w:lineRule="auto"/>
        <w:jc w:val="both"/>
        <w:rPr>
          <w:rFonts w:ascii="Arial" w:hAnsi="Arial" w:cs="Arial"/>
        </w:rPr>
      </w:pPr>
    </w:p>
    <w:p w:rsidR="0094707A" w:rsidRPr="0094707A" w:rsidRDefault="0094707A" w:rsidP="0094707A">
      <w:pPr>
        <w:spacing w:after="0" w:line="360" w:lineRule="auto"/>
        <w:jc w:val="both"/>
        <w:rPr>
          <w:rFonts w:ascii="Arial" w:hAnsi="Arial" w:cs="Arial"/>
        </w:rPr>
      </w:pPr>
    </w:p>
    <w:p w:rsidR="006620E8" w:rsidRPr="0094707A" w:rsidRDefault="006620E8" w:rsidP="0094707A">
      <w:pPr>
        <w:pStyle w:val="PargrafodaLista"/>
        <w:tabs>
          <w:tab w:val="left" w:pos="1000"/>
          <w:tab w:val="left" w:pos="1134"/>
        </w:tabs>
        <w:spacing w:after="0" w:line="360" w:lineRule="auto"/>
        <w:jc w:val="center"/>
        <w:rPr>
          <w:rFonts w:ascii="Arial" w:hAnsi="Arial" w:cs="Arial"/>
          <w:b/>
        </w:rPr>
      </w:pPr>
      <w:r w:rsidRPr="0094707A">
        <w:rPr>
          <w:rFonts w:ascii="Arial" w:hAnsi="Arial" w:cs="Arial"/>
          <w:b/>
        </w:rPr>
        <w:lastRenderedPageBreak/>
        <w:t>ANEXO II</w:t>
      </w:r>
    </w:p>
    <w:p w:rsidR="006620E8" w:rsidRPr="0094707A" w:rsidRDefault="006620E8" w:rsidP="0094707A">
      <w:pPr>
        <w:pStyle w:val="PargrafodaLista"/>
        <w:tabs>
          <w:tab w:val="left" w:pos="1000"/>
          <w:tab w:val="left" w:pos="1134"/>
        </w:tabs>
        <w:spacing w:after="0" w:line="360" w:lineRule="auto"/>
        <w:jc w:val="center"/>
        <w:rPr>
          <w:rFonts w:ascii="Arial" w:hAnsi="Arial" w:cs="Arial"/>
          <w:b/>
        </w:rPr>
      </w:pPr>
    </w:p>
    <w:p w:rsidR="009C19A0" w:rsidRPr="0094707A" w:rsidRDefault="006620E8" w:rsidP="0094707A">
      <w:pPr>
        <w:pStyle w:val="PargrafodaLista"/>
        <w:tabs>
          <w:tab w:val="left" w:pos="1000"/>
          <w:tab w:val="left" w:pos="1134"/>
        </w:tabs>
        <w:spacing w:after="0" w:line="360" w:lineRule="auto"/>
        <w:jc w:val="center"/>
        <w:rPr>
          <w:rFonts w:ascii="Arial" w:hAnsi="Arial" w:cs="Arial"/>
          <w:b/>
        </w:rPr>
      </w:pPr>
      <w:r w:rsidRPr="0094707A">
        <w:rPr>
          <w:rFonts w:ascii="Arial" w:hAnsi="Arial" w:cs="Arial"/>
          <w:b/>
        </w:rPr>
        <w:t>MODELO DE DECLARAÇÃO DE PLENO ATENDIMENTO AOS REQUISITOS DE     HABILITAÇÃO;</w:t>
      </w:r>
    </w:p>
    <w:p w:rsidR="009C19A0" w:rsidRPr="0094707A" w:rsidRDefault="009C19A0" w:rsidP="0094707A">
      <w:pPr>
        <w:pStyle w:val="PargrafodaLista"/>
        <w:tabs>
          <w:tab w:val="left" w:pos="1000"/>
          <w:tab w:val="left" w:pos="1134"/>
        </w:tabs>
        <w:spacing w:after="0" w:line="360" w:lineRule="auto"/>
        <w:rPr>
          <w:rFonts w:ascii="Arial" w:hAnsi="Arial" w:cs="Arial"/>
        </w:rPr>
      </w:pPr>
    </w:p>
    <w:p w:rsidR="009C19A0" w:rsidRPr="0094707A" w:rsidRDefault="009C19A0" w:rsidP="0094707A">
      <w:pPr>
        <w:pStyle w:val="PargrafodaLista"/>
        <w:tabs>
          <w:tab w:val="left" w:pos="1000"/>
          <w:tab w:val="left" w:pos="1134"/>
        </w:tabs>
        <w:spacing w:after="0" w:line="360" w:lineRule="auto"/>
        <w:rPr>
          <w:rFonts w:ascii="Arial" w:hAnsi="Arial" w:cs="Arial"/>
        </w:rPr>
      </w:pPr>
    </w:p>
    <w:p w:rsidR="00152648" w:rsidRPr="0094707A" w:rsidRDefault="00152648" w:rsidP="0094707A">
      <w:pPr>
        <w:spacing w:after="0" w:line="360" w:lineRule="auto"/>
        <w:outlineLvl w:val="0"/>
        <w:rPr>
          <w:rFonts w:ascii="Arial" w:hAnsi="Arial" w:cs="Arial"/>
          <w:color w:val="000000"/>
        </w:rPr>
      </w:pPr>
      <w:r w:rsidRPr="0094707A">
        <w:rPr>
          <w:rFonts w:ascii="Arial" w:hAnsi="Arial" w:cs="Arial"/>
          <w:color w:val="000000"/>
        </w:rPr>
        <w:t>Á</w:t>
      </w:r>
    </w:p>
    <w:p w:rsidR="00152648" w:rsidRPr="0094707A" w:rsidRDefault="00152648" w:rsidP="0094707A">
      <w:pPr>
        <w:spacing w:after="0" w:line="360" w:lineRule="auto"/>
        <w:outlineLvl w:val="0"/>
        <w:rPr>
          <w:rFonts w:ascii="Arial" w:hAnsi="Arial" w:cs="Arial"/>
          <w:color w:val="000000"/>
        </w:rPr>
      </w:pPr>
      <w:r w:rsidRPr="0094707A">
        <w:rPr>
          <w:rFonts w:ascii="Arial" w:hAnsi="Arial" w:cs="Arial"/>
          <w:color w:val="000000"/>
        </w:rPr>
        <w:t>Comissão de Licitação/Pregão.</w:t>
      </w:r>
    </w:p>
    <w:p w:rsidR="00152648" w:rsidRPr="0094707A" w:rsidRDefault="00152648" w:rsidP="0094707A">
      <w:pPr>
        <w:pStyle w:val="Cabealho"/>
        <w:tabs>
          <w:tab w:val="left" w:pos="708"/>
        </w:tabs>
        <w:spacing w:line="360" w:lineRule="auto"/>
        <w:rPr>
          <w:rFonts w:ascii="Arial" w:hAnsi="Arial" w:cs="Arial"/>
        </w:rPr>
      </w:pPr>
      <w:proofErr w:type="spellStart"/>
      <w:r w:rsidRPr="0094707A">
        <w:rPr>
          <w:rFonts w:ascii="Arial" w:hAnsi="Arial" w:cs="Arial"/>
        </w:rPr>
        <w:t>Ref</w:t>
      </w:r>
      <w:proofErr w:type="spellEnd"/>
      <w:r w:rsidRPr="0094707A">
        <w:rPr>
          <w:rFonts w:ascii="Arial" w:hAnsi="Arial" w:cs="Arial"/>
        </w:rPr>
        <w:t xml:space="preserve">: Tomada de Peço n.º </w:t>
      </w:r>
      <w:r w:rsidR="0052041D" w:rsidRPr="0094707A">
        <w:rPr>
          <w:rFonts w:ascii="Arial" w:hAnsi="Arial" w:cs="Arial"/>
        </w:rPr>
        <w:t>03/2021</w:t>
      </w:r>
    </w:p>
    <w:p w:rsidR="00152648" w:rsidRPr="0094707A" w:rsidRDefault="00152648" w:rsidP="0094707A">
      <w:pPr>
        <w:pStyle w:val="Corpodetexto"/>
        <w:spacing w:after="0" w:line="360" w:lineRule="auto"/>
        <w:rPr>
          <w:rFonts w:ascii="Arial" w:hAnsi="Arial" w:cs="Arial"/>
          <w:b/>
          <w:sz w:val="22"/>
          <w:szCs w:val="22"/>
        </w:rPr>
      </w:pPr>
    </w:p>
    <w:p w:rsidR="00152648" w:rsidRPr="0094707A" w:rsidRDefault="00152648" w:rsidP="0094707A">
      <w:pPr>
        <w:tabs>
          <w:tab w:val="left" w:pos="1000"/>
          <w:tab w:val="left" w:pos="1134"/>
        </w:tabs>
        <w:spacing w:after="0" w:line="360" w:lineRule="auto"/>
        <w:rPr>
          <w:rFonts w:ascii="Arial" w:hAnsi="Arial" w:cs="Arial"/>
        </w:rPr>
      </w:pPr>
    </w:p>
    <w:p w:rsidR="00152648" w:rsidRPr="0094707A" w:rsidRDefault="00152648" w:rsidP="0094707A">
      <w:pPr>
        <w:tabs>
          <w:tab w:val="left" w:pos="1000"/>
          <w:tab w:val="left" w:pos="1134"/>
        </w:tabs>
        <w:spacing w:after="0" w:line="360" w:lineRule="auto"/>
        <w:rPr>
          <w:rFonts w:ascii="Arial" w:hAnsi="Arial" w:cs="Arial"/>
        </w:rPr>
      </w:pPr>
      <w:r w:rsidRPr="0094707A">
        <w:rPr>
          <w:rFonts w:ascii="Arial" w:hAnsi="Arial" w:cs="Arial"/>
        </w:rPr>
        <w:t xml:space="preserve">A empresa </w:t>
      </w:r>
      <w:r w:rsidR="00181EEB" w:rsidRPr="0094707A">
        <w:rPr>
          <w:rFonts w:ascii="Arial" w:hAnsi="Arial" w:cs="Arial"/>
        </w:rPr>
        <w:fldChar w:fldCharType="begin">
          <w:ffData>
            <w:name w:val="Texto166"/>
            <w:enabled/>
            <w:calcOnExit w:val="0"/>
            <w:textInput/>
          </w:ffData>
        </w:fldChar>
      </w:r>
      <w:r w:rsidRPr="0094707A">
        <w:rPr>
          <w:rFonts w:ascii="Arial" w:hAnsi="Arial" w:cs="Arial"/>
        </w:rPr>
        <w:instrText xml:space="preserve"> FORMTEXT </w:instrText>
      </w:r>
      <w:r w:rsidR="00181EEB" w:rsidRPr="0094707A">
        <w:rPr>
          <w:rFonts w:ascii="Arial" w:hAnsi="Arial" w:cs="Arial"/>
        </w:rPr>
      </w:r>
      <w:r w:rsidR="00181EEB" w:rsidRPr="0094707A">
        <w:rPr>
          <w:rFonts w:ascii="Arial" w:hAnsi="Arial" w:cs="Arial"/>
        </w:rPr>
        <w:fldChar w:fldCharType="separate"/>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00181EEB" w:rsidRPr="0094707A">
        <w:rPr>
          <w:rFonts w:ascii="Arial" w:hAnsi="Arial" w:cs="Arial"/>
        </w:rPr>
        <w:fldChar w:fldCharType="end"/>
      </w:r>
      <w:r w:rsidRPr="0094707A">
        <w:rPr>
          <w:rFonts w:ascii="Arial" w:hAnsi="Arial" w:cs="Arial"/>
        </w:rPr>
        <w:t xml:space="preserve">, inscrita no CNPJ/MF sob o n° </w:t>
      </w:r>
      <w:r w:rsidR="00181EEB" w:rsidRPr="0094707A">
        <w:rPr>
          <w:rFonts w:ascii="Arial" w:hAnsi="Arial" w:cs="Arial"/>
        </w:rPr>
        <w:fldChar w:fldCharType="begin">
          <w:ffData>
            <w:name w:val="Texto167"/>
            <w:enabled/>
            <w:calcOnExit w:val="0"/>
            <w:textInput/>
          </w:ffData>
        </w:fldChar>
      </w:r>
      <w:r w:rsidRPr="0094707A">
        <w:rPr>
          <w:rFonts w:ascii="Arial" w:hAnsi="Arial" w:cs="Arial"/>
        </w:rPr>
        <w:instrText xml:space="preserve"> FORMTEXT </w:instrText>
      </w:r>
      <w:r w:rsidR="00181EEB" w:rsidRPr="0094707A">
        <w:rPr>
          <w:rFonts w:ascii="Arial" w:hAnsi="Arial" w:cs="Arial"/>
        </w:rPr>
      </w:r>
      <w:r w:rsidR="00181EEB" w:rsidRPr="0094707A">
        <w:rPr>
          <w:rFonts w:ascii="Arial" w:hAnsi="Arial" w:cs="Arial"/>
        </w:rPr>
        <w:fldChar w:fldCharType="separate"/>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00181EEB" w:rsidRPr="0094707A">
        <w:rPr>
          <w:rFonts w:ascii="Arial" w:hAnsi="Arial" w:cs="Arial"/>
        </w:rPr>
        <w:fldChar w:fldCharType="end"/>
      </w:r>
      <w:r w:rsidRPr="0094707A">
        <w:rPr>
          <w:rFonts w:ascii="Arial" w:hAnsi="Arial" w:cs="Arial"/>
        </w:rPr>
        <w:t xml:space="preserve">, inscrição estadual n° </w:t>
      </w:r>
      <w:r w:rsidR="00181EEB" w:rsidRPr="0094707A">
        <w:rPr>
          <w:rFonts w:ascii="Arial" w:hAnsi="Arial" w:cs="Arial"/>
        </w:rPr>
        <w:fldChar w:fldCharType="begin">
          <w:ffData>
            <w:name w:val="Texto168"/>
            <w:enabled/>
            <w:calcOnExit w:val="0"/>
            <w:textInput/>
          </w:ffData>
        </w:fldChar>
      </w:r>
      <w:r w:rsidRPr="0094707A">
        <w:rPr>
          <w:rFonts w:ascii="Arial" w:hAnsi="Arial" w:cs="Arial"/>
        </w:rPr>
        <w:instrText xml:space="preserve"> FORMTEXT </w:instrText>
      </w:r>
      <w:r w:rsidR="00181EEB" w:rsidRPr="0094707A">
        <w:rPr>
          <w:rFonts w:ascii="Arial" w:hAnsi="Arial" w:cs="Arial"/>
        </w:rPr>
      </w:r>
      <w:r w:rsidR="00181EEB" w:rsidRPr="0094707A">
        <w:rPr>
          <w:rFonts w:ascii="Arial" w:hAnsi="Arial" w:cs="Arial"/>
        </w:rPr>
        <w:fldChar w:fldCharType="separate"/>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00181EEB" w:rsidRPr="0094707A">
        <w:rPr>
          <w:rFonts w:ascii="Arial" w:hAnsi="Arial" w:cs="Arial"/>
        </w:rPr>
        <w:fldChar w:fldCharType="end"/>
      </w:r>
      <w:r w:rsidRPr="0094707A">
        <w:rPr>
          <w:rFonts w:ascii="Arial" w:hAnsi="Arial" w:cs="Arial"/>
        </w:rPr>
        <w:t xml:space="preserve">, estabelecida à </w:t>
      </w:r>
      <w:proofErr w:type="gramStart"/>
      <w:r w:rsidRPr="0094707A">
        <w:rPr>
          <w:rFonts w:ascii="Arial" w:hAnsi="Arial" w:cs="Arial"/>
        </w:rPr>
        <w:t>Av.</w:t>
      </w:r>
      <w:proofErr w:type="gramEnd"/>
      <w:r w:rsidRPr="0094707A">
        <w:rPr>
          <w:rFonts w:ascii="Arial" w:hAnsi="Arial" w:cs="Arial"/>
        </w:rPr>
        <w:t xml:space="preserve">/Rua </w:t>
      </w:r>
      <w:r w:rsidR="00181EEB" w:rsidRPr="0094707A">
        <w:rPr>
          <w:rFonts w:ascii="Arial" w:hAnsi="Arial" w:cs="Arial"/>
        </w:rPr>
        <w:fldChar w:fldCharType="begin">
          <w:ffData>
            <w:name w:val="Texto169"/>
            <w:enabled/>
            <w:calcOnExit w:val="0"/>
            <w:textInput/>
          </w:ffData>
        </w:fldChar>
      </w:r>
      <w:r w:rsidRPr="0094707A">
        <w:rPr>
          <w:rFonts w:ascii="Arial" w:hAnsi="Arial" w:cs="Arial"/>
        </w:rPr>
        <w:instrText xml:space="preserve"> FORMTEXT </w:instrText>
      </w:r>
      <w:r w:rsidR="00181EEB" w:rsidRPr="0094707A">
        <w:rPr>
          <w:rFonts w:ascii="Arial" w:hAnsi="Arial" w:cs="Arial"/>
        </w:rPr>
      </w:r>
      <w:r w:rsidR="00181EEB" w:rsidRPr="0094707A">
        <w:rPr>
          <w:rFonts w:ascii="Arial" w:hAnsi="Arial" w:cs="Arial"/>
        </w:rPr>
        <w:fldChar w:fldCharType="separate"/>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00181EEB" w:rsidRPr="0094707A">
        <w:rPr>
          <w:rFonts w:ascii="Arial" w:hAnsi="Arial" w:cs="Arial"/>
        </w:rPr>
        <w:fldChar w:fldCharType="end"/>
      </w:r>
      <w:r w:rsidRPr="0094707A">
        <w:rPr>
          <w:rFonts w:ascii="Arial" w:hAnsi="Arial" w:cs="Arial"/>
        </w:rPr>
        <w:t xml:space="preserve">, n° </w:t>
      </w:r>
      <w:r w:rsidR="00181EEB" w:rsidRPr="0094707A">
        <w:rPr>
          <w:rFonts w:ascii="Arial" w:hAnsi="Arial" w:cs="Arial"/>
        </w:rPr>
        <w:fldChar w:fldCharType="begin">
          <w:ffData>
            <w:name w:val="Texto170"/>
            <w:enabled/>
            <w:calcOnExit w:val="0"/>
            <w:textInput/>
          </w:ffData>
        </w:fldChar>
      </w:r>
      <w:r w:rsidRPr="0094707A">
        <w:rPr>
          <w:rFonts w:ascii="Arial" w:hAnsi="Arial" w:cs="Arial"/>
        </w:rPr>
        <w:instrText xml:space="preserve"> FORMTEXT </w:instrText>
      </w:r>
      <w:r w:rsidR="00181EEB" w:rsidRPr="0094707A">
        <w:rPr>
          <w:rFonts w:ascii="Arial" w:hAnsi="Arial" w:cs="Arial"/>
        </w:rPr>
      </w:r>
      <w:r w:rsidR="00181EEB" w:rsidRPr="0094707A">
        <w:rPr>
          <w:rFonts w:ascii="Arial" w:hAnsi="Arial" w:cs="Arial"/>
        </w:rPr>
        <w:fldChar w:fldCharType="separate"/>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00181EEB" w:rsidRPr="0094707A">
        <w:rPr>
          <w:rFonts w:ascii="Arial" w:hAnsi="Arial" w:cs="Arial"/>
        </w:rPr>
        <w:fldChar w:fldCharType="end"/>
      </w:r>
      <w:r w:rsidRPr="0094707A">
        <w:rPr>
          <w:rFonts w:ascii="Arial" w:hAnsi="Arial" w:cs="Arial"/>
        </w:rPr>
        <w:t xml:space="preserve">, bairro </w:t>
      </w:r>
      <w:r w:rsidR="00181EEB" w:rsidRPr="0094707A">
        <w:rPr>
          <w:rFonts w:ascii="Arial" w:hAnsi="Arial" w:cs="Arial"/>
        </w:rPr>
        <w:fldChar w:fldCharType="begin">
          <w:ffData>
            <w:name w:val="Texto171"/>
            <w:enabled/>
            <w:calcOnExit w:val="0"/>
            <w:textInput/>
          </w:ffData>
        </w:fldChar>
      </w:r>
      <w:r w:rsidRPr="0094707A">
        <w:rPr>
          <w:rFonts w:ascii="Arial" w:hAnsi="Arial" w:cs="Arial"/>
        </w:rPr>
        <w:instrText xml:space="preserve"> FORMTEXT </w:instrText>
      </w:r>
      <w:r w:rsidR="00181EEB" w:rsidRPr="0094707A">
        <w:rPr>
          <w:rFonts w:ascii="Arial" w:hAnsi="Arial" w:cs="Arial"/>
        </w:rPr>
      </w:r>
      <w:r w:rsidR="00181EEB" w:rsidRPr="0094707A">
        <w:rPr>
          <w:rFonts w:ascii="Arial" w:hAnsi="Arial" w:cs="Arial"/>
        </w:rPr>
        <w:fldChar w:fldCharType="separate"/>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00181EEB" w:rsidRPr="0094707A">
        <w:rPr>
          <w:rFonts w:ascii="Arial" w:hAnsi="Arial" w:cs="Arial"/>
        </w:rPr>
        <w:fldChar w:fldCharType="end"/>
      </w:r>
      <w:r w:rsidRPr="0094707A">
        <w:rPr>
          <w:rFonts w:ascii="Arial" w:hAnsi="Arial" w:cs="Arial"/>
        </w:rPr>
        <w:t xml:space="preserve">, na cidade de </w:t>
      </w:r>
      <w:r w:rsidR="00181EEB" w:rsidRPr="0094707A">
        <w:rPr>
          <w:rFonts w:ascii="Arial" w:hAnsi="Arial" w:cs="Arial"/>
        </w:rPr>
        <w:fldChar w:fldCharType="begin">
          <w:ffData>
            <w:name w:val="Texto172"/>
            <w:enabled/>
            <w:calcOnExit w:val="0"/>
            <w:textInput/>
          </w:ffData>
        </w:fldChar>
      </w:r>
      <w:r w:rsidRPr="0094707A">
        <w:rPr>
          <w:rFonts w:ascii="Arial" w:hAnsi="Arial" w:cs="Arial"/>
        </w:rPr>
        <w:instrText xml:space="preserve"> FORMTEXT </w:instrText>
      </w:r>
      <w:r w:rsidR="00181EEB" w:rsidRPr="0094707A">
        <w:rPr>
          <w:rFonts w:ascii="Arial" w:hAnsi="Arial" w:cs="Arial"/>
        </w:rPr>
      </w:r>
      <w:r w:rsidR="00181EEB" w:rsidRPr="0094707A">
        <w:rPr>
          <w:rFonts w:ascii="Arial" w:hAnsi="Arial" w:cs="Arial"/>
        </w:rPr>
        <w:fldChar w:fldCharType="separate"/>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00181EEB" w:rsidRPr="0094707A">
        <w:rPr>
          <w:rFonts w:ascii="Arial" w:hAnsi="Arial" w:cs="Arial"/>
        </w:rPr>
        <w:fldChar w:fldCharType="end"/>
      </w:r>
      <w:r w:rsidRPr="0094707A">
        <w:rPr>
          <w:rFonts w:ascii="Arial" w:hAnsi="Arial" w:cs="Arial"/>
        </w:rPr>
        <w:t xml:space="preserve">, telefone </w:t>
      </w:r>
      <w:r w:rsidR="00181EEB" w:rsidRPr="0094707A">
        <w:rPr>
          <w:rFonts w:ascii="Arial" w:hAnsi="Arial" w:cs="Arial"/>
        </w:rPr>
        <w:fldChar w:fldCharType="begin">
          <w:ffData>
            <w:name w:val="Texto173"/>
            <w:enabled/>
            <w:calcOnExit w:val="0"/>
            <w:textInput/>
          </w:ffData>
        </w:fldChar>
      </w:r>
      <w:r w:rsidRPr="0094707A">
        <w:rPr>
          <w:rFonts w:ascii="Arial" w:hAnsi="Arial" w:cs="Arial"/>
        </w:rPr>
        <w:instrText xml:space="preserve"> FORMTEXT </w:instrText>
      </w:r>
      <w:r w:rsidR="00181EEB" w:rsidRPr="0094707A">
        <w:rPr>
          <w:rFonts w:ascii="Arial" w:hAnsi="Arial" w:cs="Arial"/>
        </w:rPr>
      </w:r>
      <w:r w:rsidR="00181EEB" w:rsidRPr="0094707A">
        <w:rPr>
          <w:rFonts w:ascii="Arial" w:hAnsi="Arial" w:cs="Arial"/>
        </w:rPr>
        <w:fldChar w:fldCharType="separate"/>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00181EEB" w:rsidRPr="0094707A">
        <w:rPr>
          <w:rFonts w:ascii="Arial" w:hAnsi="Arial" w:cs="Arial"/>
        </w:rPr>
        <w:fldChar w:fldCharType="end"/>
      </w:r>
      <w:r w:rsidRPr="0094707A">
        <w:rPr>
          <w:rFonts w:ascii="Arial" w:hAnsi="Arial" w:cs="Arial"/>
        </w:rPr>
        <w:t xml:space="preserve">, </w:t>
      </w:r>
      <w:r w:rsidR="00A210E7" w:rsidRPr="0094707A">
        <w:rPr>
          <w:rFonts w:ascii="Arial" w:hAnsi="Arial" w:cs="Arial"/>
        </w:rPr>
        <w:t>telefone</w:t>
      </w:r>
      <w:r w:rsidRPr="0094707A">
        <w:rPr>
          <w:rFonts w:ascii="Arial" w:hAnsi="Arial" w:cs="Arial"/>
        </w:rPr>
        <w:t xml:space="preserve"> </w:t>
      </w:r>
      <w:r w:rsidR="00181EEB" w:rsidRPr="0094707A">
        <w:rPr>
          <w:rFonts w:ascii="Arial" w:hAnsi="Arial" w:cs="Arial"/>
        </w:rPr>
        <w:fldChar w:fldCharType="begin">
          <w:ffData>
            <w:name w:val="Texto174"/>
            <w:enabled/>
            <w:calcOnExit w:val="0"/>
            <w:textInput/>
          </w:ffData>
        </w:fldChar>
      </w:r>
      <w:r w:rsidRPr="0094707A">
        <w:rPr>
          <w:rFonts w:ascii="Arial" w:hAnsi="Arial" w:cs="Arial"/>
        </w:rPr>
        <w:instrText xml:space="preserve"> FORMTEXT </w:instrText>
      </w:r>
      <w:r w:rsidR="00181EEB" w:rsidRPr="0094707A">
        <w:rPr>
          <w:rFonts w:ascii="Arial" w:hAnsi="Arial" w:cs="Arial"/>
        </w:rPr>
      </w:r>
      <w:r w:rsidR="00181EEB" w:rsidRPr="0094707A">
        <w:rPr>
          <w:rFonts w:ascii="Arial" w:hAnsi="Arial" w:cs="Arial"/>
        </w:rPr>
        <w:fldChar w:fldCharType="separate"/>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00181EEB" w:rsidRPr="0094707A">
        <w:rPr>
          <w:rFonts w:ascii="Arial" w:hAnsi="Arial" w:cs="Arial"/>
        </w:rPr>
        <w:fldChar w:fldCharType="end"/>
      </w:r>
      <w:r w:rsidRPr="0094707A">
        <w:rPr>
          <w:rFonts w:ascii="Arial" w:hAnsi="Arial" w:cs="Arial"/>
        </w:rPr>
        <w:t xml:space="preserve">, vem pelo presente DECLARA que cumpre plenamente os requisitos de habilitação exigidos na TOMADA DE PREÇO  Nº </w:t>
      </w:r>
      <w:r w:rsidR="0052041D" w:rsidRPr="0094707A">
        <w:rPr>
          <w:rFonts w:ascii="Arial" w:hAnsi="Arial" w:cs="Arial"/>
        </w:rPr>
        <w:t>03/2021</w:t>
      </w:r>
      <w:r w:rsidRPr="0094707A">
        <w:rPr>
          <w:rFonts w:ascii="Arial" w:hAnsi="Arial" w:cs="Arial"/>
        </w:rPr>
        <w:t>, instaurado pela Prefeitura Municipal de Celso Ramos , através do Fundo Municipal de Saúde.</w:t>
      </w:r>
    </w:p>
    <w:p w:rsidR="00152648" w:rsidRPr="0094707A" w:rsidRDefault="00152648" w:rsidP="0094707A">
      <w:pPr>
        <w:spacing w:after="0" w:line="360" w:lineRule="auto"/>
        <w:jc w:val="both"/>
        <w:rPr>
          <w:rFonts w:ascii="Arial" w:hAnsi="Arial" w:cs="Arial"/>
        </w:rPr>
      </w:pPr>
    </w:p>
    <w:p w:rsidR="009C19A0" w:rsidRPr="0094707A" w:rsidRDefault="009C19A0" w:rsidP="0094707A">
      <w:pPr>
        <w:tabs>
          <w:tab w:val="left" w:pos="1000"/>
          <w:tab w:val="left" w:pos="1134"/>
        </w:tabs>
        <w:spacing w:after="0" w:line="360" w:lineRule="auto"/>
        <w:rPr>
          <w:rFonts w:ascii="Arial" w:hAnsi="Arial" w:cs="Arial"/>
        </w:rPr>
      </w:pPr>
    </w:p>
    <w:p w:rsidR="00152648" w:rsidRPr="0094707A" w:rsidRDefault="00152648" w:rsidP="0094707A">
      <w:pPr>
        <w:spacing w:after="0" w:line="360" w:lineRule="auto"/>
        <w:jc w:val="both"/>
        <w:rPr>
          <w:rFonts w:ascii="Arial" w:hAnsi="Arial" w:cs="Arial"/>
          <w:color w:val="000000"/>
        </w:rPr>
      </w:pPr>
    </w:p>
    <w:p w:rsidR="00152648" w:rsidRPr="0094707A" w:rsidRDefault="00152648" w:rsidP="0094707A">
      <w:pPr>
        <w:spacing w:after="0" w:line="360" w:lineRule="auto"/>
        <w:jc w:val="center"/>
        <w:outlineLvl w:val="0"/>
        <w:rPr>
          <w:rFonts w:ascii="Arial" w:hAnsi="Arial" w:cs="Arial"/>
          <w:color w:val="000000"/>
        </w:rPr>
      </w:pPr>
      <w:r w:rsidRPr="0094707A">
        <w:rPr>
          <w:rFonts w:ascii="Arial" w:hAnsi="Arial" w:cs="Arial"/>
          <w:color w:val="000000"/>
        </w:rPr>
        <w:t xml:space="preserve">Nome do Responsável, RG e </w:t>
      </w:r>
      <w:proofErr w:type="gramStart"/>
      <w:r w:rsidRPr="0094707A">
        <w:rPr>
          <w:rFonts w:ascii="Arial" w:hAnsi="Arial" w:cs="Arial"/>
          <w:color w:val="000000"/>
        </w:rPr>
        <w:t>CPF</w:t>
      </w:r>
      <w:proofErr w:type="gramEnd"/>
    </w:p>
    <w:p w:rsidR="00152648" w:rsidRPr="0094707A" w:rsidRDefault="00152648" w:rsidP="0094707A">
      <w:pPr>
        <w:spacing w:after="0" w:line="360" w:lineRule="auto"/>
        <w:jc w:val="center"/>
        <w:rPr>
          <w:rFonts w:ascii="Arial" w:hAnsi="Arial" w:cs="Arial"/>
          <w:color w:val="000000"/>
        </w:rPr>
      </w:pPr>
    </w:p>
    <w:p w:rsidR="00152648" w:rsidRPr="0094707A" w:rsidRDefault="00181EEB" w:rsidP="0094707A">
      <w:pPr>
        <w:spacing w:after="0" w:line="360" w:lineRule="auto"/>
        <w:jc w:val="center"/>
        <w:rPr>
          <w:rFonts w:ascii="Arial" w:hAnsi="Arial" w:cs="Arial"/>
          <w:color w:val="000000"/>
        </w:rPr>
      </w:pPr>
      <w:r w:rsidRPr="0094707A">
        <w:rPr>
          <w:rFonts w:ascii="Arial" w:hAnsi="Arial" w:cs="Arial"/>
          <w:color w:val="000000"/>
        </w:rPr>
        <w:fldChar w:fldCharType="begin">
          <w:ffData>
            <w:name w:val="Texto296"/>
            <w:enabled/>
            <w:calcOnExit w:val="0"/>
            <w:textInput/>
          </w:ffData>
        </w:fldChar>
      </w:r>
      <w:r w:rsidR="00152648" w:rsidRPr="0094707A">
        <w:rPr>
          <w:rFonts w:ascii="Arial" w:hAnsi="Arial" w:cs="Arial"/>
          <w:color w:val="000000"/>
        </w:rPr>
        <w:instrText xml:space="preserve"> FORMTEXT </w:instrText>
      </w:r>
      <w:r w:rsidRPr="0094707A">
        <w:rPr>
          <w:rFonts w:ascii="Arial" w:hAnsi="Arial" w:cs="Arial"/>
          <w:color w:val="000000"/>
        </w:rPr>
      </w:r>
      <w:r w:rsidRPr="0094707A">
        <w:rPr>
          <w:rFonts w:ascii="Arial" w:hAnsi="Arial" w:cs="Arial"/>
          <w:color w:val="000000"/>
        </w:rPr>
        <w:fldChar w:fldCharType="separate"/>
      </w:r>
      <w:r w:rsidR="00152648" w:rsidRPr="0094707A">
        <w:rPr>
          <w:rFonts w:ascii="Arial" w:eastAsia="Arial Unicode MS" w:hAnsi="Arial" w:cs="Arial"/>
          <w:noProof/>
          <w:color w:val="000000"/>
        </w:rPr>
        <w:t> </w:t>
      </w:r>
      <w:r w:rsidR="00152648" w:rsidRPr="0094707A">
        <w:rPr>
          <w:rFonts w:ascii="Arial" w:eastAsia="Arial Unicode MS" w:hAnsi="Arial" w:cs="Arial"/>
          <w:noProof/>
          <w:color w:val="000000"/>
        </w:rPr>
        <w:t> </w:t>
      </w:r>
      <w:r w:rsidR="00152648" w:rsidRPr="0094707A">
        <w:rPr>
          <w:rFonts w:ascii="Arial" w:eastAsia="Arial Unicode MS" w:hAnsi="Arial" w:cs="Arial"/>
          <w:noProof/>
          <w:color w:val="000000"/>
        </w:rPr>
        <w:t> </w:t>
      </w:r>
      <w:r w:rsidR="00152648" w:rsidRPr="0094707A">
        <w:rPr>
          <w:rFonts w:ascii="Arial" w:eastAsia="Arial Unicode MS" w:hAnsi="Arial" w:cs="Arial"/>
          <w:noProof/>
          <w:color w:val="000000"/>
        </w:rPr>
        <w:t> </w:t>
      </w:r>
      <w:r w:rsidR="00152648" w:rsidRPr="0094707A">
        <w:rPr>
          <w:rFonts w:ascii="Arial" w:eastAsia="Arial Unicode MS" w:hAnsi="Arial" w:cs="Arial"/>
          <w:noProof/>
          <w:color w:val="000000"/>
        </w:rPr>
        <w:t> </w:t>
      </w:r>
      <w:r w:rsidRPr="0094707A">
        <w:rPr>
          <w:rFonts w:ascii="Arial" w:hAnsi="Arial" w:cs="Arial"/>
        </w:rPr>
        <w:fldChar w:fldCharType="end"/>
      </w:r>
    </w:p>
    <w:p w:rsidR="00152648" w:rsidRPr="0094707A" w:rsidRDefault="00152648" w:rsidP="0094707A">
      <w:pPr>
        <w:spacing w:after="0" w:line="360" w:lineRule="auto"/>
        <w:jc w:val="center"/>
        <w:outlineLvl w:val="0"/>
        <w:rPr>
          <w:rFonts w:ascii="Arial" w:hAnsi="Arial" w:cs="Arial"/>
          <w:color w:val="000000"/>
        </w:rPr>
      </w:pPr>
      <w:r w:rsidRPr="0094707A">
        <w:rPr>
          <w:rFonts w:ascii="Arial" w:hAnsi="Arial" w:cs="Arial"/>
          <w:color w:val="000000"/>
        </w:rPr>
        <w:t xml:space="preserve">Nome da Empresa, CNPJ, Inscrição </w:t>
      </w:r>
      <w:proofErr w:type="gramStart"/>
      <w:r w:rsidRPr="0094707A">
        <w:rPr>
          <w:rFonts w:ascii="Arial" w:hAnsi="Arial" w:cs="Arial"/>
          <w:color w:val="000000"/>
        </w:rPr>
        <w:t>Estadual</w:t>
      </w:r>
      <w:proofErr w:type="gramEnd"/>
    </w:p>
    <w:p w:rsidR="00152648" w:rsidRPr="0094707A" w:rsidRDefault="00152648" w:rsidP="0094707A">
      <w:pPr>
        <w:tabs>
          <w:tab w:val="left" w:pos="1000"/>
          <w:tab w:val="left" w:pos="1134"/>
        </w:tabs>
        <w:spacing w:after="0" w:line="360" w:lineRule="auto"/>
        <w:rPr>
          <w:rFonts w:ascii="Arial" w:hAnsi="Arial" w:cs="Arial"/>
        </w:rPr>
      </w:pPr>
      <w:r w:rsidRPr="0094707A">
        <w:rPr>
          <w:rFonts w:ascii="Arial" w:hAnsi="Arial" w:cs="Arial"/>
          <w:color w:val="000000"/>
        </w:rPr>
        <w:t xml:space="preserve">                                                                     Carimbo do CNPJ</w:t>
      </w:r>
    </w:p>
    <w:p w:rsidR="009C19A0" w:rsidRPr="0094707A" w:rsidRDefault="009C19A0" w:rsidP="0094707A">
      <w:pPr>
        <w:pStyle w:val="PargrafodaLista"/>
        <w:tabs>
          <w:tab w:val="left" w:pos="1000"/>
          <w:tab w:val="left" w:pos="1134"/>
        </w:tabs>
        <w:spacing w:after="0" w:line="360" w:lineRule="auto"/>
        <w:rPr>
          <w:rFonts w:ascii="Arial" w:hAnsi="Arial" w:cs="Arial"/>
        </w:rPr>
      </w:pPr>
    </w:p>
    <w:p w:rsidR="009C19A0" w:rsidRPr="0094707A" w:rsidRDefault="009C19A0" w:rsidP="0094707A">
      <w:pPr>
        <w:pStyle w:val="PargrafodaLista"/>
        <w:tabs>
          <w:tab w:val="left" w:pos="1000"/>
          <w:tab w:val="left" w:pos="1134"/>
        </w:tabs>
        <w:spacing w:after="0" w:line="360" w:lineRule="auto"/>
        <w:rPr>
          <w:rFonts w:ascii="Arial" w:hAnsi="Arial" w:cs="Arial"/>
        </w:rPr>
      </w:pPr>
    </w:p>
    <w:p w:rsidR="009C19A0" w:rsidRDefault="009C19A0" w:rsidP="0094707A">
      <w:pPr>
        <w:pStyle w:val="PargrafodaLista"/>
        <w:tabs>
          <w:tab w:val="left" w:pos="1000"/>
          <w:tab w:val="left" w:pos="1134"/>
        </w:tabs>
        <w:spacing w:after="0" w:line="360" w:lineRule="auto"/>
        <w:rPr>
          <w:rFonts w:ascii="Arial" w:hAnsi="Arial" w:cs="Arial"/>
        </w:rPr>
      </w:pPr>
    </w:p>
    <w:p w:rsidR="0094707A" w:rsidRDefault="0094707A" w:rsidP="0094707A">
      <w:pPr>
        <w:pStyle w:val="PargrafodaLista"/>
        <w:tabs>
          <w:tab w:val="left" w:pos="1000"/>
          <w:tab w:val="left" w:pos="1134"/>
        </w:tabs>
        <w:spacing w:after="0" w:line="360" w:lineRule="auto"/>
        <w:rPr>
          <w:rFonts w:ascii="Arial" w:hAnsi="Arial" w:cs="Arial"/>
        </w:rPr>
      </w:pPr>
    </w:p>
    <w:p w:rsidR="0094707A" w:rsidRDefault="0094707A" w:rsidP="0094707A">
      <w:pPr>
        <w:pStyle w:val="PargrafodaLista"/>
        <w:tabs>
          <w:tab w:val="left" w:pos="1000"/>
          <w:tab w:val="left" w:pos="1134"/>
        </w:tabs>
        <w:spacing w:after="0" w:line="360" w:lineRule="auto"/>
        <w:rPr>
          <w:rFonts w:ascii="Arial" w:hAnsi="Arial" w:cs="Arial"/>
        </w:rPr>
      </w:pPr>
    </w:p>
    <w:p w:rsidR="0094707A" w:rsidRDefault="0094707A" w:rsidP="0094707A">
      <w:pPr>
        <w:pStyle w:val="PargrafodaLista"/>
        <w:tabs>
          <w:tab w:val="left" w:pos="1000"/>
          <w:tab w:val="left" w:pos="1134"/>
        </w:tabs>
        <w:spacing w:after="0" w:line="360" w:lineRule="auto"/>
        <w:rPr>
          <w:rFonts w:ascii="Arial" w:hAnsi="Arial" w:cs="Arial"/>
        </w:rPr>
      </w:pPr>
    </w:p>
    <w:p w:rsidR="0094707A" w:rsidRDefault="0094707A" w:rsidP="0094707A">
      <w:pPr>
        <w:pStyle w:val="PargrafodaLista"/>
        <w:tabs>
          <w:tab w:val="left" w:pos="1000"/>
          <w:tab w:val="left" w:pos="1134"/>
        </w:tabs>
        <w:spacing w:after="0" w:line="360" w:lineRule="auto"/>
        <w:rPr>
          <w:rFonts w:ascii="Arial" w:hAnsi="Arial" w:cs="Arial"/>
        </w:rPr>
      </w:pPr>
    </w:p>
    <w:p w:rsidR="0094707A" w:rsidRPr="0094707A" w:rsidRDefault="0094707A" w:rsidP="0094707A">
      <w:pPr>
        <w:pStyle w:val="PargrafodaLista"/>
        <w:tabs>
          <w:tab w:val="left" w:pos="1000"/>
          <w:tab w:val="left" w:pos="1134"/>
        </w:tabs>
        <w:spacing w:after="0" w:line="360" w:lineRule="auto"/>
        <w:rPr>
          <w:rFonts w:ascii="Arial" w:hAnsi="Arial" w:cs="Arial"/>
        </w:rPr>
      </w:pPr>
    </w:p>
    <w:p w:rsidR="009C19A0" w:rsidRPr="0094707A" w:rsidRDefault="009C19A0" w:rsidP="0094707A">
      <w:pPr>
        <w:tabs>
          <w:tab w:val="left" w:pos="1000"/>
          <w:tab w:val="left" w:pos="1134"/>
        </w:tabs>
        <w:spacing w:after="0" w:line="360" w:lineRule="auto"/>
        <w:rPr>
          <w:rFonts w:ascii="Arial" w:hAnsi="Arial" w:cs="Arial"/>
        </w:rPr>
      </w:pPr>
    </w:p>
    <w:p w:rsidR="00786EC0" w:rsidRPr="0094707A" w:rsidRDefault="006620E8" w:rsidP="0094707A">
      <w:pPr>
        <w:pStyle w:val="PargrafodaLista"/>
        <w:tabs>
          <w:tab w:val="left" w:pos="1000"/>
          <w:tab w:val="left" w:pos="1134"/>
        </w:tabs>
        <w:spacing w:after="0" w:line="360" w:lineRule="auto"/>
        <w:jc w:val="center"/>
        <w:rPr>
          <w:rFonts w:ascii="Arial" w:hAnsi="Arial" w:cs="Arial"/>
          <w:b/>
        </w:rPr>
      </w:pPr>
      <w:r w:rsidRPr="0094707A">
        <w:rPr>
          <w:rFonts w:ascii="Arial" w:hAnsi="Arial" w:cs="Arial"/>
          <w:b/>
        </w:rPr>
        <w:lastRenderedPageBreak/>
        <w:t>ANEXO III</w:t>
      </w:r>
    </w:p>
    <w:p w:rsidR="00786EC0" w:rsidRPr="0094707A" w:rsidRDefault="00786EC0" w:rsidP="0094707A">
      <w:pPr>
        <w:pStyle w:val="PADRAO"/>
        <w:spacing w:line="360" w:lineRule="auto"/>
        <w:ind w:left="360"/>
        <w:jc w:val="center"/>
        <w:rPr>
          <w:rFonts w:ascii="Arial" w:hAnsi="Arial" w:cs="Arial"/>
          <w:b/>
          <w:sz w:val="22"/>
          <w:szCs w:val="22"/>
        </w:rPr>
      </w:pPr>
    </w:p>
    <w:p w:rsidR="00786EC0" w:rsidRPr="0094707A" w:rsidRDefault="00786EC0" w:rsidP="0094707A">
      <w:pPr>
        <w:pStyle w:val="PADRAO"/>
        <w:spacing w:line="360" w:lineRule="auto"/>
        <w:ind w:left="360"/>
        <w:rPr>
          <w:rFonts w:ascii="Arial" w:hAnsi="Arial" w:cs="Arial"/>
          <w:b/>
          <w:sz w:val="22"/>
          <w:szCs w:val="22"/>
        </w:rPr>
      </w:pPr>
    </w:p>
    <w:p w:rsidR="00786EC0" w:rsidRPr="0094707A" w:rsidRDefault="00786EC0" w:rsidP="0094707A">
      <w:pPr>
        <w:pStyle w:val="PADRAO"/>
        <w:spacing w:line="360" w:lineRule="auto"/>
        <w:ind w:left="360"/>
        <w:jc w:val="center"/>
        <w:rPr>
          <w:rFonts w:ascii="Arial" w:hAnsi="Arial" w:cs="Arial"/>
          <w:b/>
          <w:sz w:val="22"/>
          <w:szCs w:val="22"/>
        </w:rPr>
      </w:pPr>
      <w:r w:rsidRPr="0094707A">
        <w:rPr>
          <w:rFonts w:ascii="Arial" w:hAnsi="Arial" w:cs="Arial"/>
          <w:b/>
          <w:sz w:val="22"/>
          <w:szCs w:val="22"/>
        </w:rPr>
        <w:t>MODELO DE DECLARAÇÃO DO DISPOSTO NO ART. 27, V DA LEI 8.666/</w:t>
      </w:r>
      <w:proofErr w:type="gramStart"/>
      <w:r w:rsidRPr="0094707A">
        <w:rPr>
          <w:rFonts w:ascii="Arial" w:hAnsi="Arial" w:cs="Arial"/>
          <w:b/>
          <w:sz w:val="22"/>
          <w:szCs w:val="22"/>
        </w:rPr>
        <w:t>93</w:t>
      </w:r>
      <w:proofErr w:type="gramEnd"/>
    </w:p>
    <w:p w:rsidR="00786EC0" w:rsidRPr="0094707A" w:rsidRDefault="00786EC0" w:rsidP="0094707A">
      <w:pPr>
        <w:spacing w:after="0" w:line="360" w:lineRule="auto"/>
        <w:jc w:val="center"/>
        <w:rPr>
          <w:rFonts w:ascii="Arial" w:hAnsi="Arial" w:cs="Arial"/>
          <w:b/>
          <w:color w:val="000000"/>
        </w:rPr>
      </w:pPr>
    </w:p>
    <w:p w:rsidR="00786EC0" w:rsidRPr="0094707A" w:rsidRDefault="00786EC0" w:rsidP="0094707A">
      <w:pPr>
        <w:spacing w:after="0" w:line="360" w:lineRule="auto"/>
        <w:outlineLvl w:val="0"/>
        <w:rPr>
          <w:rFonts w:ascii="Arial" w:hAnsi="Arial" w:cs="Arial"/>
        </w:rPr>
      </w:pPr>
      <w:r w:rsidRPr="0094707A">
        <w:rPr>
          <w:rFonts w:ascii="Arial" w:hAnsi="Arial" w:cs="Arial"/>
        </w:rPr>
        <w:t>Á</w:t>
      </w:r>
    </w:p>
    <w:p w:rsidR="00786EC0" w:rsidRPr="0094707A" w:rsidRDefault="00786EC0" w:rsidP="0094707A">
      <w:pPr>
        <w:spacing w:after="0" w:line="360" w:lineRule="auto"/>
        <w:outlineLvl w:val="0"/>
        <w:rPr>
          <w:rFonts w:ascii="Arial" w:hAnsi="Arial" w:cs="Arial"/>
        </w:rPr>
      </w:pPr>
      <w:r w:rsidRPr="0094707A">
        <w:rPr>
          <w:rFonts w:ascii="Arial" w:hAnsi="Arial" w:cs="Arial"/>
        </w:rPr>
        <w:t>Comissão de Licitação</w:t>
      </w:r>
    </w:p>
    <w:p w:rsidR="00786EC0" w:rsidRPr="0094707A" w:rsidRDefault="00786EC0" w:rsidP="0094707A">
      <w:pPr>
        <w:spacing w:after="0" w:line="360" w:lineRule="auto"/>
        <w:outlineLvl w:val="0"/>
        <w:rPr>
          <w:rFonts w:ascii="Arial" w:hAnsi="Arial" w:cs="Arial"/>
        </w:rPr>
      </w:pPr>
    </w:p>
    <w:p w:rsidR="00786EC0" w:rsidRPr="0094707A" w:rsidRDefault="00786EC0" w:rsidP="0094707A">
      <w:pPr>
        <w:pStyle w:val="Cabealho"/>
        <w:tabs>
          <w:tab w:val="left" w:pos="708"/>
        </w:tabs>
        <w:spacing w:line="360" w:lineRule="auto"/>
        <w:rPr>
          <w:rFonts w:ascii="Arial" w:hAnsi="Arial" w:cs="Arial"/>
        </w:rPr>
      </w:pPr>
      <w:proofErr w:type="spellStart"/>
      <w:r w:rsidRPr="0094707A">
        <w:rPr>
          <w:rFonts w:ascii="Arial" w:hAnsi="Arial" w:cs="Arial"/>
        </w:rPr>
        <w:t>Ref</w:t>
      </w:r>
      <w:proofErr w:type="spellEnd"/>
      <w:r w:rsidRPr="0094707A">
        <w:rPr>
          <w:rFonts w:ascii="Arial" w:hAnsi="Arial" w:cs="Arial"/>
        </w:rPr>
        <w:t xml:space="preserve">: Tomada de Preço n.º </w:t>
      </w:r>
      <w:r w:rsidR="0052041D" w:rsidRPr="0094707A">
        <w:rPr>
          <w:rFonts w:ascii="Arial" w:hAnsi="Arial" w:cs="Arial"/>
        </w:rPr>
        <w:t>03/2021</w:t>
      </w:r>
    </w:p>
    <w:p w:rsidR="00786EC0" w:rsidRPr="0094707A" w:rsidRDefault="00786EC0" w:rsidP="0094707A">
      <w:pPr>
        <w:spacing w:after="0" w:line="360" w:lineRule="auto"/>
        <w:rPr>
          <w:rFonts w:ascii="Arial" w:hAnsi="Arial" w:cs="Arial"/>
          <w:color w:val="000000"/>
        </w:rPr>
      </w:pPr>
    </w:p>
    <w:p w:rsidR="00786EC0" w:rsidRPr="0094707A" w:rsidRDefault="00786EC0" w:rsidP="0094707A">
      <w:pPr>
        <w:spacing w:after="0" w:line="360" w:lineRule="auto"/>
        <w:rPr>
          <w:rFonts w:ascii="Arial" w:hAnsi="Arial" w:cs="Arial"/>
          <w:color w:val="000000"/>
        </w:rPr>
      </w:pPr>
    </w:p>
    <w:p w:rsidR="00786EC0" w:rsidRPr="0094707A" w:rsidRDefault="00786EC0" w:rsidP="0094707A">
      <w:pPr>
        <w:spacing w:after="0" w:line="360" w:lineRule="auto"/>
        <w:ind w:firstLine="1701"/>
        <w:jc w:val="both"/>
        <w:rPr>
          <w:rFonts w:ascii="Arial" w:hAnsi="Arial" w:cs="Arial"/>
          <w:color w:val="000000"/>
        </w:rPr>
      </w:pPr>
      <w:r w:rsidRPr="0094707A">
        <w:rPr>
          <w:rFonts w:ascii="Arial" w:hAnsi="Arial" w:cs="Arial"/>
          <w:color w:val="000000"/>
        </w:rPr>
        <w:t xml:space="preserve">A </w:t>
      </w:r>
      <w:proofErr w:type="gramStart"/>
      <w:r w:rsidRPr="0094707A">
        <w:rPr>
          <w:rFonts w:ascii="Arial" w:hAnsi="Arial" w:cs="Arial"/>
          <w:color w:val="000000"/>
        </w:rPr>
        <w:t>signatária ...</w:t>
      </w:r>
      <w:proofErr w:type="gramEnd"/>
      <w:r w:rsidRPr="0094707A">
        <w:rPr>
          <w:rFonts w:ascii="Arial" w:hAnsi="Arial" w:cs="Arial"/>
          <w:color w:val="000000"/>
        </w:rPr>
        <w:t xml:space="preserve">........................................, inscrita no CNPJ n.º ............................., por intermédio de seu representante legal o (a) Sr(a). </w:t>
      </w:r>
      <w:proofErr w:type="gramStart"/>
      <w:r w:rsidRPr="0094707A">
        <w:rPr>
          <w:rFonts w:ascii="Arial" w:hAnsi="Arial" w:cs="Arial"/>
          <w:color w:val="000000"/>
        </w:rPr>
        <w:t>..........................................................</w:t>
      </w:r>
      <w:proofErr w:type="gramEnd"/>
      <w:r w:rsidRPr="0094707A">
        <w:rPr>
          <w:rFonts w:ascii="Arial" w:hAnsi="Arial" w:cs="Arial"/>
          <w:color w:val="000000"/>
        </w:rPr>
        <w:t>,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786EC0" w:rsidRPr="0094707A" w:rsidRDefault="00786EC0" w:rsidP="0094707A">
      <w:pPr>
        <w:spacing w:after="0" w:line="360" w:lineRule="auto"/>
        <w:ind w:firstLine="708"/>
        <w:jc w:val="both"/>
        <w:rPr>
          <w:rFonts w:ascii="Arial" w:hAnsi="Arial" w:cs="Arial"/>
          <w:color w:val="000000"/>
        </w:rPr>
      </w:pPr>
    </w:p>
    <w:p w:rsidR="00786EC0" w:rsidRPr="0094707A" w:rsidRDefault="00786EC0" w:rsidP="0094707A">
      <w:pPr>
        <w:spacing w:after="0" w:line="360" w:lineRule="auto"/>
        <w:jc w:val="both"/>
        <w:rPr>
          <w:rFonts w:ascii="Arial" w:hAnsi="Arial" w:cs="Arial"/>
          <w:color w:val="000000"/>
        </w:rPr>
      </w:pPr>
      <w:r w:rsidRPr="0094707A">
        <w:rPr>
          <w:rFonts w:ascii="Arial" w:hAnsi="Arial" w:cs="Arial"/>
          <w:b/>
          <w:color w:val="000000"/>
        </w:rPr>
        <w:t>Ressalva</w:t>
      </w:r>
      <w:r w:rsidRPr="0094707A">
        <w:rPr>
          <w:rFonts w:ascii="Arial" w:hAnsi="Arial" w:cs="Arial"/>
          <w:color w:val="000000"/>
        </w:rPr>
        <w:t>: emprega menor, a partir de quatorze anos, na condição de aprendiz:</w:t>
      </w:r>
    </w:p>
    <w:p w:rsidR="00786EC0" w:rsidRPr="0094707A" w:rsidRDefault="00786EC0" w:rsidP="0094707A">
      <w:pPr>
        <w:spacing w:after="0" w:line="360" w:lineRule="auto"/>
        <w:jc w:val="right"/>
        <w:rPr>
          <w:rFonts w:ascii="Arial" w:hAnsi="Arial" w:cs="Arial"/>
          <w:b/>
          <w:color w:val="000000"/>
        </w:rPr>
      </w:pPr>
      <w:r w:rsidRPr="0094707A">
        <w:rPr>
          <w:rFonts w:ascii="Arial" w:hAnsi="Arial" w:cs="Arial"/>
          <w:b/>
          <w:color w:val="000000"/>
          <w:bdr w:val="single" w:sz="18" w:space="0" w:color="auto" w:frame="1"/>
        </w:rPr>
        <w:t xml:space="preserve">Sim </w:t>
      </w:r>
      <w:proofErr w:type="gramStart"/>
      <w:r w:rsidRPr="0094707A">
        <w:rPr>
          <w:rFonts w:ascii="Arial" w:hAnsi="Arial" w:cs="Arial"/>
          <w:b/>
          <w:color w:val="000000"/>
          <w:bdr w:val="single" w:sz="18" w:space="0" w:color="auto" w:frame="1"/>
        </w:rPr>
        <w:t xml:space="preserve">(   </w:t>
      </w:r>
      <w:proofErr w:type="gramEnd"/>
      <w:r w:rsidRPr="0094707A">
        <w:rPr>
          <w:rFonts w:ascii="Arial" w:hAnsi="Arial" w:cs="Arial"/>
          <w:b/>
          <w:color w:val="000000"/>
          <w:bdr w:val="single" w:sz="18" w:space="0" w:color="auto" w:frame="1"/>
        </w:rPr>
        <w:t>) Não (   )</w:t>
      </w:r>
    </w:p>
    <w:p w:rsidR="00786EC0" w:rsidRPr="0094707A" w:rsidRDefault="00786EC0" w:rsidP="0094707A">
      <w:pPr>
        <w:spacing w:after="0" w:line="360" w:lineRule="auto"/>
        <w:jc w:val="center"/>
        <w:outlineLvl w:val="0"/>
        <w:rPr>
          <w:rFonts w:ascii="Arial" w:hAnsi="Arial" w:cs="Arial"/>
          <w:color w:val="000000"/>
        </w:rPr>
      </w:pPr>
      <w:r w:rsidRPr="0094707A">
        <w:rPr>
          <w:rFonts w:ascii="Arial" w:hAnsi="Arial" w:cs="Arial"/>
          <w:color w:val="000000"/>
        </w:rPr>
        <w:t xml:space="preserve">Nome do Responsável, RG e </w:t>
      </w:r>
      <w:proofErr w:type="gramStart"/>
      <w:r w:rsidRPr="0094707A">
        <w:rPr>
          <w:rFonts w:ascii="Arial" w:hAnsi="Arial" w:cs="Arial"/>
          <w:color w:val="000000"/>
        </w:rPr>
        <w:t>CPF</w:t>
      </w:r>
      <w:proofErr w:type="gramEnd"/>
    </w:p>
    <w:p w:rsidR="00786EC0" w:rsidRPr="0094707A" w:rsidRDefault="00786EC0" w:rsidP="0094707A">
      <w:pPr>
        <w:spacing w:after="0" w:line="360" w:lineRule="auto"/>
        <w:jc w:val="center"/>
        <w:rPr>
          <w:rFonts w:ascii="Arial" w:hAnsi="Arial" w:cs="Arial"/>
          <w:color w:val="000000"/>
        </w:rPr>
      </w:pPr>
    </w:p>
    <w:p w:rsidR="00786EC0" w:rsidRPr="0094707A" w:rsidRDefault="00181EEB" w:rsidP="0094707A">
      <w:pPr>
        <w:spacing w:after="0" w:line="360" w:lineRule="auto"/>
        <w:jc w:val="center"/>
        <w:rPr>
          <w:rFonts w:ascii="Arial" w:hAnsi="Arial" w:cs="Arial"/>
          <w:color w:val="000000"/>
        </w:rPr>
      </w:pPr>
      <w:r w:rsidRPr="0094707A">
        <w:rPr>
          <w:rFonts w:ascii="Arial" w:hAnsi="Arial" w:cs="Arial"/>
          <w:color w:val="000000"/>
        </w:rPr>
        <w:fldChar w:fldCharType="begin">
          <w:ffData>
            <w:name w:val="Texto296"/>
            <w:enabled/>
            <w:calcOnExit w:val="0"/>
            <w:textInput/>
          </w:ffData>
        </w:fldChar>
      </w:r>
      <w:r w:rsidR="00786EC0" w:rsidRPr="0094707A">
        <w:rPr>
          <w:rFonts w:ascii="Arial" w:hAnsi="Arial" w:cs="Arial"/>
          <w:color w:val="000000"/>
        </w:rPr>
        <w:instrText xml:space="preserve"> FORMTEXT </w:instrText>
      </w:r>
      <w:r w:rsidRPr="0094707A">
        <w:rPr>
          <w:rFonts w:ascii="Arial" w:hAnsi="Arial" w:cs="Arial"/>
          <w:color w:val="000000"/>
        </w:rPr>
      </w:r>
      <w:r w:rsidRPr="0094707A">
        <w:rPr>
          <w:rFonts w:ascii="Arial" w:hAnsi="Arial" w:cs="Arial"/>
          <w:color w:val="000000"/>
        </w:rPr>
        <w:fldChar w:fldCharType="separate"/>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Pr="0094707A">
        <w:rPr>
          <w:rFonts w:ascii="Arial" w:hAnsi="Arial" w:cs="Arial"/>
        </w:rPr>
        <w:fldChar w:fldCharType="end"/>
      </w:r>
    </w:p>
    <w:p w:rsidR="00786EC0" w:rsidRPr="0094707A" w:rsidRDefault="00786EC0" w:rsidP="0094707A">
      <w:pPr>
        <w:spacing w:after="0" w:line="360" w:lineRule="auto"/>
        <w:jc w:val="center"/>
        <w:outlineLvl w:val="0"/>
        <w:rPr>
          <w:rFonts w:ascii="Arial" w:hAnsi="Arial" w:cs="Arial"/>
          <w:color w:val="000000"/>
        </w:rPr>
      </w:pPr>
      <w:r w:rsidRPr="0094707A">
        <w:rPr>
          <w:rFonts w:ascii="Arial" w:hAnsi="Arial" w:cs="Arial"/>
          <w:color w:val="000000"/>
        </w:rPr>
        <w:t xml:space="preserve">Nome da Empresa, CNPJ, Inscrição </w:t>
      </w:r>
      <w:proofErr w:type="gramStart"/>
      <w:r w:rsidRPr="0094707A">
        <w:rPr>
          <w:rFonts w:ascii="Arial" w:hAnsi="Arial" w:cs="Arial"/>
          <w:color w:val="000000"/>
        </w:rPr>
        <w:t>Estadual</w:t>
      </w:r>
      <w:proofErr w:type="gramEnd"/>
    </w:p>
    <w:p w:rsidR="00786EC0" w:rsidRPr="0094707A" w:rsidRDefault="00786EC0" w:rsidP="0094707A">
      <w:pPr>
        <w:spacing w:after="0" w:line="360" w:lineRule="auto"/>
        <w:jc w:val="center"/>
        <w:outlineLvl w:val="0"/>
        <w:rPr>
          <w:rFonts w:ascii="Arial" w:hAnsi="Arial" w:cs="Arial"/>
          <w:color w:val="000000"/>
        </w:rPr>
      </w:pPr>
      <w:r w:rsidRPr="0094707A">
        <w:rPr>
          <w:rFonts w:ascii="Arial" w:hAnsi="Arial" w:cs="Arial"/>
          <w:color w:val="000000"/>
        </w:rPr>
        <w:t>Carimbo do CNPJ</w:t>
      </w:r>
    </w:p>
    <w:p w:rsidR="009C19A0" w:rsidRDefault="009C19A0" w:rsidP="0094707A">
      <w:pPr>
        <w:pStyle w:val="PargrafodaLista"/>
        <w:tabs>
          <w:tab w:val="left" w:pos="1000"/>
          <w:tab w:val="left" w:pos="1134"/>
        </w:tabs>
        <w:spacing w:after="0" w:line="360" w:lineRule="auto"/>
        <w:rPr>
          <w:rFonts w:ascii="Arial" w:hAnsi="Arial" w:cs="Arial"/>
        </w:rPr>
      </w:pPr>
    </w:p>
    <w:p w:rsidR="0094707A" w:rsidRDefault="0094707A" w:rsidP="0094707A">
      <w:pPr>
        <w:pStyle w:val="PargrafodaLista"/>
        <w:tabs>
          <w:tab w:val="left" w:pos="1000"/>
          <w:tab w:val="left" w:pos="1134"/>
        </w:tabs>
        <w:spacing w:after="0" w:line="360" w:lineRule="auto"/>
        <w:rPr>
          <w:rFonts w:ascii="Arial" w:hAnsi="Arial" w:cs="Arial"/>
        </w:rPr>
      </w:pPr>
    </w:p>
    <w:p w:rsidR="0094707A" w:rsidRDefault="0094707A" w:rsidP="0094707A">
      <w:pPr>
        <w:pStyle w:val="PargrafodaLista"/>
        <w:tabs>
          <w:tab w:val="left" w:pos="1000"/>
          <w:tab w:val="left" w:pos="1134"/>
        </w:tabs>
        <w:spacing w:after="0" w:line="360" w:lineRule="auto"/>
        <w:rPr>
          <w:rFonts w:ascii="Arial" w:hAnsi="Arial" w:cs="Arial"/>
        </w:rPr>
      </w:pPr>
    </w:p>
    <w:p w:rsidR="0094707A" w:rsidRDefault="0094707A" w:rsidP="0094707A">
      <w:pPr>
        <w:pStyle w:val="PargrafodaLista"/>
        <w:tabs>
          <w:tab w:val="left" w:pos="1000"/>
          <w:tab w:val="left" w:pos="1134"/>
        </w:tabs>
        <w:spacing w:after="0" w:line="360" w:lineRule="auto"/>
        <w:rPr>
          <w:rFonts w:ascii="Arial" w:hAnsi="Arial" w:cs="Arial"/>
        </w:rPr>
      </w:pPr>
    </w:p>
    <w:p w:rsidR="0094707A" w:rsidRPr="0094707A" w:rsidRDefault="0094707A" w:rsidP="0094707A">
      <w:pPr>
        <w:pStyle w:val="PargrafodaLista"/>
        <w:tabs>
          <w:tab w:val="left" w:pos="1000"/>
          <w:tab w:val="left" w:pos="1134"/>
        </w:tabs>
        <w:spacing w:after="0" w:line="360" w:lineRule="auto"/>
        <w:rPr>
          <w:rFonts w:ascii="Arial" w:hAnsi="Arial" w:cs="Arial"/>
        </w:rPr>
      </w:pPr>
    </w:p>
    <w:p w:rsidR="00786EC0" w:rsidRPr="0094707A" w:rsidRDefault="006620E8" w:rsidP="0094707A">
      <w:pPr>
        <w:tabs>
          <w:tab w:val="left" w:pos="1000"/>
          <w:tab w:val="left" w:pos="1134"/>
        </w:tabs>
        <w:spacing w:after="0" w:line="360" w:lineRule="auto"/>
        <w:jc w:val="center"/>
        <w:rPr>
          <w:rFonts w:ascii="Arial" w:hAnsi="Arial" w:cs="Arial"/>
          <w:b/>
        </w:rPr>
      </w:pPr>
      <w:r w:rsidRPr="0094707A">
        <w:rPr>
          <w:rFonts w:ascii="Arial" w:hAnsi="Arial" w:cs="Arial"/>
          <w:b/>
        </w:rPr>
        <w:lastRenderedPageBreak/>
        <w:t>ANEXO IV</w:t>
      </w:r>
    </w:p>
    <w:p w:rsidR="00786EC0" w:rsidRPr="0094707A" w:rsidRDefault="006620E8" w:rsidP="0094707A">
      <w:pPr>
        <w:pStyle w:val="Ttulo7"/>
        <w:spacing w:before="0" w:line="360" w:lineRule="auto"/>
        <w:jc w:val="center"/>
        <w:rPr>
          <w:rFonts w:ascii="Arial" w:hAnsi="Arial" w:cs="Arial"/>
          <w:b/>
          <w:noProof/>
          <w:color w:val="auto"/>
        </w:rPr>
      </w:pPr>
      <w:r w:rsidRPr="0094707A">
        <w:rPr>
          <w:rFonts w:ascii="Arial" w:hAnsi="Arial" w:cs="Arial"/>
          <w:b/>
          <w:noProof/>
          <w:color w:val="auto"/>
        </w:rPr>
        <w:t>MODELO DE DECLARAÇÃO</w:t>
      </w:r>
      <w:r w:rsidR="00786EC0" w:rsidRPr="0094707A">
        <w:rPr>
          <w:rFonts w:ascii="Arial" w:hAnsi="Arial" w:cs="Arial"/>
          <w:b/>
          <w:noProof/>
          <w:color w:val="auto"/>
        </w:rPr>
        <w:t>(art. 70, Lei 8.666/93)</w:t>
      </w:r>
    </w:p>
    <w:p w:rsidR="00786EC0" w:rsidRPr="0094707A" w:rsidRDefault="00786EC0" w:rsidP="0094707A">
      <w:pPr>
        <w:spacing w:after="0" w:line="360" w:lineRule="auto"/>
        <w:outlineLvl w:val="0"/>
        <w:rPr>
          <w:rFonts w:ascii="Arial" w:hAnsi="Arial" w:cs="Arial"/>
        </w:rPr>
      </w:pPr>
    </w:p>
    <w:p w:rsidR="00786EC0" w:rsidRPr="0094707A" w:rsidRDefault="00786EC0" w:rsidP="0094707A">
      <w:pPr>
        <w:spacing w:after="0" w:line="360" w:lineRule="auto"/>
        <w:outlineLvl w:val="0"/>
        <w:rPr>
          <w:rFonts w:ascii="Arial" w:hAnsi="Arial" w:cs="Arial"/>
        </w:rPr>
      </w:pPr>
      <w:r w:rsidRPr="0094707A">
        <w:rPr>
          <w:rFonts w:ascii="Arial" w:hAnsi="Arial" w:cs="Arial"/>
        </w:rPr>
        <w:t>Á</w:t>
      </w:r>
    </w:p>
    <w:p w:rsidR="00786EC0" w:rsidRPr="0094707A" w:rsidRDefault="00786EC0" w:rsidP="0094707A">
      <w:pPr>
        <w:spacing w:after="0" w:line="360" w:lineRule="auto"/>
        <w:outlineLvl w:val="0"/>
        <w:rPr>
          <w:rFonts w:ascii="Arial" w:hAnsi="Arial" w:cs="Arial"/>
        </w:rPr>
      </w:pPr>
      <w:r w:rsidRPr="0094707A">
        <w:rPr>
          <w:rFonts w:ascii="Arial" w:hAnsi="Arial" w:cs="Arial"/>
        </w:rPr>
        <w:t>Comissão de Licitação.</w:t>
      </w:r>
    </w:p>
    <w:p w:rsidR="00786EC0" w:rsidRPr="0094707A" w:rsidRDefault="00786EC0" w:rsidP="0094707A">
      <w:pPr>
        <w:pStyle w:val="Cabealho"/>
        <w:tabs>
          <w:tab w:val="left" w:pos="708"/>
        </w:tabs>
        <w:spacing w:line="360" w:lineRule="auto"/>
        <w:rPr>
          <w:rFonts w:ascii="Arial" w:hAnsi="Arial" w:cs="Arial"/>
        </w:rPr>
      </w:pPr>
      <w:proofErr w:type="spellStart"/>
      <w:r w:rsidRPr="0094707A">
        <w:rPr>
          <w:rFonts w:ascii="Arial" w:hAnsi="Arial" w:cs="Arial"/>
        </w:rPr>
        <w:t>Ref</w:t>
      </w:r>
      <w:proofErr w:type="spellEnd"/>
      <w:r w:rsidRPr="0094707A">
        <w:rPr>
          <w:rFonts w:ascii="Arial" w:hAnsi="Arial" w:cs="Arial"/>
        </w:rPr>
        <w:t>: Tomada de Preço n.º</w:t>
      </w:r>
      <w:r w:rsidR="0052041D" w:rsidRPr="0094707A">
        <w:rPr>
          <w:rFonts w:ascii="Arial" w:hAnsi="Arial" w:cs="Arial"/>
        </w:rPr>
        <w:t>03/2021</w:t>
      </w:r>
    </w:p>
    <w:p w:rsidR="00786EC0" w:rsidRPr="0094707A" w:rsidRDefault="00786EC0" w:rsidP="0094707A">
      <w:pPr>
        <w:spacing w:after="0" w:line="360" w:lineRule="auto"/>
        <w:rPr>
          <w:rFonts w:ascii="Arial" w:hAnsi="Arial" w:cs="Arial"/>
        </w:rPr>
      </w:pPr>
    </w:p>
    <w:p w:rsidR="00786EC0" w:rsidRPr="0094707A" w:rsidRDefault="00786EC0" w:rsidP="0094707A">
      <w:pPr>
        <w:spacing w:after="0" w:line="360" w:lineRule="auto"/>
        <w:ind w:firstLine="1701"/>
        <w:rPr>
          <w:rFonts w:ascii="Arial" w:hAnsi="Arial" w:cs="Arial"/>
        </w:rPr>
      </w:pPr>
    </w:p>
    <w:p w:rsidR="00786EC0" w:rsidRPr="0094707A" w:rsidRDefault="00786EC0" w:rsidP="0094707A">
      <w:pPr>
        <w:spacing w:after="0" w:line="360" w:lineRule="auto"/>
        <w:ind w:firstLine="1701"/>
        <w:jc w:val="both"/>
        <w:rPr>
          <w:rFonts w:ascii="Arial" w:hAnsi="Arial" w:cs="Arial"/>
        </w:rPr>
      </w:pPr>
      <w:r w:rsidRPr="0094707A">
        <w:rPr>
          <w:rFonts w:ascii="Arial" w:hAnsi="Arial" w:cs="Arial"/>
        </w:rPr>
        <w:t xml:space="preserve">A signatária </w:t>
      </w:r>
      <w:r w:rsidR="00181EEB" w:rsidRPr="0094707A">
        <w:rPr>
          <w:rFonts w:ascii="Arial" w:hAnsi="Arial" w:cs="Arial"/>
        </w:rPr>
        <w:fldChar w:fldCharType="begin">
          <w:ffData>
            <w:name w:val="Texto272"/>
            <w:enabled/>
            <w:calcOnExit w:val="0"/>
            <w:textInput/>
          </w:ffData>
        </w:fldChar>
      </w:r>
      <w:bookmarkStart w:id="12" w:name="Texto272"/>
      <w:r w:rsidRPr="0094707A">
        <w:rPr>
          <w:rFonts w:ascii="Arial" w:hAnsi="Arial" w:cs="Arial"/>
        </w:rPr>
        <w:instrText xml:space="preserve"> FORMTEXT </w:instrText>
      </w:r>
      <w:r w:rsidR="00181EEB" w:rsidRPr="0094707A">
        <w:rPr>
          <w:rFonts w:ascii="Arial" w:hAnsi="Arial" w:cs="Arial"/>
        </w:rPr>
      </w:r>
      <w:r w:rsidR="00181EEB" w:rsidRPr="0094707A">
        <w:rPr>
          <w:rFonts w:ascii="Arial" w:hAnsi="Arial" w:cs="Arial"/>
        </w:rPr>
        <w:fldChar w:fldCharType="separate"/>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00181EEB" w:rsidRPr="0094707A">
        <w:rPr>
          <w:rFonts w:ascii="Arial" w:hAnsi="Arial" w:cs="Arial"/>
        </w:rPr>
        <w:fldChar w:fldCharType="end"/>
      </w:r>
      <w:bookmarkEnd w:id="12"/>
      <w:r w:rsidRPr="0094707A">
        <w:rPr>
          <w:rFonts w:ascii="Arial" w:hAnsi="Arial" w:cs="Arial"/>
        </w:rPr>
        <w:t xml:space="preserve">, CNPJ nº </w:t>
      </w:r>
      <w:r w:rsidR="00181EEB" w:rsidRPr="0094707A">
        <w:rPr>
          <w:rFonts w:ascii="Arial" w:hAnsi="Arial" w:cs="Arial"/>
        </w:rPr>
        <w:fldChar w:fldCharType="begin">
          <w:ffData>
            <w:name w:val="Texto273"/>
            <w:enabled/>
            <w:calcOnExit w:val="0"/>
            <w:textInput/>
          </w:ffData>
        </w:fldChar>
      </w:r>
      <w:bookmarkStart w:id="13" w:name="Texto273"/>
      <w:r w:rsidRPr="0094707A">
        <w:rPr>
          <w:rFonts w:ascii="Arial" w:hAnsi="Arial" w:cs="Arial"/>
        </w:rPr>
        <w:instrText xml:space="preserve"> FORMTEXT </w:instrText>
      </w:r>
      <w:r w:rsidR="00181EEB" w:rsidRPr="0094707A">
        <w:rPr>
          <w:rFonts w:ascii="Arial" w:hAnsi="Arial" w:cs="Arial"/>
        </w:rPr>
      </w:r>
      <w:r w:rsidR="00181EEB" w:rsidRPr="0094707A">
        <w:rPr>
          <w:rFonts w:ascii="Arial" w:hAnsi="Arial" w:cs="Arial"/>
        </w:rPr>
        <w:fldChar w:fldCharType="separate"/>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00181EEB" w:rsidRPr="0094707A">
        <w:rPr>
          <w:rFonts w:ascii="Arial" w:hAnsi="Arial" w:cs="Arial"/>
        </w:rPr>
        <w:fldChar w:fldCharType="end"/>
      </w:r>
      <w:bookmarkEnd w:id="13"/>
      <w:r w:rsidRPr="0094707A">
        <w:rPr>
          <w:rFonts w:ascii="Arial" w:hAnsi="Arial" w:cs="Arial"/>
        </w:rPr>
        <w:t xml:space="preserve">, por intermédio de seu representante legal, </w:t>
      </w:r>
      <w:proofErr w:type="gramStart"/>
      <w:r w:rsidRPr="0094707A">
        <w:rPr>
          <w:rFonts w:ascii="Arial" w:hAnsi="Arial" w:cs="Arial"/>
        </w:rPr>
        <w:t>Sr.</w:t>
      </w:r>
      <w:proofErr w:type="gramEnd"/>
      <w:r w:rsidRPr="0094707A">
        <w:rPr>
          <w:rFonts w:ascii="Arial" w:hAnsi="Arial" w:cs="Arial"/>
        </w:rPr>
        <w:t xml:space="preserve"> </w:t>
      </w:r>
      <w:r w:rsidR="00181EEB" w:rsidRPr="0094707A">
        <w:rPr>
          <w:rFonts w:ascii="Arial" w:hAnsi="Arial" w:cs="Arial"/>
        </w:rPr>
        <w:fldChar w:fldCharType="begin">
          <w:ffData>
            <w:name w:val="Texto274"/>
            <w:enabled/>
            <w:calcOnExit w:val="0"/>
            <w:textInput/>
          </w:ffData>
        </w:fldChar>
      </w:r>
      <w:bookmarkStart w:id="14" w:name="Texto274"/>
      <w:r w:rsidRPr="0094707A">
        <w:rPr>
          <w:rFonts w:ascii="Arial" w:hAnsi="Arial" w:cs="Arial"/>
        </w:rPr>
        <w:instrText xml:space="preserve"> FORMTEXT </w:instrText>
      </w:r>
      <w:r w:rsidR="00181EEB" w:rsidRPr="0094707A">
        <w:rPr>
          <w:rFonts w:ascii="Arial" w:hAnsi="Arial" w:cs="Arial"/>
        </w:rPr>
      </w:r>
      <w:r w:rsidR="00181EEB" w:rsidRPr="0094707A">
        <w:rPr>
          <w:rFonts w:ascii="Arial" w:hAnsi="Arial" w:cs="Arial"/>
        </w:rPr>
        <w:fldChar w:fldCharType="separate"/>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00181EEB" w:rsidRPr="0094707A">
        <w:rPr>
          <w:rFonts w:ascii="Arial" w:hAnsi="Arial" w:cs="Arial"/>
        </w:rPr>
        <w:fldChar w:fldCharType="end"/>
      </w:r>
      <w:bookmarkEnd w:id="14"/>
      <w:r w:rsidRPr="0094707A">
        <w:rPr>
          <w:rFonts w:ascii="Arial" w:hAnsi="Arial" w:cs="Arial"/>
        </w:rPr>
        <w:t xml:space="preserve">, RG nº </w:t>
      </w:r>
      <w:r w:rsidR="00181EEB" w:rsidRPr="0094707A">
        <w:rPr>
          <w:rFonts w:ascii="Arial" w:hAnsi="Arial" w:cs="Arial"/>
        </w:rPr>
        <w:fldChar w:fldCharType="begin">
          <w:ffData>
            <w:name w:val="Texto275"/>
            <w:enabled/>
            <w:calcOnExit w:val="0"/>
            <w:textInput/>
          </w:ffData>
        </w:fldChar>
      </w:r>
      <w:bookmarkStart w:id="15" w:name="Texto275"/>
      <w:r w:rsidRPr="0094707A">
        <w:rPr>
          <w:rFonts w:ascii="Arial" w:hAnsi="Arial" w:cs="Arial"/>
        </w:rPr>
        <w:instrText xml:space="preserve"> FORMTEXT </w:instrText>
      </w:r>
      <w:r w:rsidR="00181EEB" w:rsidRPr="0094707A">
        <w:rPr>
          <w:rFonts w:ascii="Arial" w:hAnsi="Arial" w:cs="Arial"/>
        </w:rPr>
      </w:r>
      <w:r w:rsidR="00181EEB" w:rsidRPr="0094707A">
        <w:rPr>
          <w:rFonts w:ascii="Arial" w:hAnsi="Arial" w:cs="Arial"/>
        </w:rPr>
        <w:fldChar w:fldCharType="separate"/>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00181EEB" w:rsidRPr="0094707A">
        <w:rPr>
          <w:rFonts w:ascii="Arial" w:hAnsi="Arial" w:cs="Arial"/>
        </w:rPr>
        <w:fldChar w:fldCharType="end"/>
      </w:r>
      <w:bookmarkEnd w:id="15"/>
      <w:r w:rsidRPr="0094707A">
        <w:rPr>
          <w:rFonts w:ascii="Arial" w:hAnsi="Arial" w:cs="Arial"/>
        </w:rPr>
        <w:t xml:space="preserve">, CPF nº </w:t>
      </w:r>
      <w:r w:rsidR="00181EEB" w:rsidRPr="0094707A">
        <w:rPr>
          <w:rFonts w:ascii="Arial" w:hAnsi="Arial" w:cs="Arial"/>
        </w:rPr>
        <w:fldChar w:fldCharType="begin">
          <w:ffData>
            <w:name w:val="Texto276"/>
            <w:enabled/>
            <w:calcOnExit w:val="0"/>
            <w:textInput/>
          </w:ffData>
        </w:fldChar>
      </w:r>
      <w:bookmarkStart w:id="16" w:name="Texto276"/>
      <w:r w:rsidRPr="0094707A">
        <w:rPr>
          <w:rFonts w:ascii="Arial" w:hAnsi="Arial" w:cs="Arial"/>
        </w:rPr>
        <w:instrText xml:space="preserve"> FORMTEXT </w:instrText>
      </w:r>
      <w:r w:rsidR="00181EEB" w:rsidRPr="0094707A">
        <w:rPr>
          <w:rFonts w:ascii="Arial" w:hAnsi="Arial" w:cs="Arial"/>
        </w:rPr>
      </w:r>
      <w:r w:rsidR="00181EEB" w:rsidRPr="0094707A">
        <w:rPr>
          <w:rFonts w:ascii="Arial" w:hAnsi="Arial" w:cs="Arial"/>
        </w:rPr>
        <w:fldChar w:fldCharType="separate"/>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Pr="0094707A">
        <w:rPr>
          <w:rFonts w:ascii="Arial" w:eastAsia="Arial Unicode MS" w:hAnsi="Arial" w:cs="Arial"/>
          <w:noProof/>
        </w:rPr>
        <w:t> </w:t>
      </w:r>
      <w:r w:rsidR="00181EEB" w:rsidRPr="0094707A">
        <w:rPr>
          <w:rFonts w:ascii="Arial" w:hAnsi="Arial" w:cs="Arial"/>
        </w:rPr>
        <w:fldChar w:fldCharType="end"/>
      </w:r>
      <w:bookmarkEnd w:id="16"/>
      <w:r w:rsidRPr="0094707A">
        <w:rPr>
          <w:rFonts w:ascii="Arial" w:hAnsi="Arial" w:cs="Arial"/>
        </w:rPr>
        <w:t>, declara estar ciente de sua responsabilidade por danos causados à Administração ou a terceiros, decorrentes de sua culpa ou dolo na execução do contrato objeto do REGISTRO DE PREÇOS epigrafado, tomando todas as providências preventivas para minorar riscos.</w:t>
      </w:r>
    </w:p>
    <w:p w:rsidR="00786EC0" w:rsidRPr="0094707A" w:rsidRDefault="00786EC0" w:rsidP="0094707A">
      <w:pPr>
        <w:spacing w:after="0" w:line="360" w:lineRule="auto"/>
        <w:ind w:firstLine="1701"/>
        <w:jc w:val="both"/>
        <w:rPr>
          <w:rFonts w:ascii="Arial" w:hAnsi="Arial" w:cs="Arial"/>
        </w:rPr>
      </w:pPr>
    </w:p>
    <w:p w:rsidR="00786EC0" w:rsidRPr="0094707A" w:rsidRDefault="00786EC0" w:rsidP="0094707A">
      <w:pPr>
        <w:spacing w:after="0" w:line="360" w:lineRule="auto"/>
        <w:ind w:firstLine="1701"/>
        <w:jc w:val="both"/>
        <w:rPr>
          <w:rFonts w:ascii="Arial" w:hAnsi="Arial" w:cs="Arial"/>
        </w:rPr>
      </w:pPr>
      <w:r w:rsidRPr="0094707A">
        <w:rPr>
          <w:rFonts w:ascii="Arial" w:hAnsi="Arial" w:cs="Arial"/>
        </w:rPr>
        <w:t>Esta declaração tem como substrato legal o art. 70, Lei nº 8.666/93, e é firmada sob as penas da lei.</w:t>
      </w:r>
    </w:p>
    <w:p w:rsidR="00786EC0" w:rsidRPr="0094707A" w:rsidRDefault="00786EC0" w:rsidP="0094707A">
      <w:pPr>
        <w:spacing w:after="0" w:line="360" w:lineRule="auto"/>
        <w:jc w:val="both"/>
        <w:rPr>
          <w:rFonts w:ascii="Arial" w:hAnsi="Arial" w:cs="Arial"/>
          <w:color w:val="000000"/>
        </w:rPr>
      </w:pPr>
      <w:r w:rsidRPr="0094707A">
        <w:rPr>
          <w:rFonts w:ascii="Arial" w:hAnsi="Arial" w:cs="Arial"/>
          <w:color w:val="000000"/>
        </w:rPr>
        <w:t xml:space="preserve">            </w:t>
      </w:r>
    </w:p>
    <w:p w:rsidR="00786EC0" w:rsidRPr="0094707A" w:rsidRDefault="00786EC0" w:rsidP="0094707A">
      <w:pPr>
        <w:spacing w:after="0" w:line="360" w:lineRule="auto"/>
        <w:jc w:val="both"/>
        <w:rPr>
          <w:rFonts w:ascii="Arial" w:hAnsi="Arial" w:cs="Arial"/>
          <w:color w:val="000000"/>
        </w:rPr>
      </w:pPr>
    </w:p>
    <w:p w:rsidR="00786EC0" w:rsidRPr="0094707A" w:rsidRDefault="00181EEB" w:rsidP="0094707A">
      <w:pPr>
        <w:spacing w:after="0" w:line="360" w:lineRule="auto"/>
        <w:jc w:val="center"/>
        <w:rPr>
          <w:rFonts w:ascii="Arial" w:hAnsi="Arial" w:cs="Arial"/>
          <w:color w:val="000000"/>
        </w:rPr>
      </w:pPr>
      <w:r w:rsidRPr="0094707A">
        <w:rPr>
          <w:rFonts w:ascii="Arial" w:hAnsi="Arial" w:cs="Arial"/>
          <w:color w:val="000000"/>
        </w:rPr>
        <w:fldChar w:fldCharType="begin">
          <w:ffData>
            <w:name w:val="Texto295"/>
            <w:enabled/>
            <w:calcOnExit w:val="0"/>
            <w:textInput/>
          </w:ffData>
        </w:fldChar>
      </w:r>
      <w:r w:rsidR="00786EC0" w:rsidRPr="0094707A">
        <w:rPr>
          <w:rFonts w:ascii="Arial" w:hAnsi="Arial" w:cs="Arial"/>
          <w:color w:val="000000"/>
        </w:rPr>
        <w:instrText xml:space="preserve"> FORMTEXT </w:instrText>
      </w:r>
      <w:r w:rsidRPr="0094707A">
        <w:rPr>
          <w:rFonts w:ascii="Arial" w:hAnsi="Arial" w:cs="Arial"/>
          <w:color w:val="000000"/>
        </w:rPr>
      </w:r>
      <w:r w:rsidRPr="0094707A">
        <w:rPr>
          <w:rFonts w:ascii="Arial" w:hAnsi="Arial" w:cs="Arial"/>
          <w:color w:val="000000"/>
        </w:rPr>
        <w:fldChar w:fldCharType="separate"/>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Pr="0094707A">
        <w:rPr>
          <w:rFonts w:ascii="Arial" w:hAnsi="Arial" w:cs="Arial"/>
        </w:rPr>
        <w:fldChar w:fldCharType="end"/>
      </w:r>
    </w:p>
    <w:p w:rsidR="00786EC0" w:rsidRPr="0094707A" w:rsidRDefault="00786EC0" w:rsidP="0094707A">
      <w:pPr>
        <w:spacing w:after="0" w:line="360" w:lineRule="auto"/>
        <w:jc w:val="center"/>
        <w:outlineLvl w:val="0"/>
        <w:rPr>
          <w:rFonts w:ascii="Arial" w:hAnsi="Arial" w:cs="Arial"/>
          <w:color w:val="000000"/>
        </w:rPr>
      </w:pPr>
      <w:r w:rsidRPr="0094707A">
        <w:rPr>
          <w:rFonts w:ascii="Arial" w:hAnsi="Arial" w:cs="Arial"/>
          <w:color w:val="000000"/>
        </w:rPr>
        <w:t xml:space="preserve">Nome do Responsável, RG e </w:t>
      </w:r>
      <w:proofErr w:type="gramStart"/>
      <w:r w:rsidRPr="0094707A">
        <w:rPr>
          <w:rFonts w:ascii="Arial" w:hAnsi="Arial" w:cs="Arial"/>
          <w:color w:val="000000"/>
        </w:rPr>
        <w:t>CPF</w:t>
      </w:r>
      <w:proofErr w:type="gramEnd"/>
    </w:p>
    <w:p w:rsidR="00786EC0" w:rsidRPr="0094707A" w:rsidRDefault="00786EC0" w:rsidP="0094707A">
      <w:pPr>
        <w:spacing w:after="0" w:line="360" w:lineRule="auto"/>
        <w:rPr>
          <w:rFonts w:ascii="Arial" w:hAnsi="Arial" w:cs="Arial"/>
          <w:color w:val="000000"/>
        </w:rPr>
      </w:pPr>
    </w:p>
    <w:p w:rsidR="00786EC0" w:rsidRPr="0094707A" w:rsidRDefault="00181EEB" w:rsidP="0094707A">
      <w:pPr>
        <w:spacing w:after="0" w:line="360" w:lineRule="auto"/>
        <w:jc w:val="center"/>
        <w:rPr>
          <w:rFonts w:ascii="Arial" w:hAnsi="Arial" w:cs="Arial"/>
          <w:color w:val="000000"/>
        </w:rPr>
      </w:pPr>
      <w:r w:rsidRPr="0094707A">
        <w:rPr>
          <w:rFonts w:ascii="Arial" w:hAnsi="Arial" w:cs="Arial"/>
          <w:color w:val="000000"/>
        </w:rPr>
        <w:fldChar w:fldCharType="begin">
          <w:ffData>
            <w:name w:val="Texto296"/>
            <w:enabled/>
            <w:calcOnExit w:val="0"/>
            <w:textInput/>
          </w:ffData>
        </w:fldChar>
      </w:r>
      <w:r w:rsidR="00786EC0" w:rsidRPr="0094707A">
        <w:rPr>
          <w:rFonts w:ascii="Arial" w:hAnsi="Arial" w:cs="Arial"/>
          <w:color w:val="000000"/>
        </w:rPr>
        <w:instrText xml:space="preserve"> FORMTEXT </w:instrText>
      </w:r>
      <w:r w:rsidRPr="0094707A">
        <w:rPr>
          <w:rFonts w:ascii="Arial" w:hAnsi="Arial" w:cs="Arial"/>
          <w:color w:val="000000"/>
        </w:rPr>
      </w:r>
      <w:r w:rsidRPr="0094707A">
        <w:rPr>
          <w:rFonts w:ascii="Arial" w:hAnsi="Arial" w:cs="Arial"/>
          <w:color w:val="000000"/>
        </w:rPr>
        <w:fldChar w:fldCharType="separate"/>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Pr="0094707A">
        <w:rPr>
          <w:rFonts w:ascii="Arial" w:hAnsi="Arial" w:cs="Arial"/>
        </w:rPr>
        <w:fldChar w:fldCharType="end"/>
      </w:r>
    </w:p>
    <w:p w:rsidR="00786EC0" w:rsidRPr="0094707A" w:rsidRDefault="00786EC0" w:rsidP="0094707A">
      <w:pPr>
        <w:spacing w:after="0" w:line="360" w:lineRule="auto"/>
        <w:jc w:val="center"/>
        <w:outlineLvl w:val="0"/>
        <w:rPr>
          <w:rFonts w:ascii="Arial" w:hAnsi="Arial" w:cs="Arial"/>
          <w:color w:val="000000"/>
        </w:rPr>
      </w:pPr>
      <w:r w:rsidRPr="0094707A">
        <w:rPr>
          <w:rFonts w:ascii="Arial" w:hAnsi="Arial" w:cs="Arial"/>
          <w:color w:val="000000"/>
        </w:rPr>
        <w:t xml:space="preserve">Nome da Empresa, CNPJ, Inscrição </w:t>
      </w:r>
      <w:proofErr w:type="gramStart"/>
      <w:r w:rsidRPr="0094707A">
        <w:rPr>
          <w:rFonts w:ascii="Arial" w:hAnsi="Arial" w:cs="Arial"/>
          <w:color w:val="000000"/>
        </w:rPr>
        <w:t>Estadual</w:t>
      </w:r>
      <w:proofErr w:type="gramEnd"/>
    </w:p>
    <w:p w:rsidR="00786EC0" w:rsidRDefault="00786EC0" w:rsidP="0094707A">
      <w:pPr>
        <w:spacing w:after="0" w:line="360" w:lineRule="auto"/>
        <w:jc w:val="center"/>
        <w:outlineLvl w:val="0"/>
        <w:rPr>
          <w:rFonts w:ascii="Arial" w:hAnsi="Arial" w:cs="Arial"/>
          <w:color w:val="000000"/>
        </w:rPr>
      </w:pPr>
      <w:r w:rsidRPr="0094707A">
        <w:rPr>
          <w:rFonts w:ascii="Arial" w:hAnsi="Arial" w:cs="Arial"/>
          <w:color w:val="000000"/>
        </w:rPr>
        <w:t>Carimbo do CNPJ</w:t>
      </w:r>
    </w:p>
    <w:p w:rsidR="0094707A" w:rsidRDefault="0094707A" w:rsidP="0094707A">
      <w:pPr>
        <w:spacing w:after="0" w:line="360" w:lineRule="auto"/>
        <w:jc w:val="center"/>
        <w:outlineLvl w:val="0"/>
        <w:rPr>
          <w:rFonts w:ascii="Arial" w:hAnsi="Arial" w:cs="Arial"/>
          <w:color w:val="000000"/>
        </w:rPr>
      </w:pPr>
    </w:p>
    <w:p w:rsidR="0094707A" w:rsidRDefault="0094707A" w:rsidP="0094707A">
      <w:pPr>
        <w:spacing w:after="0" w:line="360" w:lineRule="auto"/>
        <w:jc w:val="center"/>
        <w:outlineLvl w:val="0"/>
        <w:rPr>
          <w:rFonts w:ascii="Arial" w:hAnsi="Arial" w:cs="Arial"/>
          <w:color w:val="000000"/>
        </w:rPr>
      </w:pPr>
    </w:p>
    <w:p w:rsidR="0094707A" w:rsidRDefault="0094707A" w:rsidP="0094707A">
      <w:pPr>
        <w:spacing w:after="0" w:line="360" w:lineRule="auto"/>
        <w:jc w:val="center"/>
        <w:outlineLvl w:val="0"/>
        <w:rPr>
          <w:rFonts w:ascii="Arial" w:hAnsi="Arial" w:cs="Arial"/>
          <w:color w:val="000000"/>
        </w:rPr>
      </w:pPr>
    </w:p>
    <w:p w:rsidR="0094707A" w:rsidRDefault="0094707A" w:rsidP="0094707A">
      <w:pPr>
        <w:spacing w:after="0" w:line="360" w:lineRule="auto"/>
        <w:jc w:val="center"/>
        <w:outlineLvl w:val="0"/>
        <w:rPr>
          <w:rFonts w:ascii="Arial" w:hAnsi="Arial" w:cs="Arial"/>
          <w:color w:val="000000"/>
        </w:rPr>
      </w:pPr>
    </w:p>
    <w:p w:rsidR="0094707A" w:rsidRDefault="0094707A" w:rsidP="0094707A">
      <w:pPr>
        <w:spacing w:after="0" w:line="360" w:lineRule="auto"/>
        <w:jc w:val="center"/>
        <w:outlineLvl w:val="0"/>
        <w:rPr>
          <w:rFonts w:ascii="Arial" w:hAnsi="Arial" w:cs="Arial"/>
          <w:color w:val="000000"/>
        </w:rPr>
      </w:pPr>
    </w:p>
    <w:p w:rsidR="0094707A" w:rsidRDefault="0094707A" w:rsidP="0094707A">
      <w:pPr>
        <w:spacing w:after="0" w:line="360" w:lineRule="auto"/>
        <w:jc w:val="center"/>
        <w:outlineLvl w:val="0"/>
        <w:rPr>
          <w:rFonts w:ascii="Arial" w:hAnsi="Arial" w:cs="Arial"/>
          <w:color w:val="000000"/>
        </w:rPr>
      </w:pPr>
    </w:p>
    <w:p w:rsidR="0094707A" w:rsidRDefault="0094707A" w:rsidP="0094707A">
      <w:pPr>
        <w:spacing w:after="0" w:line="360" w:lineRule="auto"/>
        <w:jc w:val="center"/>
        <w:outlineLvl w:val="0"/>
        <w:rPr>
          <w:rFonts w:ascii="Arial" w:hAnsi="Arial" w:cs="Arial"/>
          <w:color w:val="000000"/>
        </w:rPr>
      </w:pPr>
    </w:p>
    <w:p w:rsidR="0094707A" w:rsidRPr="0094707A" w:rsidRDefault="0094707A" w:rsidP="0094707A">
      <w:pPr>
        <w:spacing w:after="0" w:line="360" w:lineRule="auto"/>
        <w:jc w:val="center"/>
        <w:outlineLvl w:val="0"/>
        <w:rPr>
          <w:rFonts w:ascii="Arial" w:hAnsi="Arial" w:cs="Arial"/>
          <w:color w:val="000000"/>
        </w:rPr>
      </w:pPr>
    </w:p>
    <w:p w:rsidR="006620E8" w:rsidRPr="0094707A" w:rsidRDefault="006620E8" w:rsidP="0094707A">
      <w:pPr>
        <w:tabs>
          <w:tab w:val="left" w:pos="1000"/>
          <w:tab w:val="left" w:pos="1134"/>
        </w:tabs>
        <w:spacing w:after="0" w:line="360" w:lineRule="auto"/>
        <w:jc w:val="center"/>
        <w:rPr>
          <w:rFonts w:ascii="Arial" w:hAnsi="Arial" w:cs="Arial"/>
        </w:rPr>
      </w:pPr>
    </w:p>
    <w:p w:rsidR="00786EC0" w:rsidRPr="0094707A" w:rsidRDefault="006620E8" w:rsidP="0094707A">
      <w:pPr>
        <w:tabs>
          <w:tab w:val="left" w:pos="1000"/>
          <w:tab w:val="left" w:pos="1134"/>
        </w:tabs>
        <w:spacing w:after="0" w:line="360" w:lineRule="auto"/>
        <w:jc w:val="center"/>
        <w:rPr>
          <w:rFonts w:ascii="Arial" w:hAnsi="Arial" w:cs="Arial"/>
          <w:b/>
        </w:rPr>
      </w:pPr>
      <w:r w:rsidRPr="0094707A">
        <w:rPr>
          <w:rFonts w:ascii="Arial" w:hAnsi="Arial" w:cs="Arial"/>
          <w:b/>
        </w:rPr>
        <w:lastRenderedPageBreak/>
        <w:t>ANEXO V</w:t>
      </w:r>
    </w:p>
    <w:p w:rsidR="00786EC0" w:rsidRPr="0094707A" w:rsidRDefault="00786EC0" w:rsidP="0094707A">
      <w:pPr>
        <w:spacing w:after="0" w:line="360" w:lineRule="auto"/>
        <w:jc w:val="center"/>
        <w:outlineLvl w:val="0"/>
        <w:rPr>
          <w:rFonts w:ascii="Arial" w:hAnsi="Arial" w:cs="Arial"/>
          <w:b/>
          <w:color w:val="000000"/>
        </w:rPr>
      </w:pPr>
      <w:r w:rsidRPr="0094707A">
        <w:rPr>
          <w:rFonts w:ascii="Arial" w:hAnsi="Arial" w:cs="Arial"/>
          <w:b/>
          <w:color w:val="000000"/>
        </w:rPr>
        <w:t>MODELO DE DECLARAÇÃO DE SUPERVENIÊNCIA</w:t>
      </w:r>
    </w:p>
    <w:p w:rsidR="00786EC0" w:rsidRPr="0094707A" w:rsidRDefault="00786EC0" w:rsidP="0094707A">
      <w:pPr>
        <w:spacing w:after="0" w:line="360" w:lineRule="auto"/>
        <w:rPr>
          <w:rFonts w:ascii="Arial" w:hAnsi="Arial" w:cs="Arial"/>
          <w:color w:val="000000"/>
        </w:rPr>
      </w:pPr>
    </w:p>
    <w:p w:rsidR="00786EC0" w:rsidRPr="0094707A" w:rsidRDefault="00786EC0" w:rsidP="0094707A">
      <w:pPr>
        <w:spacing w:after="0" w:line="360" w:lineRule="auto"/>
        <w:outlineLvl w:val="0"/>
        <w:rPr>
          <w:rFonts w:ascii="Arial" w:hAnsi="Arial" w:cs="Arial"/>
        </w:rPr>
      </w:pPr>
      <w:r w:rsidRPr="0094707A">
        <w:rPr>
          <w:rFonts w:ascii="Arial" w:hAnsi="Arial" w:cs="Arial"/>
        </w:rPr>
        <w:t>Á</w:t>
      </w:r>
    </w:p>
    <w:p w:rsidR="00786EC0" w:rsidRPr="0094707A" w:rsidRDefault="00786EC0" w:rsidP="0094707A">
      <w:pPr>
        <w:spacing w:after="0" w:line="360" w:lineRule="auto"/>
        <w:outlineLvl w:val="0"/>
        <w:rPr>
          <w:rFonts w:ascii="Arial" w:hAnsi="Arial" w:cs="Arial"/>
        </w:rPr>
      </w:pPr>
      <w:r w:rsidRPr="0094707A">
        <w:rPr>
          <w:rFonts w:ascii="Arial" w:hAnsi="Arial" w:cs="Arial"/>
        </w:rPr>
        <w:t>Comissão de Licitação</w:t>
      </w:r>
    </w:p>
    <w:p w:rsidR="00786EC0" w:rsidRPr="0094707A" w:rsidRDefault="00786EC0" w:rsidP="0094707A">
      <w:pPr>
        <w:pStyle w:val="Cabealho"/>
        <w:tabs>
          <w:tab w:val="left" w:pos="708"/>
        </w:tabs>
        <w:spacing w:line="360" w:lineRule="auto"/>
        <w:rPr>
          <w:rFonts w:ascii="Arial" w:hAnsi="Arial" w:cs="Arial"/>
        </w:rPr>
      </w:pPr>
      <w:proofErr w:type="spellStart"/>
      <w:r w:rsidRPr="0094707A">
        <w:rPr>
          <w:rFonts w:ascii="Arial" w:hAnsi="Arial" w:cs="Arial"/>
        </w:rPr>
        <w:t>Ref</w:t>
      </w:r>
      <w:proofErr w:type="spellEnd"/>
      <w:r w:rsidRPr="0094707A">
        <w:rPr>
          <w:rFonts w:ascii="Arial" w:hAnsi="Arial" w:cs="Arial"/>
        </w:rPr>
        <w:t xml:space="preserve">: Tomada de Preço n.º </w:t>
      </w:r>
      <w:r w:rsidR="0052041D" w:rsidRPr="0094707A">
        <w:rPr>
          <w:rFonts w:ascii="Arial" w:hAnsi="Arial" w:cs="Arial"/>
        </w:rPr>
        <w:t>03/2021</w:t>
      </w:r>
    </w:p>
    <w:p w:rsidR="00786EC0" w:rsidRPr="0094707A" w:rsidRDefault="00786EC0" w:rsidP="0094707A">
      <w:pPr>
        <w:spacing w:after="0" w:line="360" w:lineRule="auto"/>
        <w:rPr>
          <w:rFonts w:ascii="Arial" w:hAnsi="Arial" w:cs="Arial"/>
          <w:color w:val="000000"/>
        </w:rPr>
      </w:pPr>
    </w:p>
    <w:p w:rsidR="00786EC0" w:rsidRPr="0094707A" w:rsidRDefault="00786EC0" w:rsidP="0094707A">
      <w:pPr>
        <w:spacing w:after="0" w:line="360" w:lineRule="auto"/>
        <w:rPr>
          <w:rFonts w:ascii="Arial" w:hAnsi="Arial" w:cs="Arial"/>
          <w:color w:val="000000"/>
        </w:rPr>
      </w:pPr>
    </w:p>
    <w:p w:rsidR="00786EC0" w:rsidRPr="0094707A" w:rsidRDefault="00786EC0" w:rsidP="0094707A">
      <w:pPr>
        <w:spacing w:after="0" w:line="360" w:lineRule="auto"/>
        <w:ind w:firstLine="1843"/>
        <w:jc w:val="both"/>
        <w:rPr>
          <w:rFonts w:ascii="Arial" w:hAnsi="Arial" w:cs="Arial"/>
          <w:color w:val="000000"/>
        </w:rPr>
      </w:pPr>
      <w:r w:rsidRPr="0094707A">
        <w:rPr>
          <w:rFonts w:ascii="Arial" w:hAnsi="Arial" w:cs="Arial"/>
          <w:color w:val="000000"/>
        </w:rPr>
        <w:t xml:space="preserve">A signatária </w:t>
      </w:r>
      <w:r w:rsidR="00181EEB" w:rsidRPr="0094707A">
        <w:rPr>
          <w:rFonts w:ascii="Arial" w:hAnsi="Arial" w:cs="Arial"/>
          <w:color w:val="000000"/>
        </w:rPr>
        <w:fldChar w:fldCharType="begin">
          <w:ffData>
            <w:name w:val="Texto286"/>
            <w:enabled/>
            <w:calcOnExit w:val="0"/>
            <w:textInput/>
          </w:ffData>
        </w:fldChar>
      </w:r>
      <w:bookmarkStart w:id="17" w:name="Texto286"/>
      <w:r w:rsidRPr="0094707A">
        <w:rPr>
          <w:rFonts w:ascii="Arial" w:hAnsi="Arial" w:cs="Arial"/>
          <w:color w:val="000000"/>
        </w:rPr>
        <w:instrText xml:space="preserve"> FORMTEXT </w:instrText>
      </w:r>
      <w:r w:rsidR="00181EEB" w:rsidRPr="0094707A">
        <w:rPr>
          <w:rFonts w:ascii="Arial" w:hAnsi="Arial" w:cs="Arial"/>
          <w:color w:val="000000"/>
        </w:rPr>
      </w:r>
      <w:r w:rsidR="00181EEB" w:rsidRPr="0094707A">
        <w:rPr>
          <w:rFonts w:ascii="Arial" w:hAnsi="Arial" w:cs="Arial"/>
          <w:color w:val="000000"/>
        </w:rPr>
        <w:fldChar w:fldCharType="separate"/>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00181EEB" w:rsidRPr="0094707A">
        <w:rPr>
          <w:rFonts w:ascii="Arial" w:hAnsi="Arial" w:cs="Arial"/>
        </w:rPr>
        <w:fldChar w:fldCharType="end"/>
      </w:r>
      <w:bookmarkEnd w:id="17"/>
      <w:r w:rsidRPr="0094707A">
        <w:rPr>
          <w:rFonts w:ascii="Arial" w:hAnsi="Arial" w:cs="Arial"/>
          <w:color w:val="000000"/>
        </w:rPr>
        <w:t xml:space="preserve">, CNPJ nº </w:t>
      </w:r>
      <w:r w:rsidR="00181EEB" w:rsidRPr="0094707A">
        <w:rPr>
          <w:rFonts w:ascii="Arial" w:hAnsi="Arial" w:cs="Arial"/>
          <w:color w:val="000000"/>
        </w:rPr>
        <w:fldChar w:fldCharType="begin">
          <w:ffData>
            <w:name w:val="Texto287"/>
            <w:enabled/>
            <w:calcOnExit w:val="0"/>
            <w:textInput/>
          </w:ffData>
        </w:fldChar>
      </w:r>
      <w:bookmarkStart w:id="18" w:name="Texto287"/>
      <w:r w:rsidRPr="0094707A">
        <w:rPr>
          <w:rFonts w:ascii="Arial" w:hAnsi="Arial" w:cs="Arial"/>
          <w:color w:val="000000"/>
        </w:rPr>
        <w:instrText xml:space="preserve"> FORMTEXT </w:instrText>
      </w:r>
      <w:r w:rsidR="00181EEB" w:rsidRPr="0094707A">
        <w:rPr>
          <w:rFonts w:ascii="Arial" w:hAnsi="Arial" w:cs="Arial"/>
          <w:color w:val="000000"/>
        </w:rPr>
      </w:r>
      <w:r w:rsidR="00181EEB" w:rsidRPr="0094707A">
        <w:rPr>
          <w:rFonts w:ascii="Arial" w:hAnsi="Arial" w:cs="Arial"/>
          <w:color w:val="000000"/>
        </w:rPr>
        <w:fldChar w:fldCharType="separate"/>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00181EEB" w:rsidRPr="0094707A">
        <w:rPr>
          <w:rFonts w:ascii="Arial" w:hAnsi="Arial" w:cs="Arial"/>
        </w:rPr>
        <w:fldChar w:fldCharType="end"/>
      </w:r>
      <w:bookmarkEnd w:id="18"/>
      <w:r w:rsidRPr="0094707A">
        <w:rPr>
          <w:rFonts w:ascii="Arial" w:hAnsi="Arial" w:cs="Arial"/>
          <w:color w:val="000000"/>
        </w:rPr>
        <w:t xml:space="preserve">, através de seu diretor </w:t>
      </w:r>
      <w:proofErr w:type="gramStart"/>
      <w:r w:rsidRPr="0094707A">
        <w:rPr>
          <w:rFonts w:ascii="Arial" w:hAnsi="Arial" w:cs="Arial"/>
          <w:color w:val="000000"/>
        </w:rPr>
        <w:t>Sr.</w:t>
      </w:r>
      <w:proofErr w:type="gramEnd"/>
      <w:r w:rsidRPr="0094707A">
        <w:rPr>
          <w:rFonts w:ascii="Arial" w:hAnsi="Arial" w:cs="Arial"/>
          <w:color w:val="000000"/>
        </w:rPr>
        <w:t xml:space="preserve"> </w:t>
      </w:r>
      <w:r w:rsidR="00181EEB" w:rsidRPr="0094707A">
        <w:rPr>
          <w:rFonts w:ascii="Arial" w:hAnsi="Arial" w:cs="Arial"/>
          <w:color w:val="000000"/>
        </w:rPr>
        <w:fldChar w:fldCharType="begin">
          <w:ffData>
            <w:name w:val="Texto288"/>
            <w:enabled/>
            <w:calcOnExit w:val="0"/>
            <w:textInput/>
          </w:ffData>
        </w:fldChar>
      </w:r>
      <w:bookmarkStart w:id="19" w:name="Texto288"/>
      <w:r w:rsidRPr="0094707A">
        <w:rPr>
          <w:rFonts w:ascii="Arial" w:hAnsi="Arial" w:cs="Arial"/>
          <w:color w:val="000000"/>
        </w:rPr>
        <w:instrText xml:space="preserve"> FORMTEXT </w:instrText>
      </w:r>
      <w:r w:rsidR="00181EEB" w:rsidRPr="0094707A">
        <w:rPr>
          <w:rFonts w:ascii="Arial" w:hAnsi="Arial" w:cs="Arial"/>
          <w:color w:val="000000"/>
        </w:rPr>
      </w:r>
      <w:r w:rsidR="00181EEB" w:rsidRPr="0094707A">
        <w:rPr>
          <w:rFonts w:ascii="Arial" w:hAnsi="Arial" w:cs="Arial"/>
          <w:color w:val="000000"/>
        </w:rPr>
        <w:fldChar w:fldCharType="separate"/>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00181EEB" w:rsidRPr="0094707A">
        <w:rPr>
          <w:rFonts w:ascii="Arial" w:hAnsi="Arial" w:cs="Arial"/>
        </w:rPr>
        <w:fldChar w:fldCharType="end"/>
      </w:r>
      <w:bookmarkEnd w:id="19"/>
      <w:r w:rsidRPr="0094707A">
        <w:rPr>
          <w:rFonts w:ascii="Arial" w:hAnsi="Arial" w:cs="Arial"/>
          <w:color w:val="000000"/>
        </w:rPr>
        <w:t xml:space="preserve">, RG nº </w:t>
      </w:r>
      <w:r w:rsidR="00181EEB" w:rsidRPr="0094707A">
        <w:rPr>
          <w:rFonts w:ascii="Arial" w:hAnsi="Arial" w:cs="Arial"/>
          <w:color w:val="000000"/>
        </w:rPr>
        <w:fldChar w:fldCharType="begin">
          <w:ffData>
            <w:name w:val="Texto289"/>
            <w:enabled/>
            <w:calcOnExit w:val="0"/>
            <w:textInput/>
          </w:ffData>
        </w:fldChar>
      </w:r>
      <w:bookmarkStart w:id="20" w:name="Texto289"/>
      <w:r w:rsidRPr="0094707A">
        <w:rPr>
          <w:rFonts w:ascii="Arial" w:hAnsi="Arial" w:cs="Arial"/>
          <w:color w:val="000000"/>
        </w:rPr>
        <w:instrText xml:space="preserve"> FORMTEXT </w:instrText>
      </w:r>
      <w:r w:rsidR="00181EEB" w:rsidRPr="0094707A">
        <w:rPr>
          <w:rFonts w:ascii="Arial" w:hAnsi="Arial" w:cs="Arial"/>
          <w:color w:val="000000"/>
        </w:rPr>
      </w:r>
      <w:r w:rsidR="00181EEB" w:rsidRPr="0094707A">
        <w:rPr>
          <w:rFonts w:ascii="Arial" w:hAnsi="Arial" w:cs="Arial"/>
          <w:color w:val="000000"/>
        </w:rPr>
        <w:fldChar w:fldCharType="separate"/>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00181EEB" w:rsidRPr="0094707A">
        <w:rPr>
          <w:rFonts w:ascii="Arial" w:hAnsi="Arial" w:cs="Arial"/>
        </w:rPr>
        <w:fldChar w:fldCharType="end"/>
      </w:r>
      <w:bookmarkEnd w:id="20"/>
      <w:r w:rsidRPr="0094707A">
        <w:rPr>
          <w:rFonts w:ascii="Arial" w:hAnsi="Arial" w:cs="Arial"/>
          <w:color w:val="000000"/>
        </w:rPr>
        <w:t xml:space="preserve">, CPF nº </w:t>
      </w:r>
      <w:r w:rsidR="00181EEB" w:rsidRPr="0094707A">
        <w:rPr>
          <w:rFonts w:ascii="Arial" w:hAnsi="Arial" w:cs="Arial"/>
          <w:color w:val="000000"/>
        </w:rPr>
        <w:fldChar w:fldCharType="begin">
          <w:ffData>
            <w:name w:val="Texto290"/>
            <w:enabled/>
            <w:calcOnExit w:val="0"/>
            <w:textInput/>
          </w:ffData>
        </w:fldChar>
      </w:r>
      <w:bookmarkStart w:id="21" w:name="Texto290"/>
      <w:r w:rsidRPr="0094707A">
        <w:rPr>
          <w:rFonts w:ascii="Arial" w:hAnsi="Arial" w:cs="Arial"/>
          <w:color w:val="000000"/>
        </w:rPr>
        <w:instrText xml:space="preserve"> FORMTEXT </w:instrText>
      </w:r>
      <w:r w:rsidR="00181EEB" w:rsidRPr="0094707A">
        <w:rPr>
          <w:rFonts w:ascii="Arial" w:hAnsi="Arial" w:cs="Arial"/>
          <w:color w:val="000000"/>
        </w:rPr>
      </w:r>
      <w:r w:rsidR="00181EEB" w:rsidRPr="0094707A">
        <w:rPr>
          <w:rFonts w:ascii="Arial" w:hAnsi="Arial" w:cs="Arial"/>
          <w:color w:val="000000"/>
        </w:rPr>
        <w:fldChar w:fldCharType="separate"/>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00181EEB" w:rsidRPr="0094707A">
        <w:rPr>
          <w:rFonts w:ascii="Arial" w:hAnsi="Arial" w:cs="Arial"/>
        </w:rPr>
        <w:fldChar w:fldCharType="end"/>
      </w:r>
      <w:bookmarkEnd w:id="21"/>
      <w:r w:rsidRPr="0094707A">
        <w:rPr>
          <w:rFonts w:ascii="Arial" w:hAnsi="Arial" w:cs="Arial"/>
          <w:color w:val="000000"/>
        </w:rPr>
        <w:t>, declara sob as penalidades cabíveis, relativamente aos documentos exigidos nesta licitação, não existir após a data de sua emissão, algum fato superveniente que impeça sua habilitação.</w:t>
      </w:r>
    </w:p>
    <w:p w:rsidR="00786EC0" w:rsidRPr="0094707A" w:rsidRDefault="00786EC0" w:rsidP="0094707A">
      <w:pPr>
        <w:spacing w:after="0" w:line="360" w:lineRule="auto"/>
        <w:jc w:val="both"/>
        <w:rPr>
          <w:rFonts w:ascii="Arial" w:hAnsi="Arial" w:cs="Arial"/>
          <w:color w:val="000000"/>
        </w:rPr>
      </w:pPr>
      <w:r w:rsidRPr="0094707A">
        <w:rPr>
          <w:rFonts w:ascii="Arial" w:hAnsi="Arial" w:cs="Arial"/>
          <w:color w:val="000000"/>
        </w:rPr>
        <w:t xml:space="preserve">            </w:t>
      </w:r>
    </w:p>
    <w:p w:rsidR="00786EC0" w:rsidRPr="0094707A" w:rsidRDefault="00786EC0" w:rsidP="0094707A">
      <w:pPr>
        <w:spacing w:after="0" w:line="360" w:lineRule="auto"/>
        <w:jc w:val="both"/>
        <w:rPr>
          <w:rFonts w:ascii="Arial" w:hAnsi="Arial" w:cs="Arial"/>
          <w:color w:val="000000"/>
        </w:rPr>
      </w:pPr>
    </w:p>
    <w:p w:rsidR="00786EC0" w:rsidRPr="0094707A" w:rsidRDefault="00181EEB" w:rsidP="0094707A">
      <w:pPr>
        <w:spacing w:after="0" w:line="360" w:lineRule="auto"/>
        <w:jc w:val="center"/>
        <w:rPr>
          <w:rFonts w:ascii="Arial" w:hAnsi="Arial" w:cs="Arial"/>
          <w:color w:val="000000"/>
        </w:rPr>
      </w:pPr>
      <w:r w:rsidRPr="0094707A">
        <w:rPr>
          <w:rFonts w:ascii="Arial" w:hAnsi="Arial" w:cs="Arial"/>
          <w:color w:val="000000"/>
        </w:rPr>
        <w:fldChar w:fldCharType="begin">
          <w:ffData>
            <w:name w:val="Texto295"/>
            <w:enabled/>
            <w:calcOnExit w:val="0"/>
            <w:textInput/>
          </w:ffData>
        </w:fldChar>
      </w:r>
      <w:r w:rsidR="00786EC0" w:rsidRPr="0094707A">
        <w:rPr>
          <w:rFonts w:ascii="Arial" w:hAnsi="Arial" w:cs="Arial"/>
          <w:color w:val="000000"/>
        </w:rPr>
        <w:instrText xml:space="preserve"> FORMTEXT </w:instrText>
      </w:r>
      <w:r w:rsidRPr="0094707A">
        <w:rPr>
          <w:rFonts w:ascii="Arial" w:hAnsi="Arial" w:cs="Arial"/>
          <w:color w:val="000000"/>
        </w:rPr>
      </w:r>
      <w:r w:rsidRPr="0094707A">
        <w:rPr>
          <w:rFonts w:ascii="Arial" w:hAnsi="Arial" w:cs="Arial"/>
          <w:color w:val="000000"/>
        </w:rPr>
        <w:fldChar w:fldCharType="separate"/>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Pr="0094707A">
        <w:rPr>
          <w:rFonts w:ascii="Arial" w:hAnsi="Arial" w:cs="Arial"/>
        </w:rPr>
        <w:fldChar w:fldCharType="end"/>
      </w:r>
    </w:p>
    <w:p w:rsidR="00786EC0" w:rsidRPr="0094707A" w:rsidRDefault="00786EC0" w:rsidP="0094707A">
      <w:pPr>
        <w:spacing w:after="0" w:line="360" w:lineRule="auto"/>
        <w:jc w:val="center"/>
        <w:outlineLvl w:val="0"/>
        <w:rPr>
          <w:rFonts w:ascii="Arial" w:hAnsi="Arial" w:cs="Arial"/>
          <w:color w:val="000000"/>
        </w:rPr>
      </w:pPr>
      <w:r w:rsidRPr="0094707A">
        <w:rPr>
          <w:rFonts w:ascii="Arial" w:hAnsi="Arial" w:cs="Arial"/>
          <w:color w:val="000000"/>
        </w:rPr>
        <w:t xml:space="preserve">Nome do Responsável, RG e </w:t>
      </w:r>
      <w:proofErr w:type="gramStart"/>
      <w:r w:rsidRPr="0094707A">
        <w:rPr>
          <w:rFonts w:ascii="Arial" w:hAnsi="Arial" w:cs="Arial"/>
          <w:color w:val="000000"/>
        </w:rPr>
        <w:t>CPF</w:t>
      </w:r>
      <w:proofErr w:type="gramEnd"/>
    </w:p>
    <w:p w:rsidR="00786EC0" w:rsidRPr="0094707A" w:rsidRDefault="00786EC0" w:rsidP="0094707A">
      <w:pPr>
        <w:spacing w:after="0" w:line="360" w:lineRule="auto"/>
        <w:jc w:val="center"/>
        <w:rPr>
          <w:rFonts w:ascii="Arial" w:hAnsi="Arial" w:cs="Arial"/>
          <w:color w:val="000000"/>
        </w:rPr>
      </w:pPr>
    </w:p>
    <w:p w:rsidR="00786EC0" w:rsidRPr="0094707A" w:rsidRDefault="00786EC0" w:rsidP="0094707A">
      <w:pPr>
        <w:spacing w:after="0" w:line="360" w:lineRule="auto"/>
        <w:jc w:val="center"/>
        <w:rPr>
          <w:rFonts w:ascii="Arial" w:hAnsi="Arial" w:cs="Arial"/>
          <w:color w:val="000000"/>
        </w:rPr>
      </w:pPr>
    </w:p>
    <w:p w:rsidR="00786EC0" w:rsidRPr="0094707A" w:rsidRDefault="00786EC0" w:rsidP="0094707A">
      <w:pPr>
        <w:spacing w:after="0" w:line="360" w:lineRule="auto"/>
        <w:jc w:val="center"/>
        <w:rPr>
          <w:rFonts w:ascii="Arial" w:hAnsi="Arial" w:cs="Arial"/>
          <w:color w:val="000000"/>
        </w:rPr>
      </w:pPr>
    </w:p>
    <w:p w:rsidR="00786EC0" w:rsidRPr="0094707A" w:rsidRDefault="00181EEB" w:rsidP="0094707A">
      <w:pPr>
        <w:spacing w:after="0" w:line="360" w:lineRule="auto"/>
        <w:jc w:val="center"/>
        <w:rPr>
          <w:rFonts w:ascii="Arial" w:hAnsi="Arial" w:cs="Arial"/>
          <w:color w:val="000000"/>
        </w:rPr>
      </w:pPr>
      <w:r w:rsidRPr="0094707A">
        <w:rPr>
          <w:rFonts w:ascii="Arial" w:hAnsi="Arial" w:cs="Arial"/>
          <w:color w:val="000000"/>
        </w:rPr>
        <w:fldChar w:fldCharType="begin">
          <w:ffData>
            <w:name w:val="Texto296"/>
            <w:enabled/>
            <w:calcOnExit w:val="0"/>
            <w:textInput/>
          </w:ffData>
        </w:fldChar>
      </w:r>
      <w:r w:rsidR="00786EC0" w:rsidRPr="0094707A">
        <w:rPr>
          <w:rFonts w:ascii="Arial" w:hAnsi="Arial" w:cs="Arial"/>
          <w:color w:val="000000"/>
        </w:rPr>
        <w:instrText xml:space="preserve"> FORMTEXT </w:instrText>
      </w:r>
      <w:r w:rsidRPr="0094707A">
        <w:rPr>
          <w:rFonts w:ascii="Arial" w:hAnsi="Arial" w:cs="Arial"/>
          <w:color w:val="000000"/>
        </w:rPr>
      </w:r>
      <w:r w:rsidRPr="0094707A">
        <w:rPr>
          <w:rFonts w:ascii="Arial" w:hAnsi="Arial" w:cs="Arial"/>
          <w:color w:val="000000"/>
        </w:rPr>
        <w:fldChar w:fldCharType="separate"/>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Pr="0094707A">
        <w:rPr>
          <w:rFonts w:ascii="Arial" w:hAnsi="Arial" w:cs="Arial"/>
        </w:rPr>
        <w:fldChar w:fldCharType="end"/>
      </w:r>
    </w:p>
    <w:p w:rsidR="00786EC0" w:rsidRPr="0094707A" w:rsidRDefault="00786EC0" w:rsidP="0094707A">
      <w:pPr>
        <w:spacing w:after="0" w:line="360" w:lineRule="auto"/>
        <w:jc w:val="center"/>
        <w:outlineLvl w:val="0"/>
        <w:rPr>
          <w:rFonts w:ascii="Arial" w:hAnsi="Arial" w:cs="Arial"/>
          <w:color w:val="000000"/>
        </w:rPr>
      </w:pPr>
      <w:r w:rsidRPr="0094707A">
        <w:rPr>
          <w:rFonts w:ascii="Arial" w:hAnsi="Arial" w:cs="Arial"/>
          <w:color w:val="000000"/>
        </w:rPr>
        <w:t xml:space="preserve">Nome da Empresa, CNPJ, Inscrição </w:t>
      </w:r>
      <w:proofErr w:type="gramStart"/>
      <w:r w:rsidRPr="0094707A">
        <w:rPr>
          <w:rFonts w:ascii="Arial" w:hAnsi="Arial" w:cs="Arial"/>
          <w:color w:val="000000"/>
        </w:rPr>
        <w:t>Estadual</w:t>
      </w:r>
      <w:proofErr w:type="gramEnd"/>
    </w:p>
    <w:p w:rsidR="00786EC0" w:rsidRPr="0094707A" w:rsidRDefault="00786EC0" w:rsidP="0094707A">
      <w:pPr>
        <w:spacing w:after="0" w:line="360" w:lineRule="auto"/>
        <w:jc w:val="center"/>
        <w:outlineLvl w:val="0"/>
        <w:rPr>
          <w:rFonts w:ascii="Arial" w:hAnsi="Arial" w:cs="Arial"/>
          <w:color w:val="000000"/>
        </w:rPr>
      </w:pPr>
      <w:r w:rsidRPr="0094707A">
        <w:rPr>
          <w:rFonts w:ascii="Arial" w:hAnsi="Arial" w:cs="Arial"/>
          <w:color w:val="000000"/>
        </w:rPr>
        <w:t>Carimbo do CNPJ</w:t>
      </w:r>
    </w:p>
    <w:p w:rsidR="00786EC0" w:rsidRPr="0094707A" w:rsidRDefault="00786EC0" w:rsidP="0094707A">
      <w:pPr>
        <w:spacing w:after="0" w:line="360" w:lineRule="auto"/>
        <w:jc w:val="center"/>
        <w:outlineLvl w:val="0"/>
        <w:rPr>
          <w:rFonts w:ascii="Arial" w:hAnsi="Arial" w:cs="Arial"/>
          <w:color w:val="000000"/>
        </w:rPr>
      </w:pPr>
    </w:p>
    <w:p w:rsidR="00786EC0" w:rsidRDefault="00786EC0" w:rsidP="0094707A">
      <w:pPr>
        <w:tabs>
          <w:tab w:val="left" w:pos="1000"/>
          <w:tab w:val="left" w:pos="1134"/>
        </w:tabs>
        <w:spacing w:after="0" w:line="360" w:lineRule="auto"/>
        <w:rPr>
          <w:rFonts w:ascii="Arial" w:hAnsi="Arial" w:cs="Arial"/>
        </w:rPr>
      </w:pPr>
    </w:p>
    <w:p w:rsidR="0094707A" w:rsidRDefault="0094707A" w:rsidP="0094707A">
      <w:pPr>
        <w:tabs>
          <w:tab w:val="left" w:pos="1000"/>
          <w:tab w:val="left" w:pos="1134"/>
        </w:tabs>
        <w:spacing w:after="0" w:line="360" w:lineRule="auto"/>
        <w:rPr>
          <w:rFonts w:ascii="Arial" w:hAnsi="Arial" w:cs="Arial"/>
        </w:rPr>
      </w:pPr>
    </w:p>
    <w:p w:rsidR="0094707A" w:rsidRDefault="0094707A" w:rsidP="0094707A">
      <w:pPr>
        <w:tabs>
          <w:tab w:val="left" w:pos="1000"/>
          <w:tab w:val="left" w:pos="1134"/>
        </w:tabs>
        <w:spacing w:after="0" w:line="360" w:lineRule="auto"/>
        <w:rPr>
          <w:rFonts w:ascii="Arial" w:hAnsi="Arial" w:cs="Arial"/>
        </w:rPr>
      </w:pPr>
    </w:p>
    <w:p w:rsidR="0094707A" w:rsidRDefault="0094707A" w:rsidP="0094707A">
      <w:pPr>
        <w:tabs>
          <w:tab w:val="left" w:pos="1000"/>
          <w:tab w:val="left" w:pos="1134"/>
        </w:tabs>
        <w:spacing w:after="0" w:line="360" w:lineRule="auto"/>
        <w:rPr>
          <w:rFonts w:ascii="Arial" w:hAnsi="Arial" w:cs="Arial"/>
        </w:rPr>
      </w:pPr>
    </w:p>
    <w:p w:rsidR="0094707A" w:rsidRDefault="0094707A" w:rsidP="0094707A">
      <w:pPr>
        <w:tabs>
          <w:tab w:val="left" w:pos="1000"/>
          <w:tab w:val="left" w:pos="1134"/>
        </w:tabs>
        <w:spacing w:after="0" w:line="360" w:lineRule="auto"/>
        <w:rPr>
          <w:rFonts w:ascii="Arial" w:hAnsi="Arial" w:cs="Arial"/>
        </w:rPr>
      </w:pPr>
    </w:p>
    <w:p w:rsidR="0094707A" w:rsidRDefault="0094707A" w:rsidP="0094707A">
      <w:pPr>
        <w:tabs>
          <w:tab w:val="left" w:pos="1000"/>
          <w:tab w:val="left" w:pos="1134"/>
        </w:tabs>
        <w:spacing w:after="0" w:line="360" w:lineRule="auto"/>
        <w:rPr>
          <w:rFonts w:ascii="Arial" w:hAnsi="Arial" w:cs="Arial"/>
        </w:rPr>
      </w:pPr>
    </w:p>
    <w:p w:rsidR="0094707A" w:rsidRDefault="0094707A" w:rsidP="0094707A">
      <w:pPr>
        <w:tabs>
          <w:tab w:val="left" w:pos="1000"/>
          <w:tab w:val="left" w:pos="1134"/>
        </w:tabs>
        <w:spacing w:after="0" w:line="360" w:lineRule="auto"/>
        <w:rPr>
          <w:rFonts w:ascii="Arial" w:hAnsi="Arial" w:cs="Arial"/>
        </w:rPr>
      </w:pPr>
    </w:p>
    <w:p w:rsidR="0094707A" w:rsidRDefault="0094707A" w:rsidP="0094707A">
      <w:pPr>
        <w:tabs>
          <w:tab w:val="left" w:pos="1000"/>
          <w:tab w:val="left" w:pos="1134"/>
        </w:tabs>
        <w:spacing w:after="0" w:line="360" w:lineRule="auto"/>
        <w:rPr>
          <w:rFonts w:ascii="Arial" w:hAnsi="Arial" w:cs="Arial"/>
        </w:rPr>
      </w:pPr>
    </w:p>
    <w:p w:rsidR="0094707A" w:rsidRPr="0094707A" w:rsidRDefault="0094707A" w:rsidP="0094707A">
      <w:pPr>
        <w:tabs>
          <w:tab w:val="left" w:pos="1000"/>
          <w:tab w:val="left" w:pos="1134"/>
        </w:tabs>
        <w:spacing w:after="0" w:line="360" w:lineRule="auto"/>
        <w:rPr>
          <w:rFonts w:ascii="Arial" w:hAnsi="Arial" w:cs="Arial"/>
        </w:rPr>
      </w:pPr>
    </w:p>
    <w:p w:rsidR="00786EC0" w:rsidRPr="0094707A" w:rsidRDefault="00786EC0" w:rsidP="0094707A">
      <w:pPr>
        <w:tabs>
          <w:tab w:val="left" w:pos="1000"/>
          <w:tab w:val="left" w:pos="1134"/>
        </w:tabs>
        <w:spacing w:after="0" w:line="360" w:lineRule="auto"/>
        <w:rPr>
          <w:rFonts w:ascii="Arial" w:hAnsi="Arial" w:cs="Arial"/>
        </w:rPr>
      </w:pPr>
    </w:p>
    <w:p w:rsidR="00786EC0" w:rsidRPr="0094707A" w:rsidRDefault="009C19A0" w:rsidP="0094707A">
      <w:pPr>
        <w:tabs>
          <w:tab w:val="left" w:pos="1000"/>
          <w:tab w:val="left" w:pos="1134"/>
        </w:tabs>
        <w:spacing w:after="0" w:line="360" w:lineRule="auto"/>
        <w:jc w:val="center"/>
        <w:rPr>
          <w:rFonts w:ascii="Arial" w:hAnsi="Arial" w:cs="Arial"/>
          <w:b/>
        </w:rPr>
      </w:pPr>
      <w:proofErr w:type="gramStart"/>
      <w:r w:rsidRPr="0094707A">
        <w:rPr>
          <w:rFonts w:ascii="Arial" w:hAnsi="Arial" w:cs="Arial"/>
          <w:b/>
        </w:rPr>
        <w:lastRenderedPageBreak/>
        <w:t>ANEXO VI</w:t>
      </w:r>
      <w:proofErr w:type="gramEnd"/>
    </w:p>
    <w:p w:rsidR="00786EC0" w:rsidRPr="0094707A" w:rsidRDefault="00786EC0" w:rsidP="0094707A">
      <w:pPr>
        <w:spacing w:after="0" w:line="360" w:lineRule="auto"/>
        <w:jc w:val="center"/>
        <w:rPr>
          <w:rFonts w:ascii="Arial" w:hAnsi="Arial" w:cs="Arial"/>
          <w:b/>
        </w:rPr>
      </w:pPr>
      <w:r w:rsidRPr="0094707A">
        <w:rPr>
          <w:rFonts w:ascii="Arial" w:hAnsi="Arial" w:cs="Arial"/>
          <w:b/>
        </w:rPr>
        <w:t>DECLARAÇÃO DE INEXISTÊNCIA DE IMPEDIMENTO DE LICITAR E CONTRATAR COM A ADMINISTRAÇÃO PÚBLICA</w:t>
      </w:r>
    </w:p>
    <w:p w:rsidR="00786EC0" w:rsidRPr="0094707A" w:rsidRDefault="00786EC0" w:rsidP="0094707A">
      <w:pPr>
        <w:spacing w:after="0" w:line="360" w:lineRule="auto"/>
        <w:jc w:val="both"/>
        <w:rPr>
          <w:rFonts w:ascii="Arial" w:hAnsi="Arial" w:cs="Arial"/>
          <w:b/>
        </w:rPr>
      </w:pPr>
    </w:p>
    <w:p w:rsidR="00786EC0" w:rsidRPr="0094707A" w:rsidRDefault="00786EC0" w:rsidP="0094707A">
      <w:pPr>
        <w:spacing w:after="0" w:line="360" w:lineRule="auto"/>
        <w:jc w:val="both"/>
        <w:rPr>
          <w:rFonts w:ascii="Arial" w:hAnsi="Arial" w:cs="Arial"/>
          <w:b/>
        </w:rPr>
      </w:pPr>
    </w:p>
    <w:p w:rsidR="00786EC0" w:rsidRPr="0094707A" w:rsidRDefault="00786EC0" w:rsidP="0094707A">
      <w:pPr>
        <w:spacing w:after="0" w:line="360" w:lineRule="auto"/>
        <w:outlineLvl w:val="0"/>
        <w:rPr>
          <w:rFonts w:ascii="Arial" w:hAnsi="Arial" w:cs="Arial"/>
        </w:rPr>
      </w:pPr>
      <w:r w:rsidRPr="0094707A">
        <w:rPr>
          <w:rFonts w:ascii="Arial" w:hAnsi="Arial" w:cs="Arial"/>
        </w:rPr>
        <w:t>Á</w:t>
      </w:r>
    </w:p>
    <w:p w:rsidR="00786EC0" w:rsidRPr="0094707A" w:rsidRDefault="00786EC0" w:rsidP="0094707A">
      <w:pPr>
        <w:spacing w:after="0" w:line="360" w:lineRule="auto"/>
        <w:outlineLvl w:val="0"/>
        <w:rPr>
          <w:rFonts w:ascii="Arial" w:hAnsi="Arial" w:cs="Arial"/>
        </w:rPr>
      </w:pPr>
      <w:r w:rsidRPr="0094707A">
        <w:rPr>
          <w:rFonts w:ascii="Arial" w:hAnsi="Arial" w:cs="Arial"/>
        </w:rPr>
        <w:t>Comissão de Licitação</w:t>
      </w:r>
    </w:p>
    <w:p w:rsidR="00786EC0" w:rsidRPr="0094707A" w:rsidRDefault="00786EC0" w:rsidP="0094707A">
      <w:pPr>
        <w:pStyle w:val="Cabealho"/>
        <w:tabs>
          <w:tab w:val="left" w:pos="708"/>
        </w:tabs>
        <w:spacing w:line="360" w:lineRule="auto"/>
        <w:rPr>
          <w:rFonts w:ascii="Arial" w:hAnsi="Arial" w:cs="Arial"/>
        </w:rPr>
      </w:pPr>
      <w:proofErr w:type="spellStart"/>
      <w:r w:rsidRPr="0094707A">
        <w:rPr>
          <w:rFonts w:ascii="Arial" w:hAnsi="Arial" w:cs="Arial"/>
        </w:rPr>
        <w:t>Ref</w:t>
      </w:r>
      <w:proofErr w:type="spellEnd"/>
      <w:r w:rsidRPr="0094707A">
        <w:rPr>
          <w:rFonts w:ascii="Arial" w:hAnsi="Arial" w:cs="Arial"/>
        </w:rPr>
        <w:t xml:space="preserve">: Tomada de Preço n.º </w:t>
      </w:r>
      <w:r w:rsidR="0052041D" w:rsidRPr="0094707A">
        <w:rPr>
          <w:rFonts w:ascii="Arial" w:hAnsi="Arial" w:cs="Arial"/>
        </w:rPr>
        <w:t>03/2021</w:t>
      </w:r>
    </w:p>
    <w:p w:rsidR="00786EC0" w:rsidRPr="0094707A" w:rsidRDefault="00786EC0" w:rsidP="0094707A">
      <w:pPr>
        <w:spacing w:after="0" w:line="360" w:lineRule="auto"/>
        <w:rPr>
          <w:rFonts w:ascii="Arial" w:hAnsi="Arial" w:cs="Arial"/>
        </w:rPr>
      </w:pPr>
    </w:p>
    <w:p w:rsidR="00786EC0" w:rsidRPr="0094707A" w:rsidRDefault="00786EC0" w:rsidP="0094707A">
      <w:pPr>
        <w:spacing w:after="0" w:line="360" w:lineRule="auto"/>
        <w:ind w:firstLine="1843"/>
        <w:jc w:val="both"/>
        <w:rPr>
          <w:rFonts w:ascii="Arial" w:hAnsi="Arial" w:cs="Arial"/>
        </w:rPr>
      </w:pPr>
    </w:p>
    <w:p w:rsidR="00786EC0" w:rsidRPr="0094707A" w:rsidRDefault="00786EC0" w:rsidP="0094707A">
      <w:pPr>
        <w:pStyle w:val="TextosemFormatao"/>
        <w:spacing w:line="360" w:lineRule="auto"/>
        <w:ind w:firstLine="1843"/>
        <w:rPr>
          <w:rFonts w:ascii="Arial" w:hAnsi="Arial" w:cs="Arial"/>
          <w:sz w:val="22"/>
          <w:szCs w:val="22"/>
        </w:rPr>
      </w:pPr>
      <w:r w:rsidRPr="0094707A">
        <w:rPr>
          <w:rFonts w:ascii="Arial" w:hAnsi="Arial" w:cs="Arial"/>
          <w:sz w:val="22"/>
          <w:szCs w:val="22"/>
        </w:rPr>
        <w:t xml:space="preserve">A </w:t>
      </w:r>
      <w:proofErr w:type="gramStart"/>
      <w:r w:rsidRPr="0094707A">
        <w:rPr>
          <w:rFonts w:ascii="Arial" w:hAnsi="Arial" w:cs="Arial"/>
          <w:sz w:val="22"/>
          <w:szCs w:val="22"/>
        </w:rPr>
        <w:t>Empresa ...</w:t>
      </w:r>
      <w:proofErr w:type="gramEnd"/>
      <w:r w:rsidRPr="0094707A">
        <w:rPr>
          <w:rFonts w:ascii="Arial" w:hAnsi="Arial" w:cs="Arial"/>
          <w:sz w:val="22"/>
          <w:szCs w:val="22"/>
        </w:rPr>
        <w:t>..............................., sediada na rua ..................................., n.</w:t>
      </w:r>
      <w:r w:rsidRPr="0094707A">
        <w:rPr>
          <w:rFonts w:ascii="Arial" w:hAnsi="Arial" w:cs="Arial"/>
          <w:sz w:val="22"/>
          <w:szCs w:val="22"/>
          <w:u w:val="single"/>
          <w:vertAlign w:val="superscript"/>
        </w:rPr>
        <w:t>o</w:t>
      </w:r>
      <w:r w:rsidRPr="0094707A">
        <w:rPr>
          <w:rFonts w:ascii="Arial" w:hAnsi="Arial" w:cs="Arial"/>
          <w:sz w:val="22"/>
          <w:szCs w:val="22"/>
        </w:rPr>
        <w:t xml:space="preserve"> ......................, (cidade/estado), inscrita no Cadastro Nacional de Pessoa Jurídica (</w:t>
      </w:r>
      <w:proofErr w:type="spellStart"/>
      <w:r w:rsidRPr="0094707A">
        <w:rPr>
          <w:rFonts w:ascii="Arial" w:hAnsi="Arial" w:cs="Arial"/>
          <w:sz w:val="22"/>
          <w:szCs w:val="22"/>
        </w:rPr>
        <w:t>C.N.P.J.</w:t>
      </w:r>
      <w:proofErr w:type="spellEnd"/>
      <w:r w:rsidRPr="0094707A">
        <w:rPr>
          <w:rFonts w:ascii="Arial" w:hAnsi="Arial" w:cs="Arial"/>
          <w:sz w:val="22"/>
          <w:szCs w:val="22"/>
        </w:rPr>
        <w:t>) sob o n.</w:t>
      </w:r>
      <w:r w:rsidRPr="0094707A">
        <w:rPr>
          <w:rFonts w:ascii="Arial" w:hAnsi="Arial" w:cs="Arial"/>
          <w:sz w:val="22"/>
          <w:szCs w:val="22"/>
          <w:u w:val="single"/>
          <w:vertAlign w:val="superscript"/>
        </w:rPr>
        <w:t>o</w:t>
      </w:r>
      <w:r w:rsidRPr="0094707A">
        <w:rPr>
          <w:rFonts w:ascii="Arial" w:hAnsi="Arial" w:cs="Arial"/>
          <w:sz w:val="22"/>
          <w:szCs w:val="22"/>
        </w:rPr>
        <w:t xml:space="preserve"> ............................, por seu representante legal (Diretor, Gerente, Proprietário, etc.), </w:t>
      </w:r>
      <w:r w:rsidRPr="0094707A">
        <w:rPr>
          <w:rFonts w:ascii="Arial" w:hAnsi="Arial" w:cs="Arial"/>
          <w:b/>
          <w:sz w:val="22"/>
          <w:szCs w:val="22"/>
        </w:rPr>
        <w:t>DECLARA</w:t>
      </w:r>
      <w:r w:rsidRPr="0094707A">
        <w:rPr>
          <w:rFonts w:ascii="Arial" w:hAnsi="Arial" w:cs="Arial"/>
          <w:sz w:val="22"/>
          <w:szCs w:val="22"/>
        </w:rPr>
        <w:t>, sob as penas da lei, que não está sujeita a qualquer impedimento legal para licitar ou contratar com a Administração, ciente da obrigatoriedade de declarar ocorrências posteriores e de que não fomos declarados inidôneos para licitar ou contratar com o Poder Público, em qualquer de suas esferas.</w:t>
      </w:r>
    </w:p>
    <w:p w:rsidR="00786EC0" w:rsidRPr="0094707A" w:rsidRDefault="00786EC0" w:rsidP="0094707A">
      <w:pPr>
        <w:spacing w:after="0" w:line="360" w:lineRule="auto"/>
        <w:jc w:val="both"/>
        <w:rPr>
          <w:rFonts w:ascii="Arial" w:hAnsi="Arial" w:cs="Arial"/>
          <w:color w:val="000000"/>
        </w:rPr>
      </w:pPr>
    </w:p>
    <w:p w:rsidR="00786EC0" w:rsidRPr="0094707A" w:rsidRDefault="00786EC0" w:rsidP="0094707A">
      <w:pPr>
        <w:spacing w:after="0" w:line="360" w:lineRule="auto"/>
        <w:jc w:val="both"/>
        <w:rPr>
          <w:rFonts w:ascii="Arial" w:hAnsi="Arial" w:cs="Arial"/>
          <w:color w:val="000000"/>
        </w:rPr>
      </w:pPr>
      <w:r w:rsidRPr="0094707A">
        <w:rPr>
          <w:rFonts w:ascii="Arial" w:hAnsi="Arial" w:cs="Arial"/>
          <w:color w:val="000000"/>
        </w:rPr>
        <w:t xml:space="preserve">     </w:t>
      </w:r>
    </w:p>
    <w:p w:rsidR="00786EC0" w:rsidRPr="0094707A" w:rsidRDefault="00786EC0" w:rsidP="0094707A">
      <w:pPr>
        <w:spacing w:after="0" w:line="360" w:lineRule="auto"/>
        <w:jc w:val="center"/>
        <w:outlineLvl w:val="0"/>
        <w:rPr>
          <w:rFonts w:ascii="Arial" w:hAnsi="Arial" w:cs="Arial"/>
          <w:color w:val="000000"/>
        </w:rPr>
      </w:pPr>
      <w:r w:rsidRPr="0094707A">
        <w:rPr>
          <w:rFonts w:ascii="Arial" w:hAnsi="Arial" w:cs="Arial"/>
          <w:color w:val="000000"/>
        </w:rPr>
        <w:t xml:space="preserve">Nome do Responsável, RG e </w:t>
      </w:r>
      <w:proofErr w:type="gramStart"/>
      <w:r w:rsidRPr="0094707A">
        <w:rPr>
          <w:rFonts w:ascii="Arial" w:hAnsi="Arial" w:cs="Arial"/>
          <w:color w:val="000000"/>
        </w:rPr>
        <w:t>CPF</w:t>
      </w:r>
      <w:proofErr w:type="gramEnd"/>
    </w:p>
    <w:p w:rsidR="00786EC0" w:rsidRPr="0094707A" w:rsidRDefault="00786EC0" w:rsidP="0094707A">
      <w:pPr>
        <w:spacing w:after="0" w:line="360" w:lineRule="auto"/>
        <w:jc w:val="center"/>
        <w:rPr>
          <w:rFonts w:ascii="Arial" w:hAnsi="Arial" w:cs="Arial"/>
          <w:color w:val="000000"/>
        </w:rPr>
      </w:pPr>
    </w:p>
    <w:p w:rsidR="00786EC0" w:rsidRPr="0094707A" w:rsidRDefault="00181EEB" w:rsidP="0094707A">
      <w:pPr>
        <w:spacing w:after="0" w:line="360" w:lineRule="auto"/>
        <w:jc w:val="center"/>
        <w:rPr>
          <w:rFonts w:ascii="Arial" w:hAnsi="Arial" w:cs="Arial"/>
          <w:color w:val="000000"/>
        </w:rPr>
      </w:pPr>
      <w:r w:rsidRPr="0094707A">
        <w:rPr>
          <w:rFonts w:ascii="Arial" w:hAnsi="Arial" w:cs="Arial"/>
          <w:color w:val="000000"/>
        </w:rPr>
        <w:fldChar w:fldCharType="begin">
          <w:ffData>
            <w:name w:val="Texto296"/>
            <w:enabled/>
            <w:calcOnExit w:val="0"/>
            <w:textInput/>
          </w:ffData>
        </w:fldChar>
      </w:r>
      <w:r w:rsidR="00786EC0" w:rsidRPr="0094707A">
        <w:rPr>
          <w:rFonts w:ascii="Arial" w:hAnsi="Arial" w:cs="Arial"/>
          <w:color w:val="000000"/>
        </w:rPr>
        <w:instrText xml:space="preserve"> FORMTEXT </w:instrText>
      </w:r>
      <w:r w:rsidRPr="0094707A">
        <w:rPr>
          <w:rFonts w:ascii="Arial" w:hAnsi="Arial" w:cs="Arial"/>
          <w:color w:val="000000"/>
        </w:rPr>
      </w:r>
      <w:r w:rsidRPr="0094707A">
        <w:rPr>
          <w:rFonts w:ascii="Arial" w:hAnsi="Arial" w:cs="Arial"/>
          <w:color w:val="000000"/>
        </w:rPr>
        <w:fldChar w:fldCharType="separate"/>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Pr="0094707A">
        <w:rPr>
          <w:rFonts w:ascii="Arial" w:hAnsi="Arial" w:cs="Arial"/>
        </w:rPr>
        <w:fldChar w:fldCharType="end"/>
      </w:r>
    </w:p>
    <w:p w:rsidR="00786EC0" w:rsidRPr="0094707A" w:rsidRDefault="00786EC0" w:rsidP="0094707A">
      <w:pPr>
        <w:spacing w:after="0" w:line="360" w:lineRule="auto"/>
        <w:jc w:val="center"/>
        <w:outlineLvl w:val="0"/>
        <w:rPr>
          <w:rFonts w:ascii="Arial" w:hAnsi="Arial" w:cs="Arial"/>
          <w:color w:val="000000"/>
        </w:rPr>
      </w:pPr>
      <w:r w:rsidRPr="0094707A">
        <w:rPr>
          <w:rFonts w:ascii="Arial" w:hAnsi="Arial" w:cs="Arial"/>
          <w:color w:val="000000"/>
        </w:rPr>
        <w:t xml:space="preserve">Nome da Empresa, CNPJ, Inscrição </w:t>
      </w:r>
      <w:proofErr w:type="gramStart"/>
      <w:r w:rsidRPr="0094707A">
        <w:rPr>
          <w:rFonts w:ascii="Arial" w:hAnsi="Arial" w:cs="Arial"/>
          <w:color w:val="000000"/>
        </w:rPr>
        <w:t>Estadual</w:t>
      </w:r>
      <w:proofErr w:type="gramEnd"/>
    </w:p>
    <w:p w:rsidR="00786EC0" w:rsidRPr="0094707A" w:rsidRDefault="00786EC0" w:rsidP="0094707A">
      <w:pPr>
        <w:tabs>
          <w:tab w:val="left" w:pos="1000"/>
          <w:tab w:val="left" w:pos="1134"/>
        </w:tabs>
        <w:spacing w:after="0" w:line="360" w:lineRule="auto"/>
        <w:rPr>
          <w:rFonts w:ascii="Arial" w:hAnsi="Arial" w:cs="Arial"/>
        </w:rPr>
      </w:pPr>
      <w:r w:rsidRPr="0094707A">
        <w:rPr>
          <w:rFonts w:ascii="Arial" w:hAnsi="Arial" w:cs="Arial"/>
          <w:color w:val="000000"/>
        </w:rPr>
        <w:t xml:space="preserve">                                                                     Carimbo do CNPJ</w:t>
      </w:r>
    </w:p>
    <w:p w:rsidR="00786EC0" w:rsidRPr="0094707A" w:rsidRDefault="00786EC0" w:rsidP="0094707A">
      <w:pPr>
        <w:tabs>
          <w:tab w:val="left" w:pos="1000"/>
          <w:tab w:val="left" w:pos="1134"/>
        </w:tabs>
        <w:spacing w:after="0" w:line="360" w:lineRule="auto"/>
        <w:rPr>
          <w:rFonts w:ascii="Arial" w:hAnsi="Arial" w:cs="Arial"/>
        </w:rPr>
      </w:pPr>
    </w:p>
    <w:p w:rsidR="00786EC0" w:rsidRPr="0094707A" w:rsidRDefault="00786EC0" w:rsidP="0094707A">
      <w:pPr>
        <w:tabs>
          <w:tab w:val="left" w:pos="1000"/>
          <w:tab w:val="left" w:pos="1134"/>
        </w:tabs>
        <w:spacing w:after="0" w:line="360" w:lineRule="auto"/>
        <w:rPr>
          <w:rFonts w:ascii="Arial" w:hAnsi="Arial" w:cs="Arial"/>
        </w:rPr>
      </w:pPr>
    </w:p>
    <w:p w:rsidR="00771103" w:rsidRDefault="00771103" w:rsidP="0094707A">
      <w:pPr>
        <w:tabs>
          <w:tab w:val="left" w:pos="1000"/>
          <w:tab w:val="left" w:pos="1134"/>
        </w:tabs>
        <w:spacing w:after="0" w:line="360" w:lineRule="auto"/>
        <w:rPr>
          <w:rFonts w:ascii="Arial" w:hAnsi="Arial" w:cs="Arial"/>
        </w:rPr>
      </w:pPr>
    </w:p>
    <w:p w:rsidR="0094707A" w:rsidRDefault="0094707A" w:rsidP="0094707A">
      <w:pPr>
        <w:tabs>
          <w:tab w:val="left" w:pos="1000"/>
          <w:tab w:val="left" w:pos="1134"/>
        </w:tabs>
        <w:spacing w:after="0" w:line="360" w:lineRule="auto"/>
        <w:rPr>
          <w:rFonts w:ascii="Arial" w:hAnsi="Arial" w:cs="Arial"/>
        </w:rPr>
      </w:pPr>
    </w:p>
    <w:p w:rsidR="0094707A" w:rsidRDefault="0094707A" w:rsidP="0094707A">
      <w:pPr>
        <w:tabs>
          <w:tab w:val="left" w:pos="1000"/>
          <w:tab w:val="left" w:pos="1134"/>
        </w:tabs>
        <w:spacing w:after="0" w:line="360" w:lineRule="auto"/>
        <w:rPr>
          <w:rFonts w:ascii="Arial" w:hAnsi="Arial" w:cs="Arial"/>
        </w:rPr>
      </w:pPr>
    </w:p>
    <w:p w:rsidR="0094707A" w:rsidRDefault="0094707A" w:rsidP="0094707A">
      <w:pPr>
        <w:tabs>
          <w:tab w:val="left" w:pos="1000"/>
          <w:tab w:val="left" w:pos="1134"/>
        </w:tabs>
        <w:spacing w:after="0" w:line="360" w:lineRule="auto"/>
        <w:rPr>
          <w:rFonts w:ascii="Arial" w:hAnsi="Arial" w:cs="Arial"/>
        </w:rPr>
      </w:pPr>
    </w:p>
    <w:p w:rsidR="0094707A" w:rsidRPr="0094707A" w:rsidRDefault="0094707A" w:rsidP="0094707A">
      <w:pPr>
        <w:tabs>
          <w:tab w:val="left" w:pos="1000"/>
          <w:tab w:val="left" w:pos="1134"/>
        </w:tabs>
        <w:spacing w:after="0" w:line="360" w:lineRule="auto"/>
        <w:rPr>
          <w:rFonts w:ascii="Arial" w:hAnsi="Arial" w:cs="Arial"/>
        </w:rPr>
      </w:pPr>
    </w:p>
    <w:p w:rsidR="00786EC0" w:rsidRPr="0094707A" w:rsidRDefault="00786EC0" w:rsidP="0094707A">
      <w:pPr>
        <w:tabs>
          <w:tab w:val="left" w:pos="1000"/>
          <w:tab w:val="left" w:pos="1134"/>
        </w:tabs>
        <w:spacing w:after="0" w:line="360" w:lineRule="auto"/>
        <w:rPr>
          <w:rFonts w:ascii="Arial" w:hAnsi="Arial" w:cs="Arial"/>
        </w:rPr>
      </w:pPr>
    </w:p>
    <w:p w:rsidR="00786EC0" w:rsidRPr="0094707A" w:rsidRDefault="00152648" w:rsidP="0094707A">
      <w:pPr>
        <w:tabs>
          <w:tab w:val="left" w:pos="1000"/>
          <w:tab w:val="left" w:pos="1134"/>
        </w:tabs>
        <w:spacing w:after="0" w:line="360" w:lineRule="auto"/>
        <w:jc w:val="center"/>
        <w:rPr>
          <w:rFonts w:ascii="Arial" w:hAnsi="Arial" w:cs="Arial"/>
          <w:b/>
        </w:rPr>
      </w:pPr>
      <w:r w:rsidRPr="0094707A">
        <w:rPr>
          <w:rFonts w:ascii="Arial" w:hAnsi="Arial" w:cs="Arial"/>
          <w:b/>
        </w:rPr>
        <w:lastRenderedPageBreak/>
        <w:t>ANEXO VII</w:t>
      </w:r>
    </w:p>
    <w:p w:rsidR="00786EC0" w:rsidRPr="0094707A" w:rsidRDefault="00786EC0" w:rsidP="0094707A">
      <w:pPr>
        <w:spacing w:after="0" w:line="360" w:lineRule="auto"/>
        <w:jc w:val="center"/>
        <w:outlineLvl w:val="0"/>
        <w:rPr>
          <w:rFonts w:ascii="Arial" w:hAnsi="Arial" w:cs="Arial"/>
          <w:b/>
          <w:color w:val="000000"/>
        </w:rPr>
      </w:pPr>
      <w:r w:rsidRPr="0094707A">
        <w:rPr>
          <w:rFonts w:ascii="Arial" w:hAnsi="Arial" w:cs="Arial"/>
          <w:b/>
          <w:color w:val="000000"/>
        </w:rPr>
        <w:t xml:space="preserve">MODELO DE DECLARAÇÃO DE </w:t>
      </w:r>
      <w:r w:rsidRPr="0094707A">
        <w:rPr>
          <w:rFonts w:ascii="Arial" w:hAnsi="Arial" w:cs="Arial"/>
          <w:b/>
          <w:snapToGrid w:val="0"/>
        </w:rPr>
        <w:t>CAPACIDADE DE ENTREGA</w:t>
      </w:r>
    </w:p>
    <w:p w:rsidR="00786EC0" w:rsidRPr="0094707A" w:rsidRDefault="00786EC0" w:rsidP="0094707A">
      <w:pPr>
        <w:spacing w:after="0" w:line="360" w:lineRule="auto"/>
        <w:rPr>
          <w:rFonts w:ascii="Arial" w:hAnsi="Arial" w:cs="Arial"/>
          <w:color w:val="000000"/>
        </w:rPr>
      </w:pPr>
    </w:p>
    <w:p w:rsidR="00786EC0" w:rsidRPr="0094707A" w:rsidRDefault="00786EC0" w:rsidP="0094707A">
      <w:pPr>
        <w:spacing w:after="0" w:line="360" w:lineRule="auto"/>
        <w:rPr>
          <w:rFonts w:ascii="Arial" w:hAnsi="Arial" w:cs="Arial"/>
          <w:color w:val="000000"/>
        </w:rPr>
      </w:pPr>
    </w:p>
    <w:p w:rsidR="00786EC0" w:rsidRPr="0094707A" w:rsidRDefault="00786EC0" w:rsidP="0094707A">
      <w:pPr>
        <w:spacing w:after="0" w:line="360" w:lineRule="auto"/>
        <w:outlineLvl w:val="0"/>
        <w:rPr>
          <w:rFonts w:ascii="Arial" w:hAnsi="Arial" w:cs="Arial"/>
        </w:rPr>
      </w:pPr>
      <w:r w:rsidRPr="0094707A">
        <w:rPr>
          <w:rFonts w:ascii="Arial" w:hAnsi="Arial" w:cs="Arial"/>
        </w:rPr>
        <w:t>Á</w:t>
      </w:r>
    </w:p>
    <w:p w:rsidR="00786EC0" w:rsidRPr="0094707A" w:rsidRDefault="00786EC0" w:rsidP="0094707A">
      <w:pPr>
        <w:spacing w:after="0" w:line="360" w:lineRule="auto"/>
        <w:outlineLvl w:val="0"/>
        <w:rPr>
          <w:rFonts w:ascii="Arial" w:hAnsi="Arial" w:cs="Arial"/>
        </w:rPr>
      </w:pPr>
      <w:r w:rsidRPr="0094707A">
        <w:rPr>
          <w:rFonts w:ascii="Arial" w:hAnsi="Arial" w:cs="Arial"/>
        </w:rPr>
        <w:t>Comissão de Licitação</w:t>
      </w:r>
    </w:p>
    <w:p w:rsidR="00786EC0" w:rsidRPr="0094707A" w:rsidRDefault="00786EC0" w:rsidP="0094707A">
      <w:pPr>
        <w:pStyle w:val="Cabealho"/>
        <w:tabs>
          <w:tab w:val="left" w:pos="708"/>
        </w:tabs>
        <w:spacing w:line="360" w:lineRule="auto"/>
        <w:rPr>
          <w:rFonts w:ascii="Arial" w:hAnsi="Arial" w:cs="Arial"/>
        </w:rPr>
      </w:pPr>
      <w:proofErr w:type="spellStart"/>
      <w:r w:rsidRPr="0094707A">
        <w:rPr>
          <w:rFonts w:ascii="Arial" w:hAnsi="Arial" w:cs="Arial"/>
        </w:rPr>
        <w:t>Ref</w:t>
      </w:r>
      <w:proofErr w:type="spellEnd"/>
      <w:r w:rsidRPr="0094707A">
        <w:rPr>
          <w:rFonts w:ascii="Arial" w:hAnsi="Arial" w:cs="Arial"/>
        </w:rPr>
        <w:t xml:space="preserve">: </w:t>
      </w:r>
      <w:proofErr w:type="spellStart"/>
      <w:r w:rsidRPr="0094707A">
        <w:rPr>
          <w:rFonts w:ascii="Arial" w:hAnsi="Arial" w:cs="Arial"/>
        </w:rPr>
        <w:t>Toamda</w:t>
      </w:r>
      <w:proofErr w:type="spellEnd"/>
      <w:r w:rsidRPr="0094707A">
        <w:rPr>
          <w:rFonts w:ascii="Arial" w:hAnsi="Arial" w:cs="Arial"/>
        </w:rPr>
        <w:t xml:space="preserve"> de Preço n.º</w:t>
      </w:r>
      <w:r w:rsidR="0052041D" w:rsidRPr="0094707A">
        <w:rPr>
          <w:rFonts w:ascii="Arial" w:hAnsi="Arial" w:cs="Arial"/>
        </w:rPr>
        <w:t>03/2021</w:t>
      </w:r>
    </w:p>
    <w:p w:rsidR="00786EC0" w:rsidRPr="0094707A" w:rsidRDefault="00786EC0" w:rsidP="0094707A">
      <w:pPr>
        <w:spacing w:after="0" w:line="360" w:lineRule="auto"/>
        <w:rPr>
          <w:rFonts w:ascii="Arial" w:hAnsi="Arial" w:cs="Arial"/>
          <w:color w:val="000000"/>
        </w:rPr>
      </w:pPr>
    </w:p>
    <w:p w:rsidR="00786EC0" w:rsidRPr="0094707A" w:rsidRDefault="00786EC0" w:rsidP="0094707A">
      <w:pPr>
        <w:spacing w:after="0" w:line="360" w:lineRule="auto"/>
        <w:ind w:firstLine="1843"/>
        <w:rPr>
          <w:rFonts w:ascii="Arial" w:hAnsi="Arial" w:cs="Arial"/>
          <w:color w:val="000000"/>
        </w:rPr>
      </w:pPr>
    </w:p>
    <w:p w:rsidR="00786EC0" w:rsidRPr="0094707A" w:rsidRDefault="00786EC0" w:rsidP="0094707A">
      <w:pPr>
        <w:widowControl w:val="0"/>
        <w:autoSpaceDE w:val="0"/>
        <w:autoSpaceDN w:val="0"/>
        <w:adjustRightInd w:val="0"/>
        <w:spacing w:after="0" w:line="360" w:lineRule="auto"/>
        <w:ind w:right="-20" w:firstLine="1900"/>
        <w:jc w:val="both"/>
        <w:rPr>
          <w:rFonts w:ascii="Arial" w:hAnsi="Arial" w:cs="Arial"/>
          <w:snapToGrid w:val="0"/>
        </w:rPr>
      </w:pPr>
      <w:r w:rsidRPr="0094707A">
        <w:rPr>
          <w:rFonts w:ascii="Arial" w:hAnsi="Arial" w:cs="Arial"/>
          <w:color w:val="000000"/>
        </w:rPr>
        <w:t xml:space="preserve">A signatária </w:t>
      </w:r>
      <w:r w:rsidR="00181EEB" w:rsidRPr="0094707A">
        <w:rPr>
          <w:rFonts w:ascii="Arial" w:hAnsi="Arial" w:cs="Arial"/>
          <w:color w:val="000000"/>
        </w:rPr>
        <w:fldChar w:fldCharType="begin">
          <w:ffData>
            <w:name w:val="Texto286"/>
            <w:enabled/>
            <w:calcOnExit w:val="0"/>
            <w:textInput/>
          </w:ffData>
        </w:fldChar>
      </w:r>
      <w:r w:rsidRPr="0094707A">
        <w:rPr>
          <w:rFonts w:ascii="Arial" w:hAnsi="Arial" w:cs="Arial"/>
          <w:color w:val="000000"/>
        </w:rPr>
        <w:instrText xml:space="preserve"> FORMTEXT </w:instrText>
      </w:r>
      <w:r w:rsidR="00181EEB" w:rsidRPr="0094707A">
        <w:rPr>
          <w:rFonts w:ascii="Arial" w:hAnsi="Arial" w:cs="Arial"/>
          <w:color w:val="000000"/>
        </w:rPr>
      </w:r>
      <w:r w:rsidR="00181EEB" w:rsidRPr="0094707A">
        <w:rPr>
          <w:rFonts w:ascii="Arial" w:hAnsi="Arial" w:cs="Arial"/>
          <w:color w:val="000000"/>
        </w:rPr>
        <w:fldChar w:fldCharType="separate"/>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00181EEB" w:rsidRPr="0094707A">
        <w:rPr>
          <w:rFonts w:ascii="Arial" w:hAnsi="Arial" w:cs="Arial"/>
        </w:rPr>
        <w:fldChar w:fldCharType="end"/>
      </w:r>
      <w:r w:rsidRPr="0094707A">
        <w:rPr>
          <w:rFonts w:ascii="Arial" w:hAnsi="Arial" w:cs="Arial"/>
          <w:color w:val="000000"/>
        </w:rPr>
        <w:t xml:space="preserve">, CNPJ nº </w:t>
      </w:r>
      <w:r w:rsidR="00181EEB" w:rsidRPr="0094707A">
        <w:rPr>
          <w:rFonts w:ascii="Arial" w:hAnsi="Arial" w:cs="Arial"/>
          <w:color w:val="000000"/>
        </w:rPr>
        <w:fldChar w:fldCharType="begin">
          <w:ffData>
            <w:name w:val="Texto287"/>
            <w:enabled/>
            <w:calcOnExit w:val="0"/>
            <w:textInput/>
          </w:ffData>
        </w:fldChar>
      </w:r>
      <w:r w:rsidRPr="0094707A">
        <w:rPr>
          <w:rFonts w:ascii="Arial" w:hAnsi="Arial" w:cs="Arial"/>
          <w:color w:val="000000"/>
        </w:rPr>
        <w:instrText xml:space="preserve"> FORMTEXT </w:instrText>
      </w:r>
      <w:r w:rsidR="00181EEB" w:rsidRPr="0094707A">
        <w:rPr>
          <w:rFonts w:ascii="Arial" w:hAnsi="Arial" w:cs="Arial"/>
          <w:color w:val="000000"/>
        </w:rPr>
      </w:r>
      <w:r w:rsidR="00181EEB" w:rsidRPr="0094707A">
        <w:rPr>
          <w:rFonts w:ascii="Arial" w:hAnsi="Arial" w:cs="Arial"/>
          <w:color w:val="000000"/>
        </w:rPr>
        <w:fldChar w:fldCharType="separate"/>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00181EEB" w:rsidRPr="0094707A">
        <w:rPr>
          <w:rFonts w:ascii="Arial" w:hAnsi="Arial" w:cs="Arial"/>
        </w:rPr>
        <w:fldChar w:fldCharType="end"/>
      </w:r>
      <w:r w:rsidRPr="0094707A">
        <w:rPr>
          <w:rFonts w:ascii="Arial" w:hAnsi="Arial" w:cs="Arial"/>
          <w:color w:val="000000"/>
        </w:rPr>
        <w:t xml:space="preserve">, através de seu diretor </w:t>
      </w:r>
      <w:proofErr w:type="gramStart"/>
      <w:r w:rsidRPr="0094707A">
        <w:rPr>
          <w:rFonts w:ascii="Arial" w:hAnsi="Arial" w:cs="Arial"/>
          <w:color w:val="000000"/>
        </w:rPr>
        <w:t>Sr.</w:t>
      </w:r>
      <w:proofErr w:type="gramEnd"/>
      <w:r w:rsidRPr="0094707A">
        <w:rPr>
          <w:rFonts w:ascii="Arial" w:hAnsi="Arial" w:cs="Arial"/>
          <w:color w:val="000000"/>
        </w:rPr>
        <w:t xml:space="preserve"> </w:t>
      </w:r>
      <w:r w:rsidR="00181EEB" w:rsidRPr="0094707A">
        <w:rPr>
          <w:rFonts w:ascii="Arial" w:hAnsi="Arial" w:cs="Arial"/>
          <w:color w:val="000000"/>
        </w:rPr>
        <w:fldChar w:fldCharType="begin">
          <w:ffData>
            <w:name w:val="Texto288"/>
            <w:enabled/>
            <w:calcOnExit w:val="0"/>
            <w:textInput/>
          </w:ffData>
        </w:fldChar>
      </w:r>
      <w:r w:rsidRPr="0094707A">
        <w:rPr>
          <w:rFonts w:ascii="Arial" w:hAnsi="Arial" w:cs="Arial"/>
          <w:color w:val="000000"/>
        </w:rPr>
        <w:instrText xml:space="preserve"> FORMTEXT </w:instrText>
      </w:r>
      <w:r w:rsidR="00181EEB" w:rsidRPr="0094707A">
        <w:rPr>
          <w:rFonts w:ascii="Arial" w:hAnsi="Arial" w:cs="Arial"/>
          <w:color w:val="000000"/>
        </w:rPr>
      </w:r>
      <w:r w:rsidR="00181EEB" w:rsidRPr="0094707A">
        <w:rPr>
          <w:rFonts w:ascii="Arial" w:hAnsi="Arial" w:cs="Arial"/>
          <w:color w:val="000000"/>
        </w:rPr>
        <w:fldChar w:fldCharType="separate"/>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00181EEB" w:rsidRPr="0094707A">
        <w:rPr>
          <w:rFonts w:ascii="Arial" w:hAnsi="Arial" w:cs="Arial"/>
        </w:rPr>
        <w:fldChar w:fldCharType="end"/>
      </w:r>
      <w:r w:rsidRPr="0094707A">
        <w:rPr>
          <w:rFonts w:ascii="Arial" w:hAnsi="Arial" w:cs="Arial"/>
          <w:color w:val="000000"/>
        </w:rPr>
        <w:t>, RG</w:t>
      </w:r>
      <w:r w:rsidR="00181EEB" w:rsidRPr="0094707A">
        <w:rPr>
          <w:rFonts w:ascii="Arial" w:hAnsi="Arial" w:cs="Arial"/>
          <w:color w:val="000000"/>
        </w:rPr>
        <w:fldChar w:fldCharType="begin">
          <w:ffData>
            <w:name w:val="Texto288"/>
            <w:enabled/>
            <w:calcOnExit w:val="0"/>
            <w:textInput/>
          </w:ffData>
        </w:fldChar>
      </w:r>
      <w:r w:rsidRPr="0094707A">
        <w:rPr>
          <w:rFonts w:ascii="Arial" w:hAnsi="Arial" w:cs="Arial"/>
          <w:color w:val="000000"/>
        </w:rPr>
        <w:instrText xml:space="preserve"> FORMTEXT </w:instrText>
      </w:r>
      <w:r w:rsidR="00181EEB" w:rsidRPr="0094707A">
        <w:rPr>
          <w:rFonts w:ascii="Arial" w:hAnsi="Arial" w:cs="Arial"/>
          <w:color w:val="000000"/>
        </w:rPr>
      </w:r>
      <w:r w:rsidR="00181EEB" w:rsidRPr="0094707A">
        <w:rPr>
          <w:rFonts w:ascii="Arial" w:hAnsi="Arial" w:cs="Arial"/>
          <w:color w:val="000000"/>
        </w:rPr>
        <w:fldChar w:fldCharType="separate"/>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Pr="0094707A">
        <w:rPr>
          <w:rFonts w:ascii="Arial" w:eastAsia="Arial Unicode MS" w:hAnsi="Arial" w:cs="Arial"/>
          <w:noProof/>
          <w:color w:val="000000"/>
        </w:rPr>
        <w:t> </w:t>
      </w:r>
      <w:r w:rsidR="00181EEB" w:rsidRPr="0094707A">
        <w:rPr>
          <w:rFonts w:ascii="Arial" w:hAnsi="Arial" w:cs="Arial"/>
        </w:rPr>
        <w:fldChar w:fldCharType="end"/>
      </w:r>
      <w:r w:rsidRPr="0094707A">
        <w:rPr>
          <w:rFonts w:ascii="Arial" w:hAnsi="Arial" w:cs="Arial"/>
        </w:rPr>
        <w:t xml:space="preserve">, </w:t>
      </w:r>
      <w:r w:rsidRPr="0094707A">
        <w:rPr>
          <w:rFonts w:ascii="Arial" w:hAnsi="Arial" w:cs="Arial"/>
          <w:snapToGrid w:val="0"/>
        </w:rPr>
        <w:t xml:space="preserve">Declara, sob as penas da lei, para fins de participação na Licitação, modalidade </w:t>
      </w:r>
      <w:r w:rsidR="00152648" w:rsidRPr="0094707A">
        <w:rPr>
          <w:rFonts w:ascii="Arial" w:hAnsi="Arial" w:cs="Arial"/>
          <w:b/>
          <w:snapToGrid w:val="0"/>
        </w:rPr>
        <w:t xml:space="preserve">TOMADA DE PREÇO N.º </w:t>
      </w:r>
      <w:r w:rsidR="0052041D" w:rsidRPr="0094707A">
        <w:rPr>
          <w:rFonts w:ascii="Arial" w:hAnsi="Arial" w:cs="Arial"/>
          <w:b/>
          <w:snapToGrid w:val="0"/>
        </w:rPr>
        <w:t>03/2021</w:t>
      </w:r>
      <w:r w:rsidRPr="0094707A">
        <w:rPr>
          <w:rFonts w:ascii="Arial" w:hAnsi="Arial" w:cs="Arial"/>
          <w:snapToGrid w:val="0"/>
        </w:rPr>
        <w:t>, que está plenamente capacitada a entregar o objeto do presente certame, nas condições e nos prazos previstos.</w:t>
      </w:r>
    </w:p>
    <w:p w:rsidR="00786EC0" w:rsidRPr="0094707A" w:rsidRDefault="00786EC0" w:rsidP="0094707A">
      <w:pPr>
        <w:spacing w:after="0" w:line="360" w:lineRule="auto"/>
        <w:jc w:val="both"/>
        <w:rPr>
          <w:rFonts w:ascii="Arial" w:hAnsi="Arial" w:cs="Arial"/>
          <w:color w:val="000000"/>
        </w:rPr>
      </w:pPr>
    </w:p>
    <w:p w:rsidR="00786EC0" w:rsidRPr="0094707A" w:rsidRDefault="00786EC0" w:rsidP="0094707A">
      <w:pPr>
        <w:spacing w:after="0" w:line="360" w:lineRule="auto"/>
        <w:jc w:val="both"/>
        <w:rPr>
          <w:rFonts w:ascii="Arial" w:hAnsi="Arial" w:cs="Arial"/>
          <w:color w:val="000000"/>
        </w:rPr>
      </w:pPr>
      <w:r w:rsidRPr="0094707A">
        <w:rPr>
          <w:rFonts w:ascii="Arial" w:hAnsi="Arial" w:cs="Arial"/>
          <w:color w:val="000000"/>
        </w:rPr>
        <w:t xml:space="preserve">            </w:t>
      </w:r>
    </w:p>
    <w:p w:rsidR="00786EC0" w:rsidRPr="0094707A" w:rsidRDefault="00181EEB" w:rsidP="0094707A">
      <w:pPr>
        <w:spacing w:after="0" w:line="360" w:lineRule="auto"/>
        <w:jc w:val="center"/>
        <w:rPr>
          <w:rFonts w:ascii="Arial" w:hAnsi="Arial" w:cs="Arial"/>
          <w:color w:val="000000"/>
        </w:rPr>
      </w:pPr>
      <w:r w:rsidRPr="0094707A">
        <w:rPr>
          <w:rFonts w:ascii="Arial" w:hAnsi="Arial" w:cs="Arial"/>
          <w:color w:val="000000"/>
        </w:rPr>
        <w:fldChar w:fldCharType="begin">
          <w:ffData>
            <w:name w:val="Texto295"/>
            <w:enabled/>
            <w:calcOnExit w:val="0"/>
            <w:textInput/>
          </w:ffData>
        </w:fldChar>
      </w:r>
      <w:r w:rsidR="00786EC0" w:rsidRPr="0094707A">
        <w:rPr>
          <w:rFonts w:ascii="Arial" w:hAnsi="Arial" w:cs="Arial"/>
          <w:color w:val="000000"/>
        </w:rPr>
        <w:instrText xml:space="preserve"> FORMTEXT </w:instrText>
      </w:r>
      <w:r w:rsidRPr="0094707A">
        <w:rPr>
          <w:rFonts w:ascii="Arial" w:hAnsi="Arial" w:cs="Arial"/>
          <w:color w:val="000000"/>
        </w:rPr>
      </w:r>
      <w:r w:rsidRPr="0094707A">
        <w:rPr>
          <w:rFonts w:ascii="Arial" w:hAnsi="Arial" w:cs="Arial"/>
          <w:color w:val="000000"/>
        </w:rPr>
        <w:fldChar w:fldCharType="separate"/>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Pr="0094707A">
        <w:rPr>
          <w:rFonts w:ascii="Arial" w:hAnsi="Arial" w:cs="Arial"/>
        </w:rPr>
        <w:fldChar w:fldCharType="end"/>
      </w:r>
    </w:p>
    <w:p w:rsidR="00786EC0" w:rsidRPr="0094707A" w:rsidRDefault="00786EC0" w:rsidP="0094707A">
      <w:pPr>
        <w:spacing w:after="0" w:line="360" w:lineRule="auto"/>
        <w:jc w:val="center"/>
        <w:outlineLvl w:val="0"/>
        <w:rPr>
          <w:rFonts w:ascii="Arial" w:hAnsi="Arial" w:cs="Arial"/>
          <w:color w:val="000000"/>
        </w:rPr>
      </w:pPr>
      <w:r w:rsidRPr="0094707A">
        <w:rPr>
          <w:rFonts w:ascii="Arial" w:hAnsi="Arial" w:cs="Arial"/>
          <w:color w:val="000000"/>
        </w:rPr>
        <w:t xml:space="preserve">Nome do Responsável, RG e </w:t>
      </w:r>
      <w:proofErr w:type="gramStart"/>
      <w:r w:rsidRPr="0094707A">
        <w:rPr>
          <w:rFonts w:ascii="Arial" w:hAnsi="Arial" w:cs="Arial"/>
          <w:color w:val="000000"/>
        </w:rPr>
        <w:t>CPF</w:t>
      </w:r>
      <w:proofErr w:type="gramEnd"/>
    </w:p>
    <w:p w:rsidR="00786EC0" w:rsidRPr="0094707A" w:rsidRDefault="00786EC0" w:rsidP="0094707A">
      <w:pPr>
        <w:spacing w:after="0" w:line="360" w:lineRule="auto"/>
        <w:rPr>
          <w:rFonts w:ascii="Arial" w:hAnsi="Arial" w:cs="Arial"/>
          <w:color w:val="000000"/>
        </w:rPr>
      </w:pPr>
    </w:p>
    <w:p w:rsidR="00786EC0" w:rsidRPr="0094707A" w:rsidRDefault="00181EEB" w:rsidP="0094707A">
      <w:pPr>
        <w:spacing w:after="0" w:line="360" w:lineRule="auto"/>
        <w:jc w:val="center"/>
        <w:rPr>
          <w:rFonts w:ascii="Arial" w:hAnsi="Arial" w:cs="Arial"/>
          <w:color w:val="000000"/>
        </w:rPr>
      </w:pPr>
      <w:r w:rsidRPr="0094707A">
        <w:rPr>
          <w:rFonts w:ascii="Arial" w:hAnsi="Arial" w:cs="Arial"/>
          <w:color w:val="000000"/>
        </w:rPr>
        <w:fldChar w:fldCharType="begin">
          <w:ffData>
            <w:name w:val="Texto296"/>
            <w:enabled/>
            <w:calcOnExit w:val="0"/>
            <w:textInput/>
          </w:ffData>
        </w:fldChar>
      </w:r>
      <w:r w:rsidR="00786EC0" w:rsidRPr="0094707A">
        <w:rPr>
          <w:rFonts w:ascii="Arial" w:hAnsi="Arial" w:cs="Arial"/>
          <w:color w:val="000000"/>
        </w:rPr>
        <w:instrText xml:space="preserve"> FORMTEXT </w:instrText>
      </w:r>
      <w:r w:rsidRPr="0094707A">
        <w:rPr>
          <w:rFonts w:ascii="Arial" w:hAnsi="Arial" w:cs="Arial"/>
          <w:color w:val="000000"/>
        </w:rPr>
      </w:r>
      <w:r w:rsidRPr="0094707A">
        <w:rPr>
          <w:rFonts w:ascii="Arial" w:hAnsi="Arial" w:cs="Arial"/>
          <w:color w:val="000000"/>
        </w:rPr>
        <w:fldChar w:fldCharType="separate"/>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00786EC0" w:rsidRPr="0094707A">
        <w:rPr>
          <w:rFonts w:ascii="Arial" w:eastAsia="Arial Unicode MS" w:hAnsi="Arial" w:cs="Arial"/>
          <w:noProof/>
          <w:color w:val="000000"/>
        </w:rPr>
        <w:t> </w:t>
      </w:r>
      <w:r w:rsidRPr="0094707A">
        <w:rPr>
          <w:rFonts w:ascii="Arial" w:hAnsi="Arial" w:cs="Arial"/>
        </w:rPr>
        <w:fldChar w:fldCharType="end"/>
      </w:r>
    </w:p>
    <w:p w:rsidR="00786EC0" w:rsidRPr="0094707A" w:rsidRDefault="00786EC0" w:rsidP="0094707A">
      <w:pPr>
        <w:spacing w:after="0" w:line="360" w:lineRule="auto"/>
        <w:jc w:val="center"/>
        <w:outlineLvl w:val="0"/>
        <w:rPr>
          <w:rFonts w:ascii="Arial" w:hAnsi="Arial" w:cs="Arial"/>
          <w:color w:val="000000"/>
        </w:rPr>
      </w:pPr>
      <w:r w:rsidRPr="0094707A">
        <w:rPr>
          <w:rFonts w:ascii="Arial" w:hAnsi="Arial" w:cs="Arial"/>
          <w:color w:val="000000"/>
        </w:rPr>
        <w:t xml:space="preserve">Nome da Empresa, CNPJ, Inscrição </w:t>
      </w:r>
      <w:proofErr w:type="gramStart"/>
      <w:r w:rsidRPr="0094707A">
        <w:rPr>
          <w:rFonts w:ascii="Arial" w:hAnsi="Arial" w:cs="Arial"/>
          <w:color w:val="000000"/>
        </w:rPr>
        <w:t>Estadual</w:t>
      </w:r>
      <w:proofErr w:type="gramEnd"/>
    </w:p>
    <w:p w:rsidR="00786EC0" w:rsidRPr="0094707A" w:rsidRDefault="00786EC0" w:rsidP="0094707A">
      <w:pPr>
        <w:spacing w:after="0" w:line="360" w:lineRule="auto"/>
        <w:jc w:val="center"/>
        <w:outlineLvl w:val="0"/>
        <w:rPr>
          <w:rFonts w:ascii="Arial" w:hAnsi="Arial" w:cs="Arial"/>
          <w:color w:val="000000"/>
        </w:rPr>
      </w:pPr>
      <w:r w:rsidRPr="0094707A">
        <w:rPr>
          <w:rFonts w:ascii="Arial" w:hAnsi="Arial" w:cs="Arial"/>
          <w:color w:val="000000"/>
        </w:rPr>
        <w:t>Carimbo do CNPJ</w:t>
      </w:r>
    </w:p>
    <w:p w:rsidR="00786EC0" w:rsidRPr="0094707A" w:rsidRDefault="00786EC0" w:rsidP="0094707A">
      <w:pPr>
        <w:spacing w:after="0" w:line="360" w:lineRule="auto"/>
        <w:jc w:val="center"/>
        <w:outlineLvl w:val="0"/>
        <w:rPr>
          <w:rFonts w:ascii="Arial" w:hAnsi="Arial" w:cs="Arial"/>
          <w:color w:val="000000"/>
        </w:rPr>
      </w:pPr>
    </w:p>
    <w:p w:rsidR="00786EC0" w:rsidRPr="0094707A" w:rsidRDefault="00786EC0" w:rsidP="0094707A">
      <w:pPr>
        <w:widowControl w:val="0"/>
        <w:spacing w:after="0" w:line="360" w:lineRule="auto"/>
        <w:jc w:val="center"/>
        <w:rPr>
          <w:rFonts w:ascii="Arial" w:hAnsi="Arial" w:cs="Arial"/>
          <w:snapToGrid w:val="0"/>
        </w:rPr>
      </w:pPr>
      <w:r w:rsidRPr="0094707A">
        <w:rPr>
          <w:rFonts w:ascii="Arial" w:hAnsi="Arial" w:cs="Arial"/>
          <w:snapToGrid w:val="0"/>
        </w:rPr>
        <w:t>(</w:t>
      </w:r>
      <w:proofErr w:type="gramStart"/>
      <w:r w:rsidRPr="0094707A">
        <w:rPr>
          <w:rFonts w:ascii="Arial" w:hAnsi="Arial" w:cs="Arial"/>
          <w:snapToGrid w:val="0"/>
        </w:rPr>
        <w:t>Assinatura do representante legal e carimbo da empresa se for</w:t>
      </w:r>
      <w:proofErr w:type="gramEnd"/>
      <w:r w:rsidRPr="0094707A">
        <w:rPr>
          <w:rFonts w:ascii="Arial" w:hAnsi="Arial" w:cs="Arial"/>
          <w:snapToGrid w:val="0"/>
        </w:rPr>
        <w:t xml:space="preserve"> o caso)</w:t>
      </w:r>
    </w:p>
    <w:p w:rsidR="00786EC0" w:rsidRDefault="00786EC0" w:rsidP="0094707A">
      <w:pPr>
        <w:tabs>
          <w:tab w:val="left" w:pos="1000"/>
          <w:tab w:val="left" w:pos="1134"/>
        </w:tabs>
        <w:spacing w:after="0" w:line="360" w:lineRule="auto"/>
        <w:ind w:left="360"/>
        <w:jc w:val="center"/>
        <w:rPr>
          <w:rFonts w:ascii="Arial" w:hAnsi="Arial" w:cs="Arial"/>
        </w:rPr>
      </w:pPr>
    </w:p>
    <w:p w:rsidR="0094707A" w:rsidRDefault="0094707A" w:rsidP="0094707A">
      <w:pPr>
        <w:tabs>
          <w:tab w:val="left" w:pos="1000"/>
          <w:tab w:val="left" w:pos="1134"/>
        </w:tabs>
        <w:spacing w:after="0" w:line="360" w:lineRule="auto"/>
        <w:ind w:left="360"/>
        <w:jc w:val="center"/>
        <w:rPr>
          <w:rFonts w:ascii="Arial" w:hAnsi="Arial" w:cs="Arial"/>
        </w:rPr>
      </w:pPr>
    </w:p>
    <w:p w:rsidR="0094707A" w:rsidRDefault="0094707A" w:rsidP="0094707A">
      <w:pPr>
        <w:tabs>
          <w:tab w:val="left" w:pos="1000"/>
          <w:tab w:val="left" w:pos="1134"/>
        </w:tabs>
        <w:spacing w:after="0" w:line="360" w:lineRule="auto"/>
        <w:ind w:left="360"/>
        <w:jc w:val="center"/>
        <w:rPr>
          <w:rFonts w:ascii="Arial" w:hAnsi="Arial" w:cs="Arial"/>
        </w:rPr>
      </w:pPr>
    </w:p>
    <w:p w:rsidR="0094707A" w:rsidRDefault="0094707A" w:rsidP="0094707A">
      <w:pPr>
        <w:tabs>
          <w:tab w:val="left" w:pos="1000"/>
          <w:tab w:val="left" w:pos="1134"/>
        </w:tabs>
        <w:spacing w:after="0" w:line="360" w:lineRule="auto"/>
        <w:ind w:left="360"/>
        <w:jc w:val="center"/>
        <w:rPr>
          <w:rFonts w:ascii="Arial" w:hAnsi="Arial" w:cs="Arial"/>
        </w:rPr>
      </w:pPr>
    </w:p>
    <w:p w:rsidR="0094707A" w:rsidRDefault="0094707A" w:rsidP="0094707A">
      <w:pPr>
        <w:tabs>
          <w:tab w:val="left" w:pos="1000"/>
          <w:tab w:val="left" w:pos="1134"/>
        </w:tabs>
        <w:spacing w:after="0" w:line="360" w:lineRule="auto"/>
        <w:ind w:left="360"/>
        <w:jc w:val="center"/>
        <w:rPr>
          <w:rFonts w:ascii="Arial" w:hAnsi="Arial" w:cs="Arial"/>
        </w:rPr>
      </w:pPr>
    </w:p>
    <w:p w:rsidR="0094707A" w:rsidRDefault="0094707A" w:rsidP="0094707A">
      <w:pPr>
        <w:tabs>
          <w:tab w:val="left" w:pos="1000"/>
          <w:tab w:val="left" w:pos="1134"/>
        </w:tabs>
        <w:spacing w:after="0" w:line="360" w:lineRule="auto"/>
        <w:ind w:left="360"/>
        <w:jc w:val="center"/>
        <w:rPr>
          <w:rFonts w:ascii="Arial" w:hAnsi="Arial" w:cs="Arial"/>
        </w:rPr>
      </w:pPr>
    </w:p>
    <w:p w:rsidR="0094707A" w:rsidRDefault="0094707A" w:rsidP="0094707A">
      <w:pPr>
        <w:tabs>
          <w:tab w:val="left" w:pos="1000"/>
          <w:tab w:val="left" w:pos="1134"/>
        </w:tabs>
        <w:spacing w:after="0" w:line="360" w:lineRule="auto"/>
        <w:ind w:left="360"/>
        <w:jc w:val="center"/>
        <w:rPr>
          <w:rFonts w:ascii="Arial" w:hAnsi="Arial" w:cs="Arial"/>
        </w:rPr>
      </w:pPr>
    </w:p>
    <w:p w:rsidR="0094707A" w:rsidRDefault="0094707A" w:rsidP="0094707A">
      <w:pPr>
        <w:tabs>
          <w:tab w:val="left" w:pos="1000"/>
          <w:tab w:val="left" w:pos="1134"/>
        </w:tabs>
        <w:spacing w:after="0" w:line="360" w:lineRule="auto"/>
        <w:ind w:left="360"/>
        <w:jc w:val="center"/>
        <w:rPr>
          <w:rFonts w:ascii="Arial" w:hAnsi="Arial" w:cs="Arial"/>
        </w:rPr>
      </w:pPr>
    </w:p>
    <w:p w:rsidR="0094707A" w:rsidRDefault="0094707A" w:rsidP="0094707A">
      <w:pPr>
        <w:tabs>
          <w:tab w:val="left" w:pos="1000"/>
          <w:tab w:val="left" w:pos="1134"/>
        </w:tabs>
        <w:spacing w:after="0" w:line="360" w:lineRule="auto"/>
        <w:ind w:left="360"/>
        <w:jc w:val="center"/>
        <w:rPr>
          <w:rFonts w:ascii="Arial" w:hAnsi="Arial" w:cs="Arial"/>
        </w:rPr>
      </w:pPr>
    </w:p>
    <w:p w:rsidR="0094707A" w:rsidRPr="0094707A" w:rsidRDefault="0094707A" w:rsidP="0094707A">
      <w:pPr>
        <w:tabs>
          <w:tab w:val="left" w:pos="1000"/>
          <w:tab w:val="left" w:pos="1134"/>
        </w:tabs>
        <w:spacing w:after="0" w:line="360" w:lineRule="auto"/>
        <w:ind w:left="360"/>
        <w:jc w:val="center"/>
        <w:rPr>
          <w:rFonts w:ascii="Arial" w:hAnsi="Arial" w:cs="Arial"/>
        </w:rPr>
      </w:pPr>
    </w:p>
    <w:p w:rsidR="00786EC0" w:rsidRPr="0094707A" w:rsidRDefault="00786EC0" w:rsidP="0094707A">
      <w:pPr>
        <w:tabs>
          <w:tab w:val="left" w:pos="1000"/>
          <w:tab w:val="left" w:pos="1134"/>
        </w:tabs>
        <w:spacing w:after="0" w:line="360" w:lineRule="auto"/>
        <w:rPr>
          <w:rFonts w:ascii="Arial" w:hAnsi="Arial" w:cs="Arial"/>
        </w:rPr>
      </w:pPr>
    </w:p>
    <w:p w:rsidR="009C19A0" w:rsidRPr="0094707A" w:rsidRDefault="009C19A0" w:rsidP="0094707A">
      <w:pPr>
        <w:tabs>
          <w:tab w:val="left" w:pos="1000"/>
          <w:tab w:val="left" w:pos="1134"/>
        </w:tabs>
        <w:spacing w:after="0" w:line="360" w:lineRule="auto"/>
        <w:ind w:left="360"/>
        <w:jc w:val="center"/>
        <w:rPr>
          <w:rFonts w:ascii="Arial" w:hAnsi="Arial" w:cs="Arial"/>
        </w:rPr>
      </w:pPr>
      <w:r w:rsidRPr="0094707A">
        <w:rPr>
          <w:rFonts w:ascii="Arial" w:hAnsi="Arial" w:cs="Arial"/>
        </w:rPr>
        <w:t>ANEXO I</w:t>
      </w:r>
      <w:r w:rsidR="00786EC0" w:rsidRPr="0094707A">
        <w:rPr>
          <w:rFonts w:ascii="Arial" w:hAnsi="Arial" w:cs="Arial"/>
        </w:rPr>
        <w:t>X</w:t>
      </w:r>
    </w:p>
    <w:p w:rsidR="00A467E7" w:rsidRPr="0094707A" w:rsidRDefault="00A467E7" w:rsidP="0094707A">
      <w:pPr>
        <w:spacing w:after="0" w:line="360" w:lineRule="auto"/>
        <w:ind w:firstLine="708"/>
        <w:jc w:val="center"/>
        <w:rPr>
          <w:rFonts w:ascii="Arial" w:hAnsi="Arial" w:cs="Arial"/>
          <w:b/>
        </w:rPr>
      </w:pPr>
      <w:r w:rsidRPr="0094707A">
        <w:rPr>
          <w:rFonts w:ascii="Arial" w:hAnsi="Arial" w:cs="Arial"/>
          <w:b/>
        </w:rPr>
        <w:t>MINUTA CONTRATUAL</w:t>
      </w:r>
    </w:p>
    <w:p w:rsidR="00A467E7" w:rsidRPr="0094707A" w:rsidRDefault="00A467E7" w:rsidP="0094707A">
      <w:pPr>
        <w:spacing w:after="0" w:line="360" w:lineRule="auto"/>
        <w:ind w:firstLine="708"/>
        <w:jc w:val="both"/>
        <w:rPr>
          <w:rFonts w:ascii="Arial" w:hAnsi="Arial" w:cs="Arial"/>
          <w:b/>
        </w:rPr>
      </w:pPr>
    </w:p>
    <w:p w:rsidR="00A467E7" w:rsidRPr="0094707A" w:rsidRDefault="00A467E7" w:rsidP="0094707A">
      <w:pPr>
        <w:autoSpaceDE w:val="0"/>
        <w:autoSpaceDN w:val="0"/>
        <w:adjustRightInd w:val="0"/>
        <w:spacing w:after="0" w:line="360" w:lineRule="auto"/>
        <w:jc w:val="both"/>
        <w:rPr>
          <w:rFonts w:ascii="Arial" w:hAnsi="Arial" w:cs="Arial"/>
          <w:color w:val="000000"/>
        </w:rPr>
      </w:pPr>
      <w:r w:rsidRPr="0094707A">
        <w:rPr>
          <w:rFonts w:ascii="Arial" w:hAnsi="Arial" w:cs="Arial"/>
        </w:rPr>
        <w:t xml:space="preserve">Pelo presente instrumento que entre si celebram, de um lado </w:t>
      </w:r>
      <w:r w:rsidR="00152648" w:rsidRPr="0094707A">
        <w:rPr>
          <w:rFonts w:ascii="Arial" w:hAnsi="Arial" w:cs="Arial"/>
          <w:color w:val="000000"/>
        </w:rPr>
        <w:t xml:space="preserve">O MUNICÍPIO DE CELSO RAMOS, pessoa jurídica de direito publico interno, inscrito no CNPJ nº 78.493.343/0001-22, com sede a Rua Dom Daniel </w:t>
      </w:r>
      <w:proofErr w:type="spellStart"/>
      <w:r w:rsidR="00152648" w:rsidRPr="0094707A">
        <w:rPr>
          <w:rFonts w:ascii="Arial" w:hAnsi="Arial" w:cs="Arial"/>
          <w:color w:val="000000"/>
        </w:rPr>
        <w:t>Hostin</w:t>
      </w:r>
      <w:proofErr w:type="spellEnd"/>
      <w:r w:rsidR="00152648" w:rsidRPr="0094707A">
        <w:rPr>
          <w:rFonts w:ascii="Arial" w:hAnsi="Arial" w:cs="Arial"/>
          <w:color w:val="000000"/>
        </w:rPr>
        <w:t xml:space="preserve"> nº930, cen</w:t>
      </w:r>
      <w:r w:rsidR="00771103" w:rsidRPr="0094707A">
        <w:rPr>
          <w:rFonts w:ascii="Arial" w:hAnsi="Arial" w:cs="Arial"/>
          <w:color w:val="000000"/>
        </w:rPr>
        <w:t>tro, neste ato representado pelo Prefeito Municipal LUIZANGELO GRASSI</w:t>
      </w:r>
      <w:r w:rsidR="00152648" w:rsidRPr="0094707A">
        <w:rPr>
          <w:rFonts w:ascii="Arial" w:hAnsi="Arial" w:cs="Arial"/>
          <w:color w:val="000000"/>
        </w:rPr>
        <w:t xml:space="preserve">, através do </w:t>
      </w:r>
      <w:r w:rsidR="00152648" w:rsidRPr="0094707A">
        <w:rPr>
          <w:rFonts w:ascii="Arial" w:hAnsi="Arial" w:cs="Arial"/>
          <w:b/>
          <w:color w:val="000000"/>
        </w:rPr>
        <w:t xml:space="preserve">FUNDO MUNICIPAL DE SAÚDE, </w:t>
      </w:r>
      <w:r w:rsidR="00152648" w:rsidRPr="0094707A">
        <w:rPr>
          <w:rFonts w:ascii="Arial" w:hAnsi="Arial" w:cs="Arial"/>
          <w:color w:val="000000"/>
        </w:rPr>
        <w:t>inscrito no</w:t>
      </w:r>
      <w:r w:rsidR="00152648" w:rsidRPr="0094707A">
        <w:rPr>
          <w:rFonts w:ascii="Arial" w:hAnsi="Arial" w:cs="Arial"/>
          <w:b/>
          <w:color w:val="000000"/>
        </w:rPr>
        <w:t xml:space="preserve"> CNPJ n° 14.608.771/0001-70</w:t>
      </w:r>
      <w:r w:rsidR="00152648" w:rsidRPr="0094707A">
        <w:rPr>
          <w:rFonts w:ascii="Arial" w:hAnsi="Arial" w:cs="Arial"/>
          <w:color w:val="000000"/>
        </w:rPr>
        <w:t xml:space="preserve">, denominado </w:t>
      </w:r>
      <w:r w:rsidRPr="0094707A">
        <w:rPr>
          <w:rFonts w:ascii="Arial" w:hAnsi="Arial" w:cs="Arial"/>
          <w:b/>
          <w:bCs/>
        </w:rPr>
        <w:t>CONTRATANTE</w:t>
      </w:r>
      <w:r w:rsidRPr="0094707A">
        <w:rPr>
          <w:rFonts w:ascii="Arial" w:hAnsi="Arial" w:cs="Arial"/>
        </w:rPr>
        <w:t xml:space="preserve">, e de outro lado a </w:t>
      </w:r>
      <w:proofErr w:type="gramStart"/>
      <w:r w:rsidRPr="0094707A">
        <w:rPr>
          <w:rFonts w:ascii="Arial" w:hAnsi="Arial" w:cs="Arial"/>
        </w:rPr>
        <w:t>empresa ...</w:t>
      </w:r>
      <w:proofErr w:type="gramEnd"/>
      <w:r w:rsidRPr="0094707A">
        <w:rPr>
          <w:rFonts w:ascii="Arial" w:hAnsi="Arial" w:cs="Arial"/>
        </w:rPr>
        <w:t>......................................................</w:t>
      </w:r>
      <w:r w:rsidRPr="0094707A">
        <w:rPr>
          <w:rFonts w:ascii="Arial" w:hAnsi="Arial" w:cs="Arial"/>
          <w:b/>
        </w:rPr>
        <w:t xml:space="preserve">, </w:t>
      </w:r>
      <w:r w:rsidRPr="0094707A">
        <w:rPr>
          <w:rFonts w:ascii="Arial" w:hAnsi="Arial" w:cs="Arial"/>
        </w:rPr>
        <w:t>inscrita no CNPJ n° ................................................</w:t>
      </w:r>
      <w:r w:rsidRPr="0094707A">
        <w:rPr>
          <w:rFonts w:ascii="Arial" w:hAnsi="Arial" w:cs="Arial"/>
          <w:b/>
        </w:rPr>
        <w:t xml:space="preserve">, </w:t>
      </w:r>
      <w:r w:rsidRPr="0094707A">
        <w:rPr>
          <w:rFonts w:ascii="Arial" w:hAnsi="Arial" w:cs="Arial"/>
        </w:rPr>
        <w:t xml:space="preserve">doravante denominado simplesmente </w:t>
      </w:r>
      <w:r w:rsidRPr="0094707A">
        <w:rPr>
          <w:rFonts w:ascii="Arial" w:hAnsi="Arial" w:cs="Arial"/>
          <w:b/>
          <w:bCs/>
        </w:rPr>
        <w:t>CONTRATADO</w:t>
      </w:r>
      <w:r w:rsidRPr="0094707A">
        <w:rPr>
          <w:rFonts w:ascii="Arial" w:hAnsi="Arial" w:cs="Arial"/>
        </w:rPr>
        <w:t>, tem justo e contratado o presente Contrato de Prestação de Serviços, e pelas cláusulas e condições que abaixo seguem:</w:t>
      </w:r>
    </w:p>
    <w:p w:rsidR="00A467E7" w:rsidRPr="0094707A" w:rsidRDefault="00A467E7" w:rsidP="0094707A">
      <w:pPr>
        <w:spacing w:after="0" w:line="360" w:lineRule="auto"/>
        <w:jc w:val="both"/>
        <w:rPr>
          <w:rFonts w:ascii="Arial" w:hAnsi="Arial" w:cs="Arial"/>
        </w:rPr>
      </w:pPr>
      <w:r w:rsidRPr="0094707A">
        <w:rPr>
          <w:rFonts w:ascii="Arial" w:hAnsi="Arial" w:cs="Arial"/>
        </w:rPr>
        <w:t xml:space="preserve">Nos termos do Processo Licitatório, na modalidade de </w:t>
      </w:r>
      <w:r w:rsidR="00152648" w:rsidRPr="0094707A">
        <w:rPr>
          <w:rFonts w:ascii="Arial" w:hAnsi="Arial" w:cs="Arial"/>
        </w:rPr>
        <w:t xml:space="preserve">TOMADA DE PREÇO: </w:t>
      </w:r>
      <w:r w:rsidR="0052041D" w:rsidRPr="0094707A">
        <w:rPr>
          <w:rFonts w:ascii="Arial" w:hAnsi="Arial" w:cs="Arial"/>
        </w:rPr>
        <w:t>03/2021</w:t>
      </w:r>
      <w:r w:rsidRPr="0094707A">
        <w:rPr>
          <w:rFonts w:ascii="Arial" w:hAnsi="Arial" w:cs="Arial"/>
        </w:rPr>
        <w:t>, bem como, das normas da Lei 8.666</w:t>
      </w:r>
      <w:r w:rsidR="007F4CE3" w:rsidRPr="0094707A">
        <w:rPr>
          <w:rFonts w:ascii="Arial" w:hAnsi="Arial" w:cs="Arial"/>
        </w:rPr>
        <w:t>/93 e alterações subsequ</w:t>
      </w:r>
      <w:r w:rsidRPr="0094707A">
        <w:rPr>
          <w:rFonts w:ascii="Arial" w:hAnsi="Arial" w:cs="Arial"/>
        </w:rPr>
        <w:t>entes e Lei 10.520/02, firmam o Contrato mediante a</w:t>
      </w:r>
      <w:r w:rsidR="00152648" w:rsidRPr="0094707A">
        <w:rPr>
          <w:rFonts w:ascii="Arial" w:hAnsi="Arial" w:cs="Arial"/>
        </w:rPr>
        <w:t>s cláusulas e condições abaixo.</w:t>
      </w:r>
    </w:p>
    <w:p w:rsidR="00A467E7" w:rsidRPr="0094707A" w:rsidRDefault="00A467E7" w:rsidP="0094707A">
      <w:pPr>
        <w:pStyle w:val="Ttulo8"/>
        <w:widowControl w:val="0"/>
        <w:spacing w:line="360" w:lineRule="auto"/>
        <w:ind w:right="-1"/>
        <w:rPr>
          <w:rFonts w:ascii="Arial" w:hAnsi="Arial" w:cs="Arial"/>
          <w:sz w:val="22"/>
          <w:szCs w:val="22"/>
        </w:rPr>
      </w:pPr>
      <w:r w:rsidRPr="0094707A">
        <w:rPr>
          <w:rFonts w:ascii="Arial" w:hAnsi="Arial" w:cs="Arial"/>
          <w:sz w:val="22"/>
          <w:szCs w:val="22"/>
        </w:rPr>
        <w:t>CLÁUSULA PRIMEIRA - DO OBJETO</w:t>
      </w:r>
    </w:p>
    <w:p w:rsidR="00152648" w:rsidRPr="0094707A" w:rsidRDefault="00152648" w:rsidP="0094707A">
      <w:pPr>
        <w:autoSpaceDE w:val="0"/>
        <w:autoSpaceDN w:val="0"/>
        <w:adjustRightInd w:val="0"/>
        <w:spacing w:after="0" w:line="360" w:lineRule="auto"/>
        <w:jc w:val="both"/>
        <w:rPr>
          <w:rFonts w:ascii="Arial" w:hAnsi="Arial" w:cs="Arial"/>
          <w:b/>
        </w:rPr>
      </w:pPr>
    </w:p>
    <w:p w:rsidR="00A467E7" w:rsidRDefault="00152648" w:rsidP="0094707A">
      <w:pPr>
        <w:autoSpaceDE w:val="0"/>
        <w:autoSpaceDN w:val="0"/>
        <w:adjustRightInd w:val="0"/>
        <w:spacing w:after="0" w:line="360" w:lineRule="auto"/>
        <w:jc w:val="both"/>
        <w:rPr>
          <w:rFonts w:ascii="Arial" w:hAnsi="Arial" w:cs="Arial"/>
          <w:b/>
        </w:rPr>
      </w:pPr>
      <w:r w:rsidRPr="0094707A">
        <w:rPr>
          <w:rFonts w:ascii="Arial" w:hAnsi="Arial" w:cs="Arial"/>
          <w:b/>
        </w:rPr>
        <w:t>Contratação de serviços para Coleta, tratamento e disposição final dos resíduos de Saúde dos Grupos A/E, das Unidades de Saúde do Município de Celso Ram</w:t>
      </w:r>
      <w:r w:rsidR="009D1425">
        <w:rPr>
          <w:rFonts w:ascii="Arial" w:hAnsi="Arial" w:cs="Arial"/>
          <w:b/>
        </w:rPr>
        <w:t>os, para a quantidade de ate 65</w:t>
      </w:r>
      <w:r w:rsidRPr="0094707A">
        <w:rPr>
          <w:rFonts w:ascii="Arial" w:hAnsi="Arial" w:cs="Arial"/>
          <w:b/>
        </w:rPr>
        <w:t xml:space="preserve"> litros/mês, excedente será cobrado: Grupo A/E: </w:t>
      </w:r>
      <w:proofErr w:type="gramStart"/>
      <w:r w:rsidR="009D1425" w:rsidRPr="0094707A">
        <w:rPr>
          <w:rFonts w:ascii="Arial" w:hAnsi="Arial" w:cs="Arial"/>
          <w:b/>
        </w:rPr>
        <w:t xml:space="preserve">R$ 4.50 (quatro reais </w:t>
      </w:r>
      <w:r w:rsidR="009D1425">
        <w:rPr>
          <w:rFonts w:ascii="Arial" w:hAnsi="Arial" w:cs="Arial"/>
          <w:b/>
        </w:rPr>
        <w:t>e cinquenta centavos por quilo)</w:t>
      </w:r>
      <w:r w:rsidRPr="0094707A">
        <w:rPr>
          <w:rFonts w:ascii="Arial" w:hAnsi="Arial" w:cs="Arial"/>
          <w:b/>
        </w:rPr>
        <w:t>, Grupo B (Químicos)</w:t>
      </w:r>
      <w:proofErr w:type="gramEnd"/>
      <w:r w:rsidRPr="0094707A">
        <w:rPr>
          <w:rFonts w:ascii="Arial" w:hAnsi="Arial" w:cs="Arial"/>
          <w:b/>
        </w:rPr>
        <w:t xml:space="preserve"> R$ 4.50 (quatro reais e cinquenta centavos por quilo).</w:t>
      </w:r>
    </w:p>
    <w:p w:rsidR="0094707A" w:rsidRPr="0094707A" w:rsidRDefault="0094707A" w:rsidP="0094707A">
      <w:pPr>
        <w:autoSpaceDE w:val="0"/>
        <w:autoSpaceDN w:val="0"/>
        <w:adjustRightInd w:val="0"/>
        <w:spacing w:after="0" w:line="360" w:lineRule="auto"/>
        <w:jc w:val="both"/>
        <w:rPr>
          <w:rFonts w:ascii="Arial" w:hAnsi="Arial" w:cs="Arial"/>
          <w:color w:val="000000"/>
        </w:rPr>
      </w:pPr>
    </w:p>
    <w:p w:rsidR="00A467E7" w:rsidRPr="0094707A" w:rsidRDefault="00A467E7" w:rsidP="0094707A">
      <w:pPr>
        <w:pStyle w:val="Recuodecorpodetexto3"/>
        <w:spacing w:after="0" w:line="360" w:lineRule="auto"/>
        <w:ind w:left="0"/>
        <w:jc w:val="both"/>
        <w:rPr>
          <w:rFonts w:ascii="Arial" w:hAnsi="Arial" w:cs="Arial"/>
          <w:b/>
          <w:sz w:val="22"/>
          <w:szCs w:val="22"/>
        </w:rPr>
      </w:pPr>
      <w:r w:rsidRPr="0094707A">
        <w:rPr>
          <w:rFonts w:ascii="Arial" w:hAnsi="Arial" w:cs="Arial"/>
          <w:b/>
          <w:sz w:val="22"/>
          <w:szCs w:val="22"/>
        </w:rPr>
        <w:t>CLÁUSULA SEGUNDA – DA EXECUÇÃO</w:t>
      </w:r>
    </w:p>
    <w:p w:rsidR="00A467E7" w:rsidRPr="0094707A" w:rsidRDefault="00A467E7" w:rsidP="0094707A">
      <w:pPr>
        <w:spacing w:after="0" w:line="360" w:lineRule="auto"/>
        <w:jc w:val="both"/>
        <w:rPr>
          <w:rFonts w:ascii="Arial" w:hAnsi="Arial" w:cs="Arial"/>
        </w:rPr>
      </w:pPr>
      <w:r w:rsidRPr="0094707A">
        <w:rPr>
          <w:rFonts w:ascii="Arial" w:hAnsi="Arial" w:cs="Arial"/>
        </w:rPr>
        <w:t xml:space="preserve">A </w:t>
      </w:r>
      <w:r w:rsidRPr="0094707A">
        <w:rPr>
          <w:rFonts w:ascii="Arial" w:hAnsi="Arial" w:cs="Arial"/>
          <w:b/>
          <w:bCs/>
        </w:rPr>
        <w:t>CONTRATADA</w:t>
      </w:r>
      <w:r w:rsidR="00B402F8" w:rsidRPr="0094707A">
        <w:rPr>
          <w:rFonts w:ascii="Arial" w:hAnsi="Arial" w:cs="Arial"/>
        </w:rPr>
        <w:t xml:space="preserve"> deverá</w:t>
      </w:r>
      <w:r w:rsidRPr="0094707A">
        <w:rPr>
          <w:rFonts w:ascii="Arial" w:hAnsi="Arial" w:cs="Arial"/>
          <w:color w:val="000000"/>
        </w:rPr>
        <w:t xml:space="preserve"> </w:t>
      </w:r>
      <w:r w:rsidR="00B402F8" w:rsidRPr="0094707A">
        <w:rPr>
          <w:rFonts w:ascii="Arial" w:hAnsi="Arial" w:cs="Arial"/>
          <w:color w:val="000000"/>
        </w:rPr>
        <w:t>realizar a coleta com frequência Quinzenal.</w:t>
      </w:r>
    </w:p>
    <w:p w:rsidR="00A467E7" w:rsidRPr="0094707A" w:rsidRDefault="00A467E7" w:rsidP="0094707A">
      <w:pPr>
        <w:pStyle w:val="Corpodetexto"/>
        <w:spacing w:after="0" w:line="360" w:lineRule="auto"/>
        <w:ind w:right="-1"/>
        <w:jc w:val="both"/>
        <w:rPr>
          <w:rFonts w:ascii="Arial" w:hAnsi="Arial" w:cs="Arial"/>
          <w:b/>
          <w:sz w:val="22"/>
          <w:szCs w:val="22"/>
        </w:rPr>
      </w:pPr>
      <w:r w:rsidRPr="0094707A">
        <w:rPr>
          <w:rFonts w:ascii="Arial" w:hAnsi="Arial" w:cs="Arial"/>
          <w:b/>
          <w:sz w:val="22"/>
          <w:szCs w:val="22"/>
        </w:rPr>
        <w:t xml:space="preserve">CLÁUSULA TERCEIRA - DO VALOR </w:t>
      </w:r>
    </w:p>
    <w:p w:rsidR="00A467E7" w:rsidRPr="0094707A" w:rsidRDefault="00A467E7" w:rsidP="0094707A">
      <w:pPr>
        <w:pStyle w:val="Corpodetexto"/>
        <w:spacing w:after="0" w:line="360" w:lineRule="auto"/>
        <w:ind w:right="-1"/>
        <w:jc w:val="both"/>
        <w:rPr>
          <w:rFonts w:ascii="Arial" w:hAnsi="Arial" w:cs="Arial"/>
          <w:sz w:val="22"/>
          <w:szCs w:val="22"/>
        </w:rPr>
      </w:pPr>
      <w:r w:rsidRPr="0094707A">
        <w:rPr>
          <w:rFonts w:ascii="Arial" w:hAnsi="Arial" w:cs="Arial"/>
          <w:sz w:val="22"/>
          <w:szCs w:val="22"/>
        </w:rPr>
        <w:t>Será pago o</w:t>
      </w:r>
      <w:proofErr w:type="gramStart"/>
      <w:r w:rsidRPr="0094707A">
        <w:rPr>
          <w:rFonts w:ascii="Arial" w:hAnsi="Arial" w:cs="Arial"/>
          <w:sz w:val="22"/>
          <w:szCs w:val="22"/>
        </w:rPr>
        <w:t xml:space="preserve">  </w:t>
      </w:r>
      <w:proofErr w:type="gramEnd"/>
      <w:r w:rsidRPr="0094707A">
        <w:rPr>
          <w:rFonts w:ascii="Arial" w:hAnsi="Arial" w:cs="Arial"/>
          <w:sz w:val="22"/>
          <w:szCs w:val="22"/>
        </w:rPr>
        <w:t xml:space="preserve">valor de </w:t>
      </w:r>
      <w:r w:rsidRPr="0094707A">
        <w:rPr>
          <w:rFonts w:ascii="Arial" w:hAnsi="Arial" w:cs="Arial"/>
          <w:b/>
          <w:sz w:val="22"/>
          <w:szCs w:val="22"/>
        </w:rPr>
        <w:t>....................................................................</w:t>
      </w:r>
      <w:r w:rsidRPr="0094707A">
        <w:rPr>
          <w:rFonts w:ascii="Arial" w:hAnsi="Arial" w:cs="Arial"/>
          <w:sz w:val="22"/>
          <w:szCs w:val="22"/>
        </w:rPr>
        <w:t xml:space="preserve">  </w:t>
      </w:r>
      <w:proofErr w:type="gramStart"/>
      <w:r w:rsidRPr="0094707A">
        <w:rPr>
          <w:rFonts w:ascii="Arial" w:hAnsi="Arial" w:cs="Arial"/>
          <w:sz w:val="22"/>
          <w:szCs w:val="22"/>
        </w:rPr>
        <w:t>que</w:t>
      </w:r>
      <w:proofErr w:type="gramEnd"/>
      <w:r w:rsidRPr="0094707A">
        <w:rPr>
          <w:rFonts w:ascii="Arial" w:hAnsi="Arial" w:cs="Arial"/>
          <w:sz w:val="22"/>
          <w:szCs w:val="22"/>
        </w:rPr>
        <w:t xml:space="preserve"> a referida empresa foi vencedora, de acordo com os preços e condições est</w:t>
      </w:r>
      <w:r w:rsidR="00B402F8" w:rsidRPr="0094707A">
        <w:rPr>
          <w:rFonts w:ascii="Arial" w:hAnsi="Arial" w:cs="Arial"/>
          <w:sz w:val="22"/>
          <w:szCs w:val="22"/>
        </w:rPr>
        <w:t>ipuladas na proposta oferecida.</w:t>
      </w:r>
    </w:p>
    <w:p w:rsidR="00A210E7" w:rsidRPr="0094707A" w:rsidRDefault="0094707A" w:rsidP="0094707A">
      <w:pPr>
        <w:pStyle w:val="Corpodetexto"/>
        <w:spacing w:after="0" w:line="360" w:lineRule="auto"/>
        <w:ind w:right="-1"/>
        <w:jc w:val="both"/>
        <w:rPr>
          <w:rFonts w:ascii="Arial" w:hAnsi="Arial" w:cs="Arial"/>
          <w:sz w:val="22"/>
          <w:szCs w:val="22"/>
        </w:rPr>
      </w:pPr>
      <w:r>
        <w:rPr>
          <w:rFonts w:ascii="Arial" w:hAnsi="Arial" w:cs="Arial"/>
          <w:b/>
          <w:sz w:val="22"/>
          <w:szCs w:val="22"/>
        </w:rPr>
        <w:t>P</w:t>
      </w:r>
      <w:r w:rsidR="00A210E7" w:rsidRPr="0094707A">
        <w:rPr>
          <w:rFonts w:ascii="Arial" w:hAnsi="Arial" w:cs="Arial"/>
          <w:b/>
          <w:sz w:val="22"/>
          <w:szCs w:val="22"/>
        </w:rPr>
        <w:t xml:space="preserve">ara a quantidade de ate </w:t>
      </w:r>
      <w:r>
        <w:rPr>
          <w:rFonts w:ascii="Arial" w:hAnsi="Arial" w:cs="Arial"/>
          <w:b/>
          <w:sz w:val="22"/>
          <w:szCs w:val="22"/>
        </w:rPr>
        <w:t xml:space="preserve">65 </w:t>
      </w:r>
      <w:proofErr w:type="gramStart"/>
      <w:r>
        <w:rPr>
          <w:rFonts w:ascii="Arial" w:hAnsi="Arial" w:cs="Arial"/>
          <w:b/>
          <w:sz w:val="22"/>
          <w:szCs w:val="22"/>
        </w:rPr>
        <w:t xml:space="preserve">quilos </w:t>
      </w:r>
      <w:r w:rsidR="00A210E7" w:rsidRPr="0094707A">
        <w:rPr>
          <w:rFonts w:ascii="Arial" w:hAnsi="Arial" w:cs="Arial"/>
          <w:b/>
          <w:sz w:val="22"/>
          <w:szCs w:val="22"/>
        </w:rPr>
        <w:t>mês, excedente será</w:t>
      </w:r>
      <w:proofErr w:type="gramEnd"/>
      <w:r w:rsidR="00A210E7" w:rsidRPr="0094707A">
        <w:rPr>
          <w:rFonts w:ascii="Arial" w:hAnsi="Arial" w:cs="Arial"/>
          <w:b/>
          <w:sz w:val="22"/>
          <w:szCs w:val="22"/>
        </w:rPr>
        <w:t xml:space="preserve"> cobrado: Grupo A/E: </w:t>
      </w:r>
      <w:r w:rsidRPr="0094707A">
        <w:rPr>
          <w:rFonts w:ascii="Arial" w:hAnsi="Arial" w:cs="Arial"/>
          <w:b/>
          <w:sz w:val="22"/>
          <w:szCs w:val="22"/>
        </w:rPr>
        <w:t xml:space="preserve">R$ 4.50 (quatro reais e cinquenta centavos por quilo), </w:t>
      </w:r>
      <w:r w:rsidR="00A210E7" w:rsidRPr="0094707A">
        <w:rPr>
          <w:rFonts w:ascii="Arial" w:hAnsi="Arial" w:cs="Arial"/>
          <w:b/>
          <w:sz w:val="22"/>
          <w:szCs w:val="22"/>
        </w:rPr>
        <w:t>Grupo B (Químicos) R$ 4.50 (quatro reais e cinquenta centavos por quilo).</w:t>
      </w:r>
    </w:p>
    <w:p w:rsidR="00A467E7" w:rsidRPr="0094707A" w:rsidRDefault="00A467E7" w:rsidP="0094707A">
      <w:pPr>
        <w:pStyle w:val="Corpodetexto"/>
        <w:spacing w:after="0" w:line="360" w:lineRule="auto"/>
        <w:ind w:right="-1"/>
        <w:jc w:val="both"/>
        <w:rPr>
          <w:rFonts w:ascii="Arial" w:hAnsi="Arial" w:cs="Arial"/>
          <w:b/>
          <w:sz w:val="22"/>
          <w:szCs w:val="22"/>
        </w:rPr>
      </w:pPr>
      <w:r w:rsidRPr="0094707A">
        <w:rPr>
          <w:rFonts w:ascii="Arial" w:hAnsi="Arial" w:cs="Arial"/>
          <w:b/>
          <w:sz w:val="22"/>
          <w:szCs w:val="22"/>
        </w:rPr>
        <w:lastRenderedPageBreak/>
        <w:t>CLÁUSULA QUARTA - DO VALOR TOTAL E DO PAGAMENTO</w:t>
      </w:r>
    </w:p>
    <w:p w:rsidR="00A467E7" w:rsidRPr="0094707A" w:rsidRDefault="00A467E7" w:rsidP="0094707A">
      <w:pPr>
        <w:spacing w:after="0" w:line="360" w:lineRule="auto"/>
        <w:jc w:val="both"/>
        <w:rPr>
          <w:rFonts w:ascii="Arial" w:hAnsi="Arial" w:cs="Arial"/>
        </w:rPr>
      </w:pPr>
      <w:r w:rsidRPr="0094707A">
        <w:rPr>
          <w:rFonts w:ascii="Arial" w:hAnsi="Arial" w:cs="Arial"/>
          <w:b/>
        </w:rPr>
        <w:t>§ 1 º.</w:t>
      </w:r>
      <w:r w:rsidRPr="0094707A">
        <w:rPr>
          <w:rFonts w:ascii="Arial" w:hAnsi="Arial" w:cs="Arial"/>
          <w:bCs/>
        </w:rPr>
        <w:t xml:space="preserve"> </w:t>
      </w:r>
      <w:r w:rsidR="00B402F8" w:rsidRPr="0094707A">
        <w:rPr>
          <w:rFonts w:ascii="Arial" w:hAnsi="Arial" w:cs="Arial"/>
        </w:rPr>
        <w:t>O pagamento pelo</w:t>
      </w:r>
      <w:r w:rsidRPr="0094707A">
        <w:rPr>
          <w:rFonts w:ascii="Arial" w:hAnsi="Arial" w:cs="Arial"/>
        </w:rPr>
        <w:t xml:space="preserve"> objeto da presente Licitação será feito em favor da licitante vencedora, </w:t>
      </w:r>
      <w:r w:rsidR="00B402F8" w:rsidRPr="0094707A">
        <w:rPr>
          <w:rFonts w:ascii="Arial" w:hAnsi="Arial" w:cs="Arial"/>
        </w:rPr>
        <w:t>de forma mensal após emissão de Nota Fiscal Eletrônica.</w:t>
      </w:r>
    </w:p>
    <w:p w:rsidR="00A467E7" w:rsidRPr="0094707A" w:rsidRDefault="00A467E7" w:rsidP="0094707A">
      <w:pPr>
        <w:spacing w:after="0" w:line="360" w:lineRule="auto"/>
        <w:jc w:val="both"/>
        <w:rPr>
          <w:rFonts w:ascii="Arial" w:hAnsi="Arial" w:cs="Arial"/>
        </w:rPr>
      </w:pPr>
      <w:r w:rsidRPr="0094707A">
        <w:rPr>
          <w:rFonts w:ascii="Arial" w:hAnsi="Arial" w:cs="Arial"/>
          <w:b/>
        </w:rPr>
        <w:t>§ 2 º.</w:t>
      </w:r>
      <w:r w:rsidRPr="0094707A">
        <w:rPr>
          <w:rFonts w:ascii="Arial" w:hAnsi="Arial" w:cs="Arial"/>
          <w:bCs/>
        </w:rPr>
        <w:t xml:space="preserve"> </w:t>
      </w:r>
      <w:r w:rsidRPr="0094707A">
        <w:rPr>
          <w:rFonts w:ascii="Arial" w:hAnsi="Arial" w:cs="Arial"/>
        </w:rPr>
        <w:t>O número do CNPJ - Cadastro Nacional de Pessoa Jurídica – e/ou CPF/MF</w:t>
      </w:r>
      <w:proofErr w:type="gramStart"/>
      <w:r w:rsidRPr="0094707A">
        <w:rPr>
          <w:rFonts w:ascii="Arial" w:hAnsi="Arial" w:cs="Arial"/>
        </w:rPr>
        <w:t xml:space="preserve">  </w:t>
      </w:r>
      <w:proofErr w:type="gramEnd"/>
      <w:r w:rsidRPr="0094707A">
        <w:rPr>
          <w:rFonts w:ascii="Arial" w:hAnsi="Arial" w:cs="Arial"/>
        </w:rPr>
        <w:t>- Cadastro Pessoa Física, constante das notas fiscais deverá ser aquele fornecido na fase de habilitação.</w:t>
      </w:r>
    </w:p>
    <w:p w:rsidR="00A467E7" w:rsidRPr="0094707A" w:rsidRDefault="00A467E7" w:rsidP="0094707A">
      <w:pPr>
        <w:spacing w:after="0" w:line="360" w:lineRule="auto"/>
        <w:jc w:val="both"/>
        <w:rPr>
          <w:rFonts w:ascii="Arial" w:hAnsi="Arial" w:cs="Arial"/>
        </w:rPr>
      </w:pPr>
      <w:r w:rsidRPr="0094707A">
        <w:rPr>
          <w:rFonts w:ascii="Arial" w:hAnsi="Arial" w:cs="Arial"/>
          <w:b/>
        </w:rPr>
        <w:t>§ 3 º.</w:t>
      </w:r>
      <w:r w:rsidRPr="0094707A">
        <w:rPr>
          <w:rFonts w:ascii="Arial" w:hAnsi="Arial" w:cs="Arial"/>
          <w:bCs/>
        </w:rPr>
        <w:t xml:space="preserve"> </w:t>
      </w:r>
      <w:r w:rsidRPr="0094707A">
        <w:rPr>
          <w:rFonts w:ascii="Arial"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A467E7" w:rsidRPr="0094707A" w:rsidRDefault="00A467E7" w:rsidP="0094707A">
      <w:pPr>
        <w:pStyle w:val="Ttulo8"/>
        <w:widowControl w:val="0"/>
        <w:spacing w:line="360" w:lineRule="auto"/>
        <w:ind w:right="-1"/>
        <w:rPr>
          <w:rFonts w:ascii="Arial" w:hAnsi="Arial" w:cs="Arial"/>
          <w:bCs/>
          <w:sz w:val="22"/>
          <w:szCs w:val="22"/>
        </w:rPr>
      </w:pPr>
      <w:r w:rsidRPr="0094707A">
        <w:rPr>
          <w:rFonts w:ascii="Arial" w:hAnsi="Arial" w:cs="Arial"/>
          <w:bCs/>
          <w:sz w:val="22"/>
          <w:szCs w:val="22"/>
        </w:rPr>
        <w:t>CLÁUSULA QUINTA - DA REVISÃO</w:t>
      </w:r>
    </w:p>
    <w:p w:rsidR="00A467E7" w:rsidRPr="0094707A" w:rsidRDefault="00A467E7" w:rsidP="0094707A">
      <w:pPr>
        <w:spacing w:after="0" w:line="360" w:lineRule="auto"/>
        <w:jc w:val="both"/>
        <w:rPr>
          <w:rFonts w:ascii="Arial" w:hAnsi="Arial" w:cs="Arial"/>
        </w:rPr>
      </w:pPr>
      <w:r w:rsidRPr="0094707A">
        <w:rPr>
          <w:rFonts w:ascii="Arial" w:hAnsi="Arial" w:cs="Arial"/>
        </w:rPr>
        <w:t>Para o objeto desse contrato não haverá nenhum reajuste.</w:t>
      </w:r>
    </w:p>
    <w:p w:rsidR="00A467E7" w:rsidRPr="0094707A" w:rsidRDefault="00A467E7" w:rsidP="0094707A">
      <w:pPr>
        <w:pStyle w:val="Ttulo8"/>
        <w:widowControl w:val="0"/>
        <w:spacing w:line="360" w:lineRule="auto"/>
        <w:ind w:right="-1"/>
        <w:rPr>
          <w:rFonts w:ascii="Arial" w:hAnsi="Arial" w:cs="Arial"/>
          <w:bCs/>
          <w:sz w:val="22"/>
          <w:szCs w:val="22"/>
        </w:rPr>
      </w:pPr>
      <w:r w:rsidRPr="0094707A">
        <w:rPr>
          <w:rFonts w:ascii="Arial" w:hAnsi="Arial" w:cs="Arial"/>
          <w:bCs/>
          <w:sz w:val="22"/>
          <w:szCs w:val="22"/>
        </w:rPr>
        <w:t xml:space="preserve">CLÁUSULA SEXTA - DA DOTAÇÃO ORÇAMENTÁRIA </w:t>
      </w:r>
    </w:p>
    <w:p w:rsidR="00A467E7" w:rsidRPr="0094707A" w:rsidRDefault="00A467E7" w:rsidP="0094707A">
      <w:pPr>
        <w:spacing w:after="0" w:line="360" w:lineRule="auto"/>
        <w:jc w:val="both"/>
        <w:rPr>
          <w:rFonts w:ascii="Arial" w:hAnsi="Arial" w:cs="Arial"/>
        </w:rPr>
      </w:pPr>
      <w:r w:rsidRPr="0094707A">
        <w:rPr>
          <w:rFonts w:ascii="Arial" w:hAnsi="Arial" w:cs="Arial"/>
        </w:rPr>
        <w:t>As despesas decorrentes deste Contrato c</w:t>
      </w:r>
      <w:r w:rsidR="00B402F8" w:rsidRPr="0094707A">
        <w:rPr>
          <w:rFonts w:ascii="Arial" w:hAnsi="Arial" w:cs="Arial"/>
        </w:rPr>
        <w:t>orrerão à conta do orçamento do Fundo Municipal</w:t>
      </w:r>
      <w:r w:rsidRPr="0094707A">
        <w:rPr>
          <w:rFonts w:ascii="Arial" w:hAnsi="Arial" w:cs="Arial"/>
        </w:rPr>
        <w:t xml:space="preserve"> de Celso </w:t>
      </w:r>
      <w:proofErr w:type="gramStart"/>
      <w:r w:rsidRPr="0094707A">
        <w:rPr>
          <w:rFonts w:ascii="Arial" w:hAnsi="Arial" w:cs="Arial"/>
        </w:rPr>
        <w:t>Ramos –SC</w:t>
      </w:r>
      <w:proofErr w:type="gramEnd"/>
      <w:r w:rsidRPr="0094707A">
        <w:rPr>
          <w:rFonts w:ascii="Arial" w:hAnsi="Arial" w:cs="Arial"/>
        </w:rPr>
        <w:t xml:space="preserve">  para o  exercício  de </w:t>
      </w:r>
      <w:r w:rsidR="0052041D" w:rsidRPr="0094707A">
        <w:rPr>
          <w:rFonts w:ascii="Arial" w:hAnsi="Arial" w:cs="Arial"/>
        </w:rPr>
        <w:t>2021</w:t>
      </w:r>
      <w:r w:rsidR="00771103" w:rsidRPr="0094707A">
        <w:rPr>
          <w:rFonts w:ascii="Arial" w:hAnsi="Arial" w:cs="Arial"/>
        </w:rPr>
        <w:t>:</w:t>
      </w:r>
    </w:p>
    <w:p w:rsidR="00771103" w:rsidRPr="0094707A" w:rsidRDefault="00771103" w:rsidP="0094707A">
      <w:pPr>
        <w:spacing w:after="0" w:line="360" w:lineRule="auto"/>
        <w:jc w:val="both"/>
        <w:rPr>
          <w:rFonts w:ascii="Arial" w:hAnsi="Arial" w:cs="Arial"/>
        </w:rPr>
      </w:pPr>
      <w:proofErr w:type="gramStart"/>
      <w:r w:rsidRPr="0094707A">
        <w:rPr>
          <w:rFonts w:ascii="Arial" w:hAnsi="Arial" w:cs="Arial"/>
        </w:rPr>
        <w:t>5</w:t>
      </w:r>
      <w:proofErr w:type="gramEnd"/>
      <w:r w:rsidRPr="0094707A">
        <w:rPr>
          <w:rFonts w:ascii="Arial" w:hAnsi="Arial" w:cs="Arial"/>
        </w:rPr>
        <w:t xml:space="preserve"> – 3.3.90.00.00.00.00.00.0066 – aplicações diretas</w:t>
      </w:r>
    </w:p>
    <w:p w:rsidR="00771103" w:rsidRPr="0094707A" w:rsidRDefault="00771103" w:rsidP="0094707A">
      <w:pPr>
        <w:spacing w:after="0" w:line="360" w:lineRule="auto"/>
        <w:jc w:val="both"/>
        <w:rPr>
          <w:rFonts w:ascii="Arial" w:hAnsi="Arial" w:cs="Arial"/>
        </w:rPr>
      </w:pPr>
      <w:r w:rsidRPr="0094707A">
        <w:rPr>
          <w:rFonts w:ascii="Arial" w:hAnsi="Arial" w:cs="Arial"/>
        </w:rPr>
        <w:t>25 – 3.3.90.00.00.00.00.00.0066 – aplicações diretas</w:t>
      </w:r>
    </w:p>
    <w:p w:rsidR="00A467E7" w:rsidRPr="0094707A" w:rsidRDefault="00A467E7" w:rsidP="0094707A">
      <w:pPr>
        <w:pStyle w:val="Ttulo8"/>
        <w:widowControl w:val="0"/>
        <w:spacing w:line="360" w:lineRule="auto"/>
        <w:ind w:right="-1"/>
        <w:rPr>
          <w:rFonts w:ascii="Arial" w:hAnsi="Arial" w:cs="Arial"/>
          <w:sz w:val="22"/>
          <w:szCs w:val="22"/>
        </w:rPr>
      </w:pPr>
      <w:r w:rsidRPr="0094707A">
        <w:rPr>
          <w:rFonts w:ascii="Arial" w:hAnsi="Arial" w:cs="Arial"/>
          <w:sz w:val="22"/>
          <w:szCs w:val="22"/>
        </w:rPr>
        <w:t>CLÁUSULA SÉTIMA - DAS PENALIDADES</w:t>
      </w:r>
    </w:p>
    <w:p w:rsidR="00A467E7" w:rsidRPr="0094707A" w:rsidRDefault="00A467E7" w:rsidP="0094707A">
      <w:pPr>
        <w:widowControl w:val="0"/>
        <w:spacing w:after="0" w:line="360" w:lineRule="auto"/>
        <w:ind w:right="-1"/>
        <w:jc w:val="both"/>
        <w:rPr>
          <w:rFonts w:ascii="Arial" w:hAnsi="Arial" w:cs="Arial"/>
        </w:rPr>
      </w:pPr>
      <w:r w:rsidRPr="0094707A">
        <w:rPr>
          <w:rFonts w:ascii="Arial" w:hAnsi="Arial" w:cs="Arial"/>
        </w:rPr>
        <w:t xml:space="preserve">A inexecução contratual, parcial ou total, submeterá a </w:t>
      </w:r>
      <w:r w:rsidRPr="0094707A">
        <w:rPr>
          <w:rFonts w:ascii="Arial" w:hAnsi="Arial" w:cs="Arial"/>
          <w:b/>
          <w:bCs/>
        </w:rPr>
        <w:t>CONTRATADA</w:t>
      </w:r>
      <w:r w:rsidRPr="0094707A">
        <w:rPr>
          <w:rFonts w:ascii="Arial" w:hAnsi="Arial" w:cs="Arial"/>
        </w:rPr>
        <w:t xml:space="preserve"> às penalidades previstas no artigo 87 da Lei 8666/93, na suspensão temporária da participação em Licitações e impedimento de contratar com o Município pelo prazo de </w:t>
      </w:r>
      <w:proofErr w:type="gramStart"/>
      <w:r w:rsidRPr="0094707A">
        <w:rPr>
          <w:rFonts w:ascii="Arial" w:hAnsi="Arial" w:cs="Arial"/>
        </w:rPr>
        <w:t>2</w:t>
      </w:r>
      <w:proofErr w:type="gramEnd"/>
      <w:r w:rsidRPr="0094707A">
        <w:rPr>
          <w:rFonts w:ascii="Arial" w:hAnsi="Arial" w:cs="Arial"/>
        </w:rPr>
        <w:t xml:space="preserve"> (dois) anos e multa de 10% (dez por cento) do valor contratado.</w:t>
      </w:r>
    </w:p>
    <w:p w:rsidR="00A467E7" w:rsidRPr="0094707A" w:rsidRDefault="00A467E7" w:rsidP="0094707A">
      <w:pPr>
        <w:pStyle w:val="Ttulo8"/>
        <w:widowControl w:val="0"/>
        <w:spacing w:line="360" w:lineRule="auto"/>
        <w:ind w:right="-1"/>
        <w:rPr>
          <w:rFonts w:ascii="Arial" w:hAnsi="Arial" w:cs="Arial"/>
          <w:bCs/>
          <w:sz w:val="22"/>
          <w:szCs w:val="22"/>
        </w:rPr>
      </w:pPr>
      <w:r w:rsidRPr="0094707A">
        <w:rPr>
          <w:rFonts w:ascii="Arial" w:hAnsi="Arial" w:cs="Arial"/>
          <w:bCs/>
          <w:sz w:val="22"/>
          <w:szCs w:val="22"/>
        </w:rPr>
        <w:t xml:space="preserve">CLÁUSULA OITAVA - DA RESCISÃO </w:t>
      </w:r>
    </w:p>
    <w:p w:rsidR="00A467E7" w:rsidRPr="0094707A" w:rsidRDefault="00A467E7" w:rsidP="0094707A">
      <w:pPr>
        <w:pStyle w:val="Corpodetexto"/>
        <w:spacing w:after="0" w:line="360" w:lineRule="auto"/>
        <w:ind w:right="-1"/>
        <w:jc w:val="both"/>
        <w:rPr>
          <w:rFonts w:ascii="Arial" w:hAnsi="Arial" w:cs="Arial"/>
          <w:sz w:val="22"/>
          <w:szCs w:val="22"/>
        </w:rPr>
      </w:pPr>
      <w:r w:rsidRPr="0094707A">
        <w:rPr>
          <w:rFonts w:ascii="Arial" w:hAnsi="Arial" w:cs="Arial"/>
          <w:sz w:val="22"/>
          <w:szCs w:val="22"/>
        </w:rPr>
        <w:t>O presente Contrato poderá ser rescindido, independente de qualquer notificação judicial ou extrajudicial, no caso de inexecução total ou parcial, e pelos demais motivos enumerados no art. 78 da Lei 8666/93 e alterações posteriores.</w:t>
      </w:r>
    </w:p>
    <w:p w:rsidR="00A467E7" w:rsidRPr="0094707A" w:rsidRDefault="00A467E7" w:rsidP="0094707A">
      <w:pPr>
        <w:spacing w:after="0" w:line="360" w:lineRule="auto"/>
        <w:ind w:right="-1"/>
        <w:jc w:val="both"/>
        <w:rPr>
          <w:rFonts w:ascii="Arial" w:hAnsi="Arial" w:cs="Arial"/>
        </w:rPr>
      </w:pPr>
      <w:r w:rsidRPr="0094707A">
        <w:rPr>
          <w:rFonts w:ascii="Arial" w:hAnsi="Arial" w:cs="Arial"/>
          <w:b/>
          <w:bCs/>
        </w:rPr>
        <w:t>Parágrafo Único -</w:t>
      </w:r>
      <w:r w:rsidRPr="0094707A">
        <w:rPr>
          <w:rFonts w:ascii="Arial" w:hAnsi="Arial" w:cs="Arial"/>
        </w:rPr>
        <w:t xml:space="preserve"> O Contrato poderá ser rescindido, ainda, por mútuo acordo.</w:t>
      </w:r>
    </w:p>
    <w:p w:rsidR="00A467E7" w:rsidRPr="0094707A" w:rsidRDefault="00A467E7" w:rsidP="0094707A">
      <w:pPr>
        <w:spacing w:after="0" w:line="360" w:lineRule="auto"/>
        <w:ind w:right="-1"/>
        <w:jc w:val="both"/>
        <w:rPr>
          <w:rFonts w:ascii="Arial" w:hAnsi="Arial" w:cs="Arial"/>
          <w:b/>
          <w:bCs/>
        </w:rPr>
      </w:pPr>
      <w:r w:rsidRPr="0094707A">
        <w:rPr>
          <w:rFonts w:ascii="Arial" w:hAnsi="Arial" w:cs="Arial"/>
          <w:b/>
          <w:bCs/>
        </w:rPr>
        <w:t>CLÁUSULA NONA – DA VIGÊNCIA E DO PRAZO</w:t>
      </w:r>
    </w:p>
    <w:p w:rsidR="00A467E7" w:rsidRPr="0094707A" w:rsidRDefault="00A467E7" w:rsidP="0094707A">
      <w:pPr>
        <w:spacing w:after="0" w:line="360" w:lineRule="auto"/>
        <w:ind w:right="-1"/>
        <w:jc w:val="both"/>
        <w:rPr>
          <w:rFonts w:ascii="Arial" w:hAnsi="Arial" w:cs="Arial"/>
        </w:rPr>
      </w:pPr>
      <w:r w:rsidRPr="0094707A">
        <w:rPr>
          <w:rFonts w:ascii="Arial" w:hAnsi="Arial" w:cs="Arial"/>
        </w:rPr>
        <w:t>O presente Contrato terá vigência do dia da assinatura do presente contrato até</w:t>
      </w:r>
      <w:proofErr w:type="gramStart"/>
      <w:r w:rsidRPr="0094707A">
        <w:rPr>
          <w:rFonts w:ascii="Arial" w:hAnsi="Arial" w:cs="Arial"/>
        </w:rPr>
        <w:t xml:space="preserve"> </w:t>
      </w:r>
      <w:r w:rsidRPr="0094707A">
        <w:rPr>
          <w:rFonts w:ascii="Arial" w:hAnsi="Arial" w:cs="Arial"/>
          <w:color w:val="FF0000"/>
        </w:rPr>
        <w:t xml:space="preserve"> </w:t>
      </w:r>
      <w:proofErr w:type="gramEnd"/>
      <w:r w:rsidRPr="0094707A">
        <w:rPr>
          <w:rFonts w:ascii="Arial" w:hAnsi="Arial" w:cs="Arial"/>
        </w:rPr>
        <w:t>a efetiv</w:t>
      </w:r>
      <w:r w:rsidR="00771103" w:rsidRPr="0094707A">
        <w:rPr>
          <w:rFonts w:ascii="Arial" w:hAnsi="Arial" w:cs="Arial"/>
        </w:rPr>
        <w:t>a prestação e entrega do objeto, podendo ser prorrogado, conforme disposto na Lei de Licitações.</w:t>
      </w:r>
    </w:p>
    <w:p w:rsidR="00A467E7" w:rsidRPr="0094707A" w:rsidRDefault="00A467E7" w:rsidP="0094707A">
      <w:pPr>
        <w:spacing w:after="0" w:line="360" w:lineRule="auto"/>
        <w:ind w:right="-1"/>
        <w:jc w:val="both"/>
        <w:rPr>
          <w:rFonts w:ascii="Arial" w:hAnsi="Arial" w:cs="Arial"/>
          <w:b/>
          <w:bCs/>
        </w:rPr>
      </w:pPr>
      <w:r w:rsidRPr="0094707A">
        <w:rPr>
          <w:rFonts w:ascii="Arial" w:hAnsi="Arial" w:cs="Arial"/>
          <w:b/>
          <w:bCs/>
        </w:rPr>
        <w:t xml:space="preserve">CLÁUSULA DÉCIMA - DA FISCALIZAÇÃO </w:t>
      </w:r>
    </w:p>
    <w:p w:rsidR="00A467E7" w:rsidRPr="0094707A" w:rsidRDefault="00A467E7" w:rsidP="0094707A">
      <w:pPr>
        <w:spacing w:after="0" w:line="360" w:lineRule="auto"/>
        <w:ind w:right="-1"/>
        <w:jc w:val="both"/>
        <w:rPr>
          <w:rFonts w:ascii="Arial" w:hAnsi="Arial" w:cs="Arial"/>
        </w:rPr>
      </w:pPr>
      <w:r w:rsidRPr="0094707A">
        <w:rPr>
          <w:rFonts w:ascii="Arial" w:hAnsi="Arial" w:cs="Arial"/>
        </w:rPr>
        <w:lastRenderedPageBreak/>
        <w:t>A entrega dos produtos será fiscalizada, medida e acompanhada pelas Secretarias que fizerem uso dos serviços</w:t>
      </w:r>
      <w:proofErr w:type="gramStart"/>
      <w:r w:rsidRPr="0094707A">
        <w:rPr>
          <w:rFonts w:ascii="Arial" w:hAnsi="Arial" w:cs="Arial"/>
        </w:rPr>
        <w:t xml:space="preserve">  </w:t>
      </w:r>
      <w:proofErr w:type="gramEnd"/>
      <w:r w:rsidRPr="0094707A">
        <w:rPr>
          <w:rFonts w:ascii="Arial" w:hAnsi="Arial" w:cs="Arial"/>
        </w:rPr>
        <w:t>sempre que julgar necessário.</w:t>
      </w:r>
    </w:p>
    <w:p w:rsidR="00A467E7" w:rsidRPr="0094707A" w:rsidRDefault="00A467E7" w:rsidP="0094707A">
      <w:pPr>
        <w:spacing w:after="0" w:line="360" w:lineRule="auto"/>
        <w:ind w:right="-1"/>
        <w:jc w:val="both"/>
        <w:rPr>
          <w:rFonts w:ascii="Arial" w:hAnsi="Arial" w:cs="Arial"/>
          <w:b/>
          <w:bCs/>
        </w:rPr>
      </w:pPr>
      <w:r w:rsidRPr="0094707A">
        <w:rPr>
          <w:rFonts w:ascii="Arial" w:hAnsi="Arial" w:cs="Arial"/>
          <w:b/>
          <w:bCs/>
        </w:rPr>
        <w:t>CLÁUSULA DÉCIMA PRIMEIRA – DAS OBRIGAÇÕES DA CONTRATADA</w:t>
      </w:r>
    </w:p>
    <w:p w:rsidR="00B402F8" w:rsidRPr="0094707A" w:rsidRDefault="00B402F8" w:rsidP="0094707A">
      <w:pPr>
        <w:pStyle w:val="PargrafodaLista"/>
        <w:numPr>
          <w:ilvl w:val="0"/>
          <w:numId w:val="27"/>
        </w:numPr>
        <w:spacing w:after="0" w:line="360" w:lineRule="auto"/>
        <w:jc w:val="both"/>
        <w:rPr>
          <w:rFonts w:ascii="Arial" w:hAnsi="Arial" w:cs="Arial"/>
          <w:color w:val="000000"/>
        </w:rPr>
      </w:pPr>
      <w:r w:rsidRPr="0094707A">
        <w:rPr>
          <w:rFonts w:ascii="Arial" w:hAnsi="Arial" w:cs="Arial"/>
          <w:color w:val="000000"/>
        </w:rPr>
        <w:t>Executar o objeto de acordo com a proposta apresentada no processo licitatório;</w:t>
      </w:r>
    </w:p>
    <w:p w:rsidR="00B402F8" w:rsidRPr="0094707A" w:rsidRDefault="00B402F8" w:rsidP="0094707A">
      <w:pPr>
        <w:pStyle w:val="PargrafodaLista"/>
        <w:numPr>
          <w:ilvl w:val="0"/>
          <w:numId w:val="27"/>
        </w:numPr>
        <w:spacing w:after="0" w:line="360" w:lineRule="auto"/>
        <w:jc w:val="both"/>
        <w:rPr>
          <w:rFonts w:ascii="Arial" w:hAnsi="Arial" w:cs="Arial"/>
          <w:color w:val="000000"/>
        </w:rPr>
      </w:pPr>
      <w:r w:rsidRPr="0094707A">
        <w:rPr>
          <w:rFonts w:ascii="Arial" w:hAnsi="Arial" w:cs="Arial"/>
          <w:color w:val="000000"/>
        </w:rPr>
        <w:t>Assumir responsabilidade pela boa execução e eficiência dos serviços que efetuar, pelo fornecimento de equipamentos, veículos, mão-de-obra, pelo cumprimento dos elementos técnicos recebidos.</w:t>
      </w:r>
    </w:p>
    <w:p w:rsidR="00B402F8" w:rsidRPr="0094707A" w:rsidRDefault="00B402F8" w:rsidP="0094707A">
      <w:pPr>
        <w:pStyle w:val="PargrafodaLista"/>
        <w:numPr>
          <w:ilvl w:val="0"/>
          <w:numId w:val="27"/>
        </w:numPr>
        <w:spacing w:after="0" w:line="360" w:lineRule="auto"/>
        <w:jc w:val="both"/>
        <w:rPr>
          <w:rFonts w:ascii="Arial" w:hAnsi="Arial" w:cs="Arial"/>
          <w:color w:val="000000"/>
        </w:rPr>
      </w:pPr>
      <w:r w:rsidRPr="0094707A">
        <w:rPr>
          <w:rFonts w:ascii="Arial" w:hAnsi="Arial" w:cs="Arial"/>
          <w:color w:val="000000"/>
        </w:rPr>
        <w:t xml:space="preserve"> Fornecer serviços de qualidade de acordo com as normas vigentes; </w:t>
      </w:r>
    </w:p>
    <w:p w:rsidR="00B402F8" w:rsidRPr="0094707A" w:rsidRDefault="00B402F8" w:rsidP="0094707A">
      <w:pPr>
        <w:pStyle w:val="PargrafodaLista"/>
        <w:numPr>
          <w:ilvl w:val="0"/>
          <w:numId w:val="27"/>
        </w:numPr>
        <w:spacing w:after="0" w:line="360" w:lineRule="auto"/>
        <w:jc w:val="both"/>
        <w:rPr>
          <w:rFonts w:ascii="Arial" w:hAnsi="Arial" w:cs="Arial"/>
          <w:color w:val="000000"/>
        </w:rPr>
      </w:pPr>
      <w:r w:rsidRPr="0094707A">
        <w:rPr>
          <w:rFonts w:ascii="Arial" w:hAnsi="Arial" w:cs="Arial"/>
          <w:color w:val="000000"/>
        </w:rPr>
        <w:t xml:space="preserve"> Não subcontratar a execução do objeto licitado, no que concerne a coleta do lixo, com exceção à subcontratação de aterro sanitário para disposição final dos resíduos.</w:t>
      </w:r>
    </w:p>
    <w:p w:rsidR="00B402F8" w:rsidRPr="0094707A" w:rsidRDefault="00B402F8" w:rsidP="0094707A">
      <w:pPr>
        <w:pStyle w:val="PargrafodaLista"/>
        <w:numPr>
          <w:ilvl w:val="0"/>
          <w:numId w:val="27"/>
        </w:numPr>
        <w:spacing w:after="0" w:line="360" w:lineRule="auto"/>
        <w:jc w:val="both"/>
        <w:rPr>
          <w:rFonts w:ascii="Arial" w:hAnsi="Arial" w:cs="Arial"/>
          <w:color w:val="000000"/>
        </w:rPr>
      </w:pPr>
      <w:r w:rsidRPr="0094707A">
        <w:rPr>
          <w:rFonts w:ascii="Arial" w:hAnsi="Arial" w:cs="Arial"/>
          <w:color w:val="000000"/>
        </w:rPr>
        <w:t>Retirar, após receber a notificação, todo o material rejeitado pela fiscalização; desmanchar e refazer imediatamente, por sua conta, o serviço que não for aceito diariamente;</w:t>
      </w:r>
    </w:p>
    <w:p w:rsidR="00B402F8" w:rsidRPr="0094707A" w:rsidRDefault="00B402F8" w:rsidP="0094707A">
      <w:pPr>
        <w:pStyle w:val="PargrafodaLista"/>
        <w:numPr>
          <w:ilvl w:val="0"/>
          <w:numId w:val="27"/>
        </w:numPr>
        <w:spacing w:after="0" w:line="360" w:lineRule="auto"/>
        <w:jc w:val="both"/>
        <w:rPr>
          <w:rFonts w:ascii="Arial" w:hAnsi="Arial" w:cs="Arial"/>
          <w:color w:val="000000"/>
        </w:rPr>
      </w:pPr>
      <w:r w:rsidRPr="0094707A">
        <w:rPr>
          <w:rFonts w:ascii="Arial" w:hAnsi="Arial" w:cs="Arial"/>
          <w:color w:val="000000"/>
        </w:rPr>
        <w:t>Cumprir todas as exigências das Leis e Normas atinentes à Segurança, Higiene e Medicina de Trabalho, fornecendo os adequados equipamentos de proteção individual a todos os que trabalharem na execução dos serviços licitados;</w:t>
      </w:r>
    </w:p>
    <w:p w:rsidR="00B402F8" w:rsidRPr="0094707A" w:rsidRDefault="00B402F8" w:rsidP="0094707A">
      <w:pPr>
        <w:pStyle w:val="PargrafodaLista"/>
        <w:numPr>
          <w:ilvl w:val="0"/>
          <w:numId w:val="27"/>
        </w:numPr>
        <w:spacing w:after="0" w:line="360" w:lineRule="auto"/>
        <w:jc w:val="both"/>
        <w:rPr>
          <w:rFonts w:ascii="Arial" w:hAnsi="Arial" w:cs="Arial"/>
          <w:color w:val="000000"/>
        </w:rPr>
      </w:pPr>
      <w:r w:rsidRPr="0094707A">
        <w:rPr>
          <w:rFonts w:ascii="Arial" w:hAnsi="Arial" w:cs="Arial"/>
          <w:color w:val="000000"/>
        </w:rPr>
        <w:t>Facilitar todas as atividades de fiscalização dos serviços que serão realizadas pelos engenheiros do contratante, fornecendo todas as informações e elementos necessários;</w:t>
      </w:r>
    </w:p>
    <w:p w:rsidR="00B402F8" w:rsidRPr="0094707A" w:rsidRDefault="00B402F8" w:rsidP="0094707A">
      <w:pPr>
        <w:pStyle w:val="PargrafodaLista"/>
        <w:numPr>
          <w:ilvl w:val="0"/>
          <w:numId w:val="27"/>
        </w:numPr>
        <w:spacing w:after="0" w:line="360" w:lineRule="auto"/>
        <w:jc w:val="both"/>
        <w:rPr>
          <w:rFonts w:ascii="Arial" w:hAnsi="Arial" w:cs="Arial"/>
          <w:color w:val="000000"/>
        </w:rPr>
      </w:pPr>
      <w:r w:rsidRPr="0094707A">
        <w:rPr>
          <w:rFonts w:ascii="Arial" w:hAnsi="Arial" w:cs="Arial"/>
          <w:color w:val="000000"/>
        </w:rPr>
        <w:t>Manter, durante toda a execução do contrato, em compatibilidade com as obrigações assumidas, todas as condições de habilitação e qualificação exigidas na licitação, devendo comunicar à Administração, imediatamente, qualquer alteração que possa comprometer a manutenção da obra;</w:t>
      </w:r>
    </w:p>
    <w:p w:rsidR="00A467E7" w:rsidRPr="0094707A" w:rsidRDefault="00B402F8" w:rsidP="0094707A">
      <w:pPr>
        <w:pStyle w:val="PargrafodaLista"/>
        <w:numPr>
          <w:ilvl w:val="0"/>
          <w:numId w:val="27"/>
        </w:numPr>
        <w:spacing w:after="0" w:line="360" w:lineRule="auto"/>
        <w:jc w:val="both"/>
        <w:rPr>
          <w:rFonts w:ascii="Arial" w:hAnsi="Arial" w:cs="Arial"/>
          <w:color w:val="000000"/>
        </w:rPr>
      </w:pPr>
      <w:r w:rsidRPr="0094707A">
        <w:rPr>
          <w:rFonts w:ascii="Arial" w:hAnsi="Arial" w:cs="Arial"/>
          <w:color w:val="000000"/>
        </w:rPr>
        <w:t>Manter os seus funcionários responsáveis pela coleta, uniformizados e munidos de todos os equipamentos de segurança previstos na legislação.</w:t>
      </w:r>
    </w:p>
    <w:p w:rsidR="00A467E7" w:rsidRPr="0094707A" w:rsidRDefault="00A467E7" w:rsidP="0094707A">
      <w:pPr>
        <w:spacing w:after="0" w:line="360" w:lineRule="auto"/>
        <w:jc w:val="both"/>
        <w:rPr>
          <w:rFonts w:ascii="Arial" w:hAnsi="Arial" w:cs="Arial"/>
        </w:rPr>
      </w:pPr>
      <w:r w:rsidRPr="0094707A">
        <w:rPr>
          <w:rFonts w:ascii="Arial" w:hAnsi="Arial" w:cs="Arial"/>
          <w:b/>
          <w:bCs/>
        </w:rPr>
        <w:t>CLÁUSULA DÉCIMA SEGUNDA - DA VINCULAÇÃO AO PROCESSO LICITATÓRIO E DA LEGISLAÇÃO APLICÁVEL</w:t>
      </w:r>
      <w:r w:rsidRPr="0094707A">
        <w:rPr>
          <w:rFonts w:ascii="Arial" w:hAnsi="Arial" w:cs="Arial"/>
        </w:rPr>
        <w:t xml:space="preserve"> </w:t>
      </w:r>
    </w:p>
    <w:p w:rsidR="00A467E7" w:rsidRPr="0094707A" w:rsidRDefault="00A467E7" w:rsidP="0094707A">
      <w:pPr>
        <w:spacing w:after="0" w:line="360" w:lineRule="auto"/>
        <w:rPr>
          <w:rFonts w:ascii="Arial" w:hAnsi="Arial" w:cs="Arial"/>
        </w:rPr>
      </w:pPr>
      <w:r w:rsidRPr="0094707A">
        <w:rPr>
          <w:rFonts w:ascii="Arial" w:hAnsi="Arial" w:cs="Arial"/>
        </w:rPr>
        <w:t xml:space="preserve">O presente Contrato encontra-se vinculado ao processo licitatório que o originou, sendo os casos omissos resolvidos, à luz da Lei </w:t>
      </w:r>
      <w:r w:rsidR="00771103" w:rsidRPr="0094707A">
        <w:rPr>
          <w:rFonts w:ascii="Arial" w:hAnsi="Arial" w:cs="Arial"/>
        </w:rPr>
        <w:t>nº 8.666/93 e alterações subsequ</w:t>
      </w:r>
      <w:r w:rsidRPr="0094707A">
        <w:rPr>
          <w:rFonts w:ascii="Arial" w:hAnsi="Arial" w:cs="Arial"/>
        </w:rPr>
        <w:t>entes.</w:t>
      </w:r>
    </w:p>
    <w:p w:rsidR="00A467E7" w:rsidRPr="0094707A" w:rsidRDefault="00A467E7" w:rsidP="0094707A">
      <w:pPr>
        <w:pStyle w:val="Ttulo6"/>
        <w:spacing w:line="360" w:lineRule="auto"/>
        <w:jc w:val="both"/>
        <w:rPr>
          <w:rFonts w:ascii="Arial" w:hAnsi="Arial" w:cs="Arial"/>
          <w:sz w:val="22"/>
          <w:szCs w:val="22"/>
        </w:rPr>
      </w:pPr>
      <w:r w:rsidRPr="0094707A">
        <w:rPr>
          <w:rFonts w:ascii="Arial" w:hAnsi="Arial" w:cs="Arial"/>
          <w:sz w:val="22"/>
          <w:szCs w:val="22"/>
        </w:rPr>
        <w:t>CLÁUSULA DÉCIMA</w:t>
      </w:r>
      <w:proofErr w:type="gramStart"/>
      <w:r w:rsidRPr="0094707A">
        <w:rPr>
          <w:rFonts w:ascii="Arial" w:hAnsi="Arial" w:cs="Arial"/>
          <w:sz w:val="22"/>
          <w:szCs w:val="22"/>
        </w:rPr>
        <w:t xml:space="preserve">  </w:t>
      </w:r>
      <w:proofErr w:type="gramEnd"/>
      <w:r w:rsidRPr="0094707A">
        <w:rPr>
          <w:rFonts w:ascii="Arial" w:hAnsi="Arial" w:cs="Arial"/>
          <w:sz w:val="22"/>
          <w:szCs w:val="22"/>
        </w:rPr>
        <w:t>TERCEIRA – DA ADMINISTRAÇÃO DO CONTRATO</w:t>
      </w:r>
    </w:p>
    <w:p w:rsidR="00A467E7" w:rsidRPr="0094707A" w:rsidRDefault="00A467E7" w:rsidP="0094707A">
      <w:pPr>
        <w:widowControl w:val="0"/>
        <w:spacing w:after="0" w:line="360" w:lineRule="auto"/>
        <w:jc w:val="both"/>
        <w:rPr>
          <w:rFonts w:ascii="Arial" w:hAnsi="Arial" w:cs="Arial"/>
        </w:rPr>
      </w:pPr>
      <w:r w:rsidRPr="0094707A">
        <w:rPr>
          <w:rFonts w:ascii="Arial" w:hAnsi="Arial" w:cs="Arial"/>
        </w:rPr>
        <w:t xml:space="preserve">A fiscalização será exercida no interesse da CONTRATANTE, por meio de servidores designados, ou através de terceiros contratados para essa finalidade, não excluindo a </w:t>
      </w:r>
      <w:r w:rsidRPr="0094707A">
        <w:rPr>
          <w:rFonts w:ascii="Arial" w:hAnsi="Arial" w:cs="Arial"/>
        </w:rPr>
        <w:lastRenderedPageBreak/>
        <w:t xml:space="preserve">responsabilidade da CONTRATADA, inclusive perante terceiros, por qualquer irregularidade, e, na sua ocorrência, não implica </w:t>
      </w:r>
      <w:r w:rsidR="00B540CE" w:rsidRPr="0094707A">
        <w:rPr>
          <w:rFonts w:ascii="Arial" w:hAnsi="Arial" w:cs="Arial"/>
        </w:rPr>
        <w:t>cr</w:t>
      </w:r>
      <w:r w:rsidRPr="0094707A">
        <w:rPr>
          <w:rFonts w:ascii="Arial" w:hAnsi="Arial" w:cs="Arial"/>
        </w:rPr>
        <w:t xml:space="preserve">responsabilidade do Poder Público </w:t>
      </w:r>
      <w:r w:rsidR="00B402F8" w:rsidRPr="0094707A">
        <w:rPr>
          <w:rFonts w:ascii="Arial" w:hAnsi="Arial" w:cs="Arial"/>
        </w:rPr>
        <w:t>ou de seus agentes e prepostos.</w:t>
      </w:r>
    </w:p>
    <w:p w:rsidR="00B402F8" w:rsidRPr="0094707A" w:rsidRDefault="00B402F8" w:rsidP="0094707A">
      <w:pPr>
        <w:spacing w:after="0" w:line="360" w:lineRule="auto"/>
        <w:ind w:right="-1"/>
        <w:jc w:val="both"/>
        <w:rPr>
          <w:rFonts w:ascii="Arial" w:hAnsi="Arial" w:cs="Arial"/>
          <w:b/>
          <w:bCs/>
        </w:rPr>
      </w:pPr>
    </w:p>
    <w:p w:rsidR="007F4CE3" w:rsidRPr="0094707A" w:rsidRDefault="00A467E7" w:rsidP="0094707A">
      <w:pPr>
        <w:spacing w:after="0" w:line="360" w:lineRule="auto"/>
        <w:ind w:right="-1"/>
        <w:jc w:val="both"/>
        <w:rPr>
          <w:rFonts w:ascii="Arial" w:hAnsi="Arial" w:cs="Arial"/>
          <w:b/>
          <w:bCs/>
        </w:rPr>
      </w:pPr>
      <w:r w:rsidRPr="0094707A">
        <w:rPr>
          <w:rFonts w:ascii="Arial" w:hAnsi="Arial" w:cs="Arial"/>
          <w:b/>
          <w:bCs/>
        </w:rPr>
        <w:t>CLÁUSULA DÉCIMA TERCEIRA - DO FORO</w:t>
      </w:r>
    </w:p>
    <w:p w:rsidR="00A467E7" w:rsidRPr="0094707A" w:rsidRDefault="00A467E7" w:rsidP="0094707A">
      <w:pPr>
        <w:spacing w:after="0" w:line="360" w:lineRule="auto"/>
        <w:ind w:right="-1"/>
        <w:jc w:val="both"/>
        <w:rPr>
          <w:rFonts w:ascii="Arial" w:hAnsi="Arial" w:cs="Arial"/>
          <w:b/>
          <w:bCs/>
        </w:rPr>
      </w:pPr>
      <w:r w:rsidRPr="0094707A">
        <w:rPr>
          <w:rFonts w:ascii="Arial" w:hAnsi="Arial" w:cs="Arial"/>
        </w:rPr>
        <w:t>As partes elegem o foro da Comarca de Anita Garibaldi, Santa Catarina, para dirimirem quaisquer dúvidas oriundas deste Contrato, renunciando a outro foro por mais privilegiado que seja.</w:t>
      </w:r>
    </w:p>
    <w:p w:rsidR="00A467E7" w:rsidRPr="0094707A" w:rsidRDefault="00A467E7" w:rsidP="0094707A">
      <w:pPr>
        <w:pStyle w:val="Corpodetexto"/>
        <w:spacing w:after="0" w:line="360" w:lineRule="auto"/>
        <w:jc w:val="both"/>
        <w:rPr>
          <w:rFonts w:ascii="Arial" w:hAnsi="Arial" w:cs="Arial"/>
          <w:sz w:val="22"/>
          <w:szCs w:val="22"/>
        </w:rPr>
      </w:pPr>
      <w:r w:rsidRPr="0094707A">
        <w:rPr>
          <w:rFonts w:ascii="Arial" w:hAnsi="Arial" w:cs="Arial"/>
          <w:sz w:val="22"/>
          <w:szCs w:val="22"/>
        </w:rPr>
        <w:t xml:space="preserve">E, por estarem justos e contratados, firmam o presente Contrato em </w:t>
      </w:r>
      <w:proofErr w:type="gramStart"/>
      <w:r w:rsidRPr="0094707A">
        <w:rPr>
          <w:rFonts w:ascii="Arial" w:hAnsi="Arial" w:cs="Arial"/>
          <w:sz w:val="22"/>
          <w:szCs w:val="22"/>
        </w:rPr>
        <w:t>3</w:t>
      </w:r>
      <w:proofErr w:type="gramEnd"/>
      <w:r w:rsidRPr="0094707A">
        <w:rPr>
          <w:rFonts w:ascii="Arial" w:hAnsi="Arial" w:cs="Arial"/>
          <w:sz w:val="22"/>
          <w:szCs w:val="22"/>
        </w:rPr>
        <w:t xml:space="preserve"> (três) vias de igual teor e forma, perante duas testemunhas.</w:t>
      </w:r>
    </w:p>
    <w:p w:rsidR="00A467E7" w:rsidRPr="0094707A" w:rsidRDefault="00A467E7" w:rsidP="0094707A">
      <w:pPr>
        <w:spacing w:after="0" w:line="360" w:lineRule="auto"/>
        <w:jc w:val="both"/>
        <w:rPr>
          <w:rFonts w:ascii="Arial" w:hAnsi="Arial" w:cs="Arial"/>
        </w:rPr>
      </w:pPr>
      <w:r w:rsidRPr="0094707A">
        <w:rPr>
          <w:rFonts w:ascii="Arial" w:hAnsi="Arial" w:cs="Arial"/>
        </w:rPr>
        <w:t xml:space="preserve">  </w:t>
      </w:r>
      <w:r w:rsidRPr="0094707A">
        <w:rPr>
          <w:rFonts w:ascii="Arial" w:hAnsi="Arial" w:cs="Arial"/>
        </w:rPr>
        <w:tab/>
      </w:r>
      <w:r w:rsidRPr="0094707A">
        <w:rPr>
          <w:rFonts w:ascii="Arial" w:hAnsi="Arial" w:cs="Arial"/>
        </w:rPr>
        <w:tab/>
      </w:r>
    </w:p>
    <w:p w:rsidR="00A467E7" w:rsidRPr="0094707A" w:rsidRDefault="00A467E7" w:rsidP="0094707A">
      <w:pPr>
        <w:spacing w:after="0" w:line="360" w:lineRule="auto"/>
        <w:ind w:left="1418" w:right="-1"/>
        <w:jc w:val="both"/>
        <w:rPr>
          <w:rFonts w:ascii="Arial" w:hAnsi="Arial" w:cs="Arial"/>
        </w:rPr>
      </w:pPr>
      <w:r w:rsidRPr="0094707A">
        <w:rPr>
          <w:rFonts w:ascii="Arial" w:hAnsi="Arial" w:cs="Arial"/>
        </w:rPr>
        <w:t xml:space="preserve">             Celso Ramos, </w:t>
      </w:r>
      <w:proofErr w:type="gramStart"/>
      <w:r w:rsidRPr="0094707A">
        <w:rPr>
          <w:rFonts w:ascii="Arial" w:hAnsi="Arial" w:cs="Arial"/>
        </w:rPr>
        <w:t>SC ...</w:t>
      </w:r>
      <w:proofErr w:type="gramEnd"/>
      <w:r w:rsidRPr="0094707A">
        <w:rPr>
          <w:rFonts w:ascii="Arial" w:hAnsi="Arial" w:cs="Arial"/>
        </w:rPr>
        <w:t>........./................./............</w:t>
      </w:r>
    </w:p>
    <w:p w:rsidR="00A467E7" w:rsidRPr="0094707A" w:rsidRDefault="00A467E7" w:rsidP="0094707A">
      <w:pPr>
        <w:spacing w:after="0" w:line="360" w:lineRule="auto"/>
        <w:ind w:left="1418" w:right="-1"/>
        <w:jc w:val="both"/>
        <w:rPr>
          <w:rFonts w:ascii="Arial" w:hAnsi="Arial" w:cs="Arial"/>
        </w:rPr>
      </w:pPr>
    </w:p>
    <w:p w:rsidR="00A467E7" w:rsidRPr="0094707A" w:rsidRDefault="00A467E7" w:rsidP="0094707A">
      <w:pPr>
        <w:spacing w:after="0" w:line="360" w:lineRule="auto"/>
        <w:ind w:left="1418" w:right="-1"/>
        <w:jc w:val="both"/>
        <w:rPr>
          <w:rFonts w:ascii="Arial" w:hAnsi="Arial" w:cs="Arial"/>
        </w:rPr>
      </w:pPr>
    </w:p>
    <w:p w:rsidR="00A467E7" w:rsidRPr="0094707A" w:rsidRDefault="00A467E7" w:rsidP="0094707A">
      <w:pPr>
        <w:pStyle w:val="A141070"/>
        <w:spacing w:line="360" w:lineRule="auto"/>
        <w:ind w:right="-1"/>
        <w:rPr>
          <w:rFonts w:ascii="Arial" w:hAnsi="Arial" w:cs="Arial"/>
          <w:color w:val="auto"/>
          <w:sz w:val="22"/>
          <w:szCs w:val="22"/>
        </w:rPr>
      </w:pPr>
    </w:p>
    <w:p w:rsidR="00B402F8" w:rsidRPr="0094707A" w:rsidRDefault="00B402F8" w:rsidP="0094707A">
      <w:pPr>
        <w:spacing w:after="0" w:line="360" w:lineRule="auto"/>
        <w:ind w:right="-1"/>
        <w:jc w:val="both"/>
        <w:rPr>
          <w:rFonts w:ascii="Arial" w:hAnsi="Arial" w:cs="Arial"/>
          <w:b/>
        </w:rPr>
      </w:pPr>
      <w:r w:rsidRPr="0094707A">
        <w:rPr>
          <w:rFonts w:ascii="Arial" w:hAnsi="Arial" w:cs="Arial"/>
          <w:b/>
        </w:rPr>
        <w:t xml:space="preserve">                      Contratante                            </w:t>
      </w:r>
      <w:r w:rsidR="00A467E7" w:rsidRPr="0094707A">
        <w:rPr>
          <w:rFonts w:ascii="Arial" w:hAnsi="Arial" w:cs="Arial"/>
          <w:b/>
        </w:rPr>
        <w:t xml:space="preserve">   </w:t>
      </w:r>
      <w:r w:rsidR="007F4CE3" w:rsidRPr="0094707A">
        <w:rPr>
          <w:rFonts w:ascii="Arial" w:hAnsi="Arial" w:cs="Arial"/>
          <w:b/>
        </w:rPr>
        <w:tab/>
      </w:r>
      <w:r w:rsidR="007F4CE3" w:rsidRPr="0094707A">
        <w:rPr>
          <w:rFonts w:ascii="Arial" w:hAnsi="Arial" w:cs="Arial"/>
          <w:b/>
        </w:rPr>
        <w:tab/>
      </w:r>
      <w:proofErr w:type="gramStart"/>
      <w:r w:rsidR="003A5EC5">
        <w:rPr>
          <w:rFonts w:ascii="Arial" w:hAnsi="Arial" w:cs="Arial"/>
          <w:b/>
        </w:rPr>
        <w:t xml:space="preserve">  </w:t>
      </w:r>
      <w:r w:rsidRPr="0094707A">
        <w:rPr>
          <w:rFonts w:ascii="Arial" w:hAnsi="Arial" w:cs="Arial"/>
          <w:b/>
        </w:rPr>
        <w:t xml:space="preserve">  </w:t>
      </w:r>
      <w:proofErr w:type="gramEnd"/>
      <w:r w:rsidRPr="0094707A">
        <w:rPr>
          <w:rFonts w:ascii="Arial" w:hAnsi="Arial" w:cs="Arial"/>
          <w:b/>
        </w:rPr>
        <w:t>Contra</w:t>
      </w:r>
      <w:r w:rsidR="00B540CE" w:rsidRPr="0094707A">
        <w:rPr>
          <w:rFonts w:ascii="Arial" w:hAnsi="Arial" w:cs="Arial"/>
          <w:b/>
        </w:rPr>
        <w:t>ta</w:t>
      </w:r>
      <w:r w:rsidRPr="0094707A">
        <w:rPr>
          <w:rFonts w:ascii="Arial" w:hAnsi="Arial" w:cs="Arial"/>
          <w:b/>
        </w:rPr>
        <w:t>da</w:t>
      </w:r>
    </w:p>
    <w:p w:rsidR="00A467E7" w:rsidRPr="0094707A" w:rsidRDefault="00B402F8" w:rsidP="0094707A">
      <w:pPr>
        <w:spacing w:after="0" w:line="360" w:lineRule="auto"/>
        <w:ind w:right="-1"/>
        <w:jc w:val="both"/>
        <w:rPr>
          <w:rFonts w:ascii="Arial" w:hAnsi="Arial" w:cs="Arial"/>
          <w:b/>
        </w:rPr>
      </w:pPr>
      <w:r w:rsidRPr="0094707A">
        <w:rPr>
          <w:rFonts w:ascii="Arial" w:hAnsi="Arial" w:cs="Arial"/>
          <w:b/>
        </w:rPr>
        <w:t>Fundo Municipal de Celso Ramos</w:t>
      </w:r>
      <w:r w:rsidR="007F4CE3" w:rsidRPr="0094707A">
        <w:rPr>
          <w:rFonts w:ascii="Arial" w:hAnsi="Arial" w:cs="Arial"/>
          <w:b/>
        </w:rPr>
        <w:tab/>
      </w:r>
      <w:r w:rsidR="007F4CE3" w:rsidRPr="0094707A">
        <w:rPr>
          <w:rFonts w:ascii="Arial" w:hAnsi="Arial" w:cs="Arial"/>
          <w:b/>
        </w:rPr>
        <w:tab/>
        <w:t xml:space="preserve">    </w:t>
      </w:r>
      <w:r w:rsidR="003A5EC5">
        <w:rPr>
          <w:rFonts w:ascii="Arial" w:hAnsi="Arial" w:cs="Arial"/>
          <w:b/>
        </w:rPr>
        <w:t xml:space="preserve">        </w:t>
      </w:r>
      <w:r w:rsidRPr="0094707A">
        <w:rPr>
          <w:rFonts w:ascii="Arial" w:hAnsi="Arial" w:cs="Arial"/>
          <w:b/>
        </w:rPr>
        <w:t>Representante da Empresa</w:t>
      </w:r>
      <w:r w:rsidR="007F4CE3" w:rsidRPr="0094707A">
        <w:rPr>
          <w:rFonts w:ascii="Arial" w:hAnsi="Arial" w:cs="Arial"/>
          <w:b/>
        </w:rPr>
        <w:t xml:space="preserve">     </w:t>
      </w:r>
    </w:p>
    <w:p w:rsidR="00A467E7" w:rsidRPr="0094707A" w:rsidRDefault="00A467E7" w:rsidP="0094707A">
      <w:pPr>
        <w:spacing w:after="0" w:line="360" w:lineRule="auto"/>
        <w:ind w:right="-1"/>
        <w:jc w:val="both"/>
        <w:rPr>
          <w:rFonts w:ascii="Arial" w:hAnsi="Arial" w:cs="Arial"/>
        </w:rPr>
      </w:pPr>
    </w:p>
    <w:p w:rsidR="00786EC0" w:rsidRPr="0094707A" w:rsidRDefault="00786EC0" w:rsidP="0094707A">
      <w:pPr>
        <w:spacing w:after="0" w:line="360" w:lineRule="auto"/>
        <w:ind w:right="-1"/>
        <w:jc w:val="both"/>
        <w:rPr>
          <w:rFonts w:ascii="Arial" w:hAnsi="Arial" w:cs="Arial"/>
        </w:rPr>
      </w:pPr>
    </w:p>
    <w:sectPr w:rsidR="00786EC0" w:rsidRPr="0094707A" w:rsidSect="00AA203A">
      <w:headerReference w:type="default" r:id="rId9"/>
      <w:footerReference w:type="default" r:id="rId10"/>
      <w:pgSz w:w="11907" w:h="16839" w:code="9"/>
      <w:pgMar w:top="2694" w:right="1559"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8D5" w:rsidRDefault="008018D5" w:rsidP="00AF1777">
      <w:pPr>
        <w:spacing w:after="0" w:line="240" w:lineRule="auto"/>
      </w:pPr>
      <w:r>
        <w:separator/>
      </w:r>
    </w:p>
  </w:endnote>
  <w:endnote w:type="continuationSeparator" w:id="0">
    <w:p w:rsidR="008018D5" w:rsidRDefault="008018D5" w:rsidP="00AF1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1D" w:rsidRDefault="0052041D" w:rsidP="00701023">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52041D" w:rsidRDefault="0052041D" w:rsidP="00701023">
    <w:pPr>
      <w:pStyle w:val="Rodap"/>
      <w:jc w:val="center"/>
    </w:pPr>
    <w:r>
      <w:rPr>
        <w:rFonts w:ascii="Cambria" w:hAnsi="Cambria"/>
      </w:rPr>
      <w:t>Fone/Fax: (49) 3547-1211 CNPJ: 78.493.343/0001-22</w:t>
    </w:r>
  </w:p>
  <w:p w:rsidR="0052041D" w:rsidRDefault="0052041D" w:rsidP="00AA203A">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8D5" w:rsidRDefault="008018D5" w:rsidP="00AF1777">
      <w:pPr>
        <w:spacing w:after="0" w:line="240" w:lineRule="auto"/>
      </w:pPr>
      <w:r>
        <w:separator/>
      </w:r>
    </w:p>
  </w:footnote>
  <w:footnote w:type="continuationSeparator" w:id="0">
    <w:p w:rsidR="008018D5" w:rsidRDefault="008018D5" w:rsidP="00AF1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1D" w:rsidRDefault="0052041D" w:rsidP="00701023">
    <w:pPr>
      <w:pStyle w:val="Cabealho"/>
      <w:pBdr>
        <w:bottom w:val="thickThinSmallGap" w:sz="24" w:space="1" w:color="622423" w:themeColor="accent2" w:themeShade="7F"/>
      </w:pBdr>
      <w:rPr>
        <w:rFonts w:asciiTheme="majorHAnsi" w:eastAsiaTheme="majorEastAsia" w:hAnsiTheme="majorHAnsi" w:cstheme="majorBidi"/>
        <w:sz w:val="32"/>
        <w:szCs w:val="32"/>
      </w:rPr>
    </w:pPr>
    <w:r>
      <w:rPr>
        <w:noProof/>
        <w:sz w:val="28"/>
        <w:szCs w:val="28"/>
        <w:lang w:eastAsia="pt-BR"/>
      </w:rPr>
      <w:drawing>
        <wp:inline distT="0" distB="0" distL="0" distR="0">
          <wp:extent cx="4714875" cy="1218357"/>
          <wp:effectExtent l="0" t="0" r="0" b="127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4875" cy="1218357"/>
                  </a:xfrm>
                  <a:prstGeom prst="rect">
                    <a:avLst/>
                  </a:prstGeom>
                  <a:noFill/>
                  <a:ln>
                    <a:noFill/>
                  </a:ln>
                </pic:spPr>
              </pic:pic>
            </a:graphicData>
          </a:graphic>
        </wp:inline>
      </w:drawing>
    </w:r>
  </w:p>
  <w:p w:rsidR="0052041D" w:rsidRDefault="005204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174"/>
    <w:multiLevelType w:val="multilevel"/>
    <w:tmpl w:val="470AC3F0"/>
    <w:lvl w:ilvl="0">
      <w:start w:val="1"/>
      <w:numFmt w:val="lowerLetter"/>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C387CA9"/>
    <w:multiLevelType w:val="hybridMultilevel"/>
    <w:tmpl w:val="DF4C292A"/>
    <w:lvl w:ilvl="0" w:tplc="F6C2F130">
      <w:start w:val="1"/>
      <w:numFmt w:val="lowerLetter"/>
      <w:lvlText w:val="%1)"/>
      <w:lvlJc w:val="left"/>
      <w:pPr>
        <w:tabs>
          <w:tab w:val="num" w:pos="284"/>
        </w:tabs>
        <w:ind w:left="284" w:hanging="284"/>
      </w:pPr>
      <w:rPr>
        <w:color w:val="auto"/>
      </w:rPr>
    </w:lvl>
    <w:lvl w:ilvl="1" w:tplc="04160019">
      <w:start w:val="1"/>
      <w:numFmt w:val="lowerLetter"/>
      <w:lvlText w:val="%2."/>
      <w:lvlJc w:val="left"/>
      <w:pPr>
        <w:tabs>
          <w:tab w:val="num" w:pos="1213"/>
        </w:tabs>
        <w:ind w:left="1213" w:hanging="360"/>
      </w:pPr>
    </w:lvl>
    <w:lvl w:ilvl="2" w:tplc="0416001B">
      <w:start w:val="1"/>
      <w:numFmt w:val="lowerRoman"/>
      <w:lvlText w:val="%3."/>
      <w:lvlJc w:val="right"/>
      <w:pPr>
        <w:tabs>
          <w:tab w:val="num" w:pos="1933"/>
        </w:tabs>
        <w:ind w:left="1933" w:hanging="180"/>
      </w:pPr>
    </w:lvl>
    <w:lvl w:ilvl="3" w:tplc="0416000F">
      <w:start w:val="1"/>
      <w:numFmt w:val="decimal"/>
      <w:lvlText w:val="%4."/>
      <w:lvlJc w:val="left"/>
      <w:pPr>
        <w:tabs>
          <w:tab w:val="num" w:pos="2653"/>
        </w:tabs>
        <w:ind w:left="2653" w:hanging="360"/>
      </w:pPr>
    </w:lvl>
    <w:lvl w:ilvl="4" w:tplc="04160019">
      <w:start w:val="1"/>
      <w:numFmt w:val="lowerLetter"/>
      <w:lvlText w:val="%5."/>
      <w:lvlJc w:val="left"/>
      <w:pPr>
        <w:tabs>
          <w:tab w:val="num" w:pos="3373"/>
        </w:tabs>
        <w:ind w:left="3373" w:hanging="360"/>
      </w:pPr>
    </w:lvl>
    <w:lvl w:ilvl="5" w:tplc="0416001B">
      <w:start w:val="1"/>
      <w:numFmt w:val="lowerRoman"/>
      <w:lvlText w:val="%6."/>
      <w:lvlJc w:val="right"/>
      <w:pPr>
        <w:tabs>
          <w:tab w:val="num" w:pos="4093"/>
        </w:tabs>
        <w:ind w:left="4093" w:hanging="180"/>
      </w:pPr>
    </w:lvl>
    <w:lvl w:ilvl="6" w:tplc="0416000F">
      <w:start w:val="1"/>
      <w:numFmt w:val="decimal"/>
      <w:lvlText w:val="%7."/>
      <w:lvlJc w:val="left"/>
      <w:pPr>
        <w:tabs>
          <w:tab w:val="num" w:pos="4813"/>
        </w:tabs>
        <w:ind w:left="4813" w:hanging="360"/>
      </w:pPr>
    </w:lvl>
    <w:lvl w:ilvl="7" w:tplc="04160019">
      <w:start w:val="1"/>
      <w:numFmt w:val="lowerLetter"/>
      <w:lvlText w:val="%8."/>
      <w:lvlJc w:val="left"/>
      <w:pPr>
        <w:tabs>
          <w:tab w:val="num" w:pos="5533"/>
        </w:tabs>
        <w:ind w:left="5533" w:hanging="360"/>
      </w:pPr>
    </w:lvl>
    <w:lvl w:ilvl="8" w:tplc="0416001B">
      <w:start w:val="1"/>
      <w:numFmt w:val="lowerRoman"/>
      <w:lvlText w:val="%9."/>
      <w:lvlJc w:val="right"/>
      <w:pPr>
        <w:tabs>
          <w:tab w:val="num" w:pos="6253"/>
        </w:tabs>
        <w:ind w:left="6253" w:hanging="180"/>
      </w:pPr>
    </w:lvl>
  </w:abstractNum>
  <w:abstractNum w:abstractNumId="2">
    <w:nsid w:val="0DD13D34"/>
    <w:multiLevelType w:val="multilevel"/>
    <w:tmpl w:val="AC469D30"/>
    <w:lvl w:ilvl="0">
      <w:start w:val="1"/>
      <w:numFmt w:val="upperRoman"/>
      <w:lvlText w:val="%1."/>
      <w:lvlJc w:val="right"/>
      <w:pPr>
        <w:ind w:left="720" w:hanging="360"/>
      </w:pPr>
    </w:lvl>
    <w:lvl w:ilvl="1">
      <w:start w:val="5"/>
      <w:numFmt w:val="decimal"/>
      <w:isLgl/>
      <w:lvlText w:val="%1.%2"/>
      <w:lvlJc w:val="left"/>
      <w:pPr>
        <w:ind w:left="1080" w:hanging="720"/>
      </w:pPr>
      <w:rPr>
        <w:rFonts w:hint="default"/>
        <w:b/>
      </w:rPr>
    </w:lvl>
    <w:lvl w:ilvl="2">
      <w:start w:val="4"/>
      <w:numFmt w:val="decimal"/>
      <w:isLgl/>
      <w:lvlText w:val="%1.%2.%3"/>
      <w:lvlJc w:val="left"/>
      <w:pPr>
        <w:ind w:left="72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nsid w:val="0F1C53A5"/>
    <w:multiLevelType w:val="hybridMultilevel"/>
    <w:tmpl w:val="61905A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4402BB"/>
    <w:multiLevelType w:val="hybridMultilevel"/>
    <w:tmpl w:val="A60E0D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6F1419"/>
    <w:multiLevelType w:val="hybridMultilevel"/>
    <w:tmpl w:val="E42888FC"/>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6">
    <w:nsid w:val="21295B01"/>
    <w:multiLevelType w:val="hybridMultilevel"/>
    <w:tmpl w:val="06F070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7E1EB2"/>
    <w:multiLevelType w:val="hybridMultilevel"/>
    <w:tmpl w:val="04A467F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F44356"/>
    <w:multiLevelType w:val="multilevel"/>
    <w:tmpl w:val="C93A6CA2"/>
    <w:lvl w:ilvl="0">
      <w:start w:val="1"/>
      <w:numFmt w:val="upperRoman"/>
      <w:lvlText w:val="%1."/>
      <w:lvlJc w:val="righ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932B7A"/>
    <w:multiLevelType w:val="hybridMultilevel"/>
    <w:tmpl w:val="98068F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2B5E3E"/>
    <w:multiLevelType w:val="hybridMultilevel"/>
    <w:tmpl w:val="873EF87C"/>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2">
    <w:nsid w:val="35DF7B76"/>
    <w:multiLevelType w:val="hybridMultilevel"/>
    <w:tmpl w:val="7C8442F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60F2005"/>
    <w:multiLevelType w:val="hybridMultilevel"/>
    <w:tmpl w:val="1C10F66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3AB8603F"/>
    <w:multiLevelType w:val="hybridMultilevel"/>
    <w:tmpl w:val="389AF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CCD57C5"/>
    <w:multiLevelType w:val="multilevel"/>
    <w:tmpl w:val="E8A8316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7F2051"/>
    <w:multiLevelType w:val="hybridMultilevel"/>
    <w:tmpl w:val="CADCD988"/>
    <w:lvl w:ilvl="0" w:tplc="DF2C411E">
      <w:start w:val="1"/>
      <w:numFmt w:val="lowerLetter"/>
      <w:lvlText w:val="%1)"/>
      <w:lvlJc w:val="left"/>
      <w:pPr>
        <w:tabs>
          <w:tab w:val="num" w:pos="928"/>
        </w:tabs>
        <w:ind w:left="928" w:hanging="360"/>
      </w:pPr>
    </w:lvl>
    <w:lvl w:ilvl="1" w:tplc="04160019">
      <w:start w:val="1"/>
      <w:numFmt w:val="lowerLetter"/>
      <w:lvlText w:val="%2."/>
      <w:lvlJc w:val="left"/>
      <w:pPr>
        <w:tabs>
          <w:tab w:val="num" w:pos="1648"/>
        </w:tabs>
        <w:ind w:left="1648" w:hanging="360"/>
      </w:pPr>
    </w:lvl>
    <w:lvl w:ilvl="2" w:tplc="0416001B">
      <w:start w:val="1"/>
      <w:numFmt w:val="lowerRoman"/>
      <w:lvlText w:val="%3."/>
      <w:lvlJc w:val="right"/>
      <w:pPr>
        <w:tabs>
          <w:tab w:val="num" w:pos="2368"/>
        </w:tabs>
        <w:ind w:left="2368" w:hanging="180"/>
      </w:pPr>
    </w:lvl>
    <w:lvl w:ilvl="3" w:tplc="0416000F">
      <w:start w:val="1"/>
      <w:numFmt w:val="decimal"/>
      <w:lvlText w:val="%4."/>
      <w:lvlJc w:val="left"/>
      <w:pPr>
        <w:tabs>
          <w:tab w:val="num" w:pos="3088"/>
        </w:tabs>
        <w:ind w:left="3088" w:hanging="360"/>
      </w:pPr>
    </w:lvl>
    <w:lvl w:ilvl="4" w:tplc="04160019">
      <w:start w:val="1"/>
      <w:numFmt w:val="lowerLetter"/>
      <w:lvlText w:val="%5."/>
      <w:lvlJc w:val="left"/>
      <w:pPr>
        <w:tabs>
          <w:tab w:val="num" w:pos="3808"/>
        </w:tabs>
        <w:ind w:left="3808" w:hanging="360"/>
      </w:pPr>
    </w:lvl>
    <w:lvl w:ilvl="5" w:tplc="0416001B">
      <w:start w:val="1"/>
      <w:numFmt w:val="lowerRoman"/>
      <w:lvlText w:val="%6."/>
      <w:lvlJc w:val="right"/>
      <w:pPr>
        <w:tabs>
          <w:tab w:val="num" w:pos="4528"/>
        </w:tabs>
        <w:ind w:left="4528" w:hanging="180"/>
      </w:pPr>
    </w:lvl>
    <w:lvl w:ilvl="6" w:tplc="0416000F">
      <w:start w:val="1"/>
      <w:numFmt w:val="decimal"/>
      <w:lvlText w:val="%7."/>
      <w:lvlJc w:val="left"/>
      <w:pPr>
        <w:tabs>
          <w:tab w:val="num" w:pos="5248"/>
        </w:tabs>
        <w:ind w:left="5248" w:hanging="360"/>
      </w:pPr>
    </w:lvl>
    <w:lvl w:ilvl="7" w:tplc="04160019">
      <w:start w:val="1"/>
      <w:numFmt w:val="lowerLetter"/>
      <w:lvlText w:val="%8."/>
      <w:lvlJc w:val="left"/>
      <w:pPr>
        <w:tabs>
          <w:tab w:val="num" w:pos="5968"/>
        </w:tabs>
        <w:ind w:left="5968" w:hanging="360"/>
      </w:pPr>
    </w:lvl>
    <w:lvl w:ilvl="8" w:tplc="0416001B">
      <w:start w:val="1"/>
      <w:numFmt w:val="lowerRoman"/>
      <w:lvlText w:val="%9."/>
      <w:lvlJc w:val="right"/>
      <w:pPr>
        <w:tabs>
          <w:tab w:val="num" w:pos="6688"/>
        </w:tabs>
        <w:ind w:left="6688" w:hanging="180"/>
      </w:pPr>
    </w:lvl>
  </w:abstractNum>
  <w:abstractNum w:abstractNumId="17">
    <w:nsid w:val="41E123E0"/>
    <w:multiLevelType w:val="hybridMultilevel"/>
    <w:tmpl w:val="04A467F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3F4A85"/>
    <w:multiLevelType w:val="hybridMultilevel"/>
    <w:tmpl w:val="134C9BD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6804253"/>
    <w:multiLevelType w:val="hybridMultilevel"/>
    <w:tmpl w:val="84FE89E2"/>
    <w:lvl w:ilvl="0" w:tplc="82B86412">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0E6827"/>
    <w:multiLevelType w:val="hybridMultilevel"/>
    <w:tmpl w:val="224E702E"/>
    <w:lvl w:ilvl="0" w:tplc="F3E682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8D1109E"/>
    <w:multiLevelType w:val="multilevel"/>
    <w:tmpl w:val="470AC3F0"/>
    <w:lvl w:ilvl="0">
      <w:start w:val="1"/>
      <w:numFmt w:val="lowerLetter"/>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5D33384C"/>
    <w:multiLevelType w:val="hybridMultilevel"/>
    <w:tmpl w:val="6C8A67F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1914B56"/>
    <w:multiLevelType w:val="hybridMultilevel"/>
    <w:tmpl w:val="F0A45A8C"/>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5">
    <w:nsid w:val="6D592F3F"/>
    <w:multiLevelType w:val="hybridMultilevel"/>
    <w:tmpl w:val="49B2C05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EA0324C"/>
    <w:multiLevelType w:val="hybridMultilevel"/>
    <w:tmpl w:val="B1D00C9E"/>
    <w:lvl w:ilvl="0" w:tplc="04160013">
      <w:start w:val="1"/>
      <w:numFmt w:val="upperRoman"/>
      <w:lvlText w:val="%1."/>
      <w:lvlJc w:val="righ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7">
    <w:nsid w:val="71C31EB1"/>
    <w:multiLevelType w:val="hybridMultilevel"/>
    <w:tmpl w:val="6C72C38A"/>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8">
    <w:nsid w:val="738B5AFA"/>
    <w:multiLevelType w:val="multilevel"/>
    <w:tmpl w:val="1DBAC7C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9"/>
  </w:num>
  <w:num w:numId="9">
    <w:abstractNumId w:val="3"/>
  </w:num>
  <w:num w:numId="10">
    <w:abstractNumId w:val="8"/>
  </w:num>
  <w:num w:numId="11">
    <w:abstractNumId w:val="19"/>
  </w:num>
  <w:num w:numId="12">
    <w:abstractNumId w:val="15"/>
  </w:num>
  <w:num w:numId="13">
    <w:abstractNumId w:val="27"/>
  </w:num>
  <w:num w:numId="14">
    <w:abstractNumId w:val="26"/>
  </w:num>
  <w:num w:numId="15">
    <w:abstractNumId w:val="4"/>
  </w:num>
  <w:num w:numId="16">
    <w:abstractNumId w:val="14"/>
  </w:num>
  <w:num w:numId="17">
    <w:abstractNumId w:val="25"/>
  </w:num>
  <w:num w:numId="18">
    <w:abstractNumId w:val="11"/>
  </w:num>
  <w:num w:numId="19">
    <w:abstractNumId w:val="5"/>
  </w:num>
  <w:num w:numId="20">
    <w:abstractNumId w:val="21"/>
  </w:num>
  <w:num w:numId="21">
    <w:abstractNumId w:val="20"/>
  </w:num>
  <w:num w:numId="22">
    <w:abstractNumId w:val="17"/>
  </w:num>
  <w:num w:numId="23">
    <w:abstractNumId w:val="24"/>
  </w:num>
  <w:num w:numId="24">
    <w:abstractNumId w:val="12"/>
  </w:num>
  <w:num w:numId="25">
    <w:abstractNumId w:val="13"/>
  </w:num>
  <w:num w:numId="26">
    <w:abstractNumId w:val="23"/>
  </w:num>
  <w:num w:numId="27">
    <w:abstractNumId w:val="7"/>
  </w:num>
  <w:num w:numId="28">
    <w:abstractNumId w:val="0"/>
  </w:num>
  <w:num w:numId="29">
    <w:abstractNumId w:val="1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C16CBF"/>
    <w:rsid w:val="000552A5"/>
    <w:rsid w:val="000820FB"/>
    <w:rsid w:val="000C4567"/>
    <w:rsid w:val="000D0509"/>
    <w:rsid w:val="00106603"/>
    <w:rsid w:val="00152648"/>
    <w:rsid w:val="00181EEB"/>
    <w:rsid w:val="001F6161"/>
    <w:rsid w:val="002E6C61"/>
    <w:rsid w:val="003175B6"/>
    <w:rsid w:val="00321551"/>
    <w:rsid w:val="00334C24"/>
    <w:rsid w:val="003573F7"/>
    <w:rsid w:val="00363605"/>
    <w:rsid w:val="003A5EC5"/>
    <w:rsid w:val="003C6A08"/>
    <w:rsid w:val="004038D5"/>
    <w:rsid w:val="004B538B"/>
    <w:rsid w:val="004E5A84"/>
    <w:rsid w:val="004F75C4"/>
    <w:rsid w:val="0052041D"/>
    <w:rsid w:val="005436D4"/>
    <w:rsid w:val="00560A70"/>
    <w:rsid w:val="005A794E"/>
    <w:rsid w:val="0064750E"/>
    <w:rsid w:val="006620E8"/>
    <w:rsid w:val="006966EB"/>
    <w:rsid w:val="006A316C"/>
    <w:rsid w:val="00701023"/>
    <w:rsid w:val="00702E99"/>
    <w:rsid w:val="00730D61"/>
    <w:rsid w:val="00736CF0"/>
    <w:rsid w:val="00751C3E"/>
    <w:rsid w:val="00765A5C"/>
    <w:rsid w:val="00771103"/>
    <w:rsid w:val="00786EC0"/>
    <w:rsid w:val="007E373C"/>
    <w:rsid w:val="007F4CE3"/>
    <w:rsid w:val="008018D5"/>
    <w:rsid w:val="008A5766"/>
    <w:rsid w:val="008A7368"/>
    <w:rsid w:val="0094707A"/>
    <w:rsid w:val="009535A3"/>
    <w:rsid w:val="009C053C"/>
    <w:rsid w:val="009C19A0"/>
    <w:rsid w:val="009D1425"/>
    <w:rsid w:val="009D7E61"/>
    <w:rsid w:val="00A01857"/>
    <w:rsid w:val="00A210E7"/>
    <w:rsid w:val="00A467E7"/>
    <w:rsid w:val="00A7540C"/>
    <w:rsid w:val="00A85335"/>
    <w:rsid w:val="00AA03B3"/>
    <w:rsid w:val="00AA203A"/>
    <w:rsid w:val="00AA5DF9"/>
    <w:rsid w:val="00AF1777"/>
    <w:rsid w:val="00B03A82"/>
    <w:rsid w:val="00B137B0"/>
    <w:rsid w:val="00B2068E"/>
    <w:rsid w:val="00B402F8"/>
    <w:rsid w:val="00B540CE"/>
    <w:rsid w:val="00BA180D"/>
    <w:rsid w:val="00BF558C"/>
    <w:rsid w:val="00C16CBF"/>
    <w:rsid w:val="00C57FDD"/>
    <w:rsid w:val="00C823B0"/>
    <w:rsid w:val="00C84C72"/>
    <w:rsid w:val="00C97E0F"/>
    <w:rsid w:val="00D2335F"/>
    <w:rsid w:val="00D87FED"/>
    <w:rsid w:val="00D9624E"/>
    <w:rsid w:val="00E11C3C"/>
    <w:rsid w:val="00E50331"/>
    <w:rsid w:val="00E660AB"/>
    <w:rsid w:val="00E82693"/>
    <w:rsid w:val="00EC5C17"/>
    <w:rsid w:val="00F15265"/>
    <w:rsid w:val="00F36F50"/>
    <w:rsid w:val="00F52B8D"/>
    <w:rsid w:val="00F56947"/>
    <w:rsid w:val="00F7480E"/>
    <w:rsid w:val="00FE4D95"/>
    <w:rsid w:val="00FE4E59"/>
    <w:rsid w:val="00FF291D"/>
    <w:rsid w:val="00FF6A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BF"/>
    <w:rPr>
      <w:rFonts w:ascii="Calibri" w:eastAsia="Calibri" w:hAnsi="Calibri" w:cs="Times New Roman"/>
    </w:rPr>
  </w:style>
  <w:style w:type="paragraph" w:styleId="Ttulo1">
    <w:name w:val="heading 1"/>
    <w:basedOn w:val="Normal"/>
    <w:next w:val="Normal"/>
    <w:link w:val="Ttulo1Char"/>
    <w:uiPriority w:val="9"/>
    <w:qFormat/>
    <w:rsid w:val="00C57F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9C19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9C19A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nhideWhenUsed/>
    <w:qFormat/>
    <w:rsid w:val="00A467E7"/>
    <w:pPr>
      <w:keepNext/>
      <w:spacing w:after="0" w:line="240" w:lineRule="auto"/>
      <w:jc w:val="center"/>
      <w:outlineLvl w:val="5"/>
    </w:pPr>
    <w:rPr>
      <w:rFonts w:ascii="Times New Roman" w:eastAsia="Times New Roman" w:hAnsi="Times New Roman"/>
      <w:b/>
      <w:sz w:val="32"/>
      <w:szCs w:val="20"/>
      <w:lang w:eastAsia="pt-BR"/>
    </w:rPr>
  </w:style>
  <w:style w:type="paragraph" w:styleId="Ttulo7">
    <w:name w:val="heading 7"/>
    <w:basedOn w:val="Normal"/>
    <w:next w:val="Normal"/>
    <w:link w:val="Ttulo7Char"/>
    <w:uiPriority w:val="9"/>
    <w:unhideWhenUsed/>
    <w:qFormat/>
    <w:rsid w:val="00786E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A467E7"/>
    <w:pPr>
      <w:keepNext/>
      <w:spacing w:after="0" w:line="240" w:lineRule="auto"/>
      <w:jc w:val="both"/>
      <w:outlineLvl w:val="7"/>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6CB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C16CBF"/>
    <w:rPr>
      <w:rFonts w:ascii="Calibri" w:eastAsia="Calibri" w:hAnsi="Calibri" w:cs="Times New Roman"/>
    </w:rPr>
  </w:style>
  <w:style w:type="paragraph" w:styleId="Rodap">
    <w:name w:val="footer"/>
    <w:basedOn w:val="Normal"/>
    <w:link w:val="RodapChar"/>
    <w:uiPriority w:val="99"/>
    <w:unhideWhenUsed/>
    <w:rsid w:val="00C16CBF"/>
    <w:pPr>
      <w:tabs>
        <w:tab w:val="center" w:pos="4419"/>
        <w:tab w:val="right" w:pos="8838"/>
      </w:tabs>
      <w:spacing w:after="0" w:line="240" w:lineRule="auto"/>
    </w:pPr>
  </w:style>
  <w:style w:type="character" w:customStyle="1" w:styleId="RodapChar">
    <w:name w:val="Rodapé Char"/>
    <w:basedOn w:val="Fontepargpadro"/>
    <w:link w:val="Rodap"/>
    <w:uiPriority w:val="99"/>
    <w:rsid w:val="00C16CBF"/>
    <w:rPr>
      <w:rFonts w:ascii="Calibri" w:eastAsia="Calibri" w:hAnsi="Calibri" w:cs="Times New Roman"/>
    </w:rPr>
  </w:style>
  <w:style w:type="character" w:customStyle="1" w:styleId="Ttulo6Char">
    <w:name w:val="Título 6 Char"/>
    <w:basedOn w:val="Fontepargpadro"/>
    <w:link w:val="Ttulo6"/>
    <w:rsid w:val="00A467E7"/>
    <w:rPr>
      <w:rFonts w:ascii="Times New Roman" w:eastAsia="Times New Roman" w:hAnsi="Times New Roman" w:cs="Times New Roman"/>
      <w:b/>
      <w:sz w:val="32"/>
      <w:szCs w:val="20"/>
      <w:lang w:eastAsia="pt-BR"/>
    </w:rPr>
  </w:style>
  <w:style w:type="character" w:customStyle="1" w:styleId="Ttulo8Char">
    <w:name w:val="Título 8 Char"/>
    <w:basedOn w:val="Fontepargpadro"/>
    <w:link w:val="Ttulo8"/>
    <w:rsid w:val="00A467E7"/>
    <w:rPr>
      <w:rFonts w:ascii="Times New Roman" w:eastAsia="Times New Roman" w:hAnsi="Times New Roman" w:cs="Times New Roman"/>
      <w:b/>
      <w:sz w:val="24"/>
      <w:szCs w:val="20"/>
      <w:lang w:eastAsia="pt-BR"/>
    </w:rPr>
  </w:style>
  <w:style w:type="paragraph" w:styleId="Corpodetexto">
    <w:name w:val="Body Text"/>
    <w:basedOn w:val="Normal"/>
    <w:link w:val="CorpodetextoChar"/>
    <w:uiPriority w:val="99"/>
    <w:semiHidden/>
    <w:unhideWhenUsed/>
    <w:rsid w:val="00A467E7"/>
    <w:pPr>
      <w:suppressAutoHyphens/>
      <w:spacing w:after="120" w:line="240" w:lineRule="auto"/>
    </w:pPr>
    <w:rPr>
      <w:rFonts w:ascii="Times New Roman" w:eastAsia="Times New Roman" w:hAnsi="Times New Roman"/>
      <w:sz w:val="24"/>
      <w:szCs w:val="24"/>
      <w:lang w:eastAsia="ar-SA"/>
    </w:rPr>
  </w:style>
  <w:style w:type="character" w:customStyle="1" w:styleId="CorpodetextoChar">
    <w:name w:val="Corpo de texto Char"/>
    <w:basedOn w:val="Fontepargpadro"/>
    <w:link w:val="Corpodetexto"/>
    <w:uiPriority w:val="99"/>
    <w:semiHidden/>
    <w:rsid w:val="00A467E7"/>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unhideWhenUsed/>
    <w:rsid w:val="00A467E7"/>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uiPriority w:val="99"/>
    <w:rsid w:val="00A467E7"/>
    <w:rPr>
      <w:rFonts w:ascii="Times New Roman" w:eastAsia="Times New Roman" w:hAnsi="Times New Roman" w:cs="Times New Roman"/>
      <w:sz w:val="16"/>
      <w:szCs w:val="16"/>
      <w:lang w:eastAsia="ar-SA"/>
    </w:rPr>
  </w:style>
  <w:style w:type="paragraph" w:customStyle="1" w:styleId="A141070">
    <w:name w:val="_A141070"/>
    <w:rsid w:val="00A467E7"/>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rsid w:val="00A467E7"/>
    <w:pPr>
      <w:spacing w:after="0" w:line="240" w:lineRule="auto"/>
      <w:ind w:left="720"/>
      <w:contextualSpacing/>
    </w:pPr>
    <w:rPr>
      <w:rFonts w:ascii="Times New Roman" w:hAnsi="Times New Roman"/>
      <w:sz w:val="24"/>
      <w:szCs w:val="24"/>
      <w:lang w:eastAsia="pt-BR"/>
    </w:rPr>
  </w:style>
  <w:style w:type="paragraph" w:styleId="NormalWeb">
    <w:name w:val="Normal (Web)"/>
    <w:basedOn w:val="Normal"/>
    <w:uiPriority w:val="99"/>
    <w:rsid w:val="00F56947"/>
    <w:pPr>
      <w:suppressAutoHyphens/>
      <w:spacing w:before="28" w:after="119" w:line="102" w:lineRule="atLeast"/>
    </w:pPr>
    <w:rPr>
      <w:rFonts w:ascii="Times New Roman" w:eastAsia="Times New Roman" w:hAnsi="Times New Roman"/>
      <w:color w:val="000000"/>
      <w:sz w:val="24"/>
      <w:szCs w:val="24"/>
      <w:lang w:eastAsia="pt-BR"/>
    </w:rPr>
  </w:style>
  <w:style w:type="paragraph" w:styleId="Textodebalo">
    <w:name w:val="Balloon Text"/>
    <w:basedOn w:val="Normal"/>
    <w:link w:val="TextodebaloChar"/>
    <w:uiPriority w:val="99"/>
    <w:semiHidden/>
    <w:unhideWhenUsed/>
    <w:rsid w:val="004F75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75C4"/>
    <w:rPr>
      <w:rFonts w:ascii="Tahoma" w:eastAsia="Calibri" w:hAnsi="Tahoma" w:cs="Tahoma"/>
      <w:sz w:val="16"/>
      <w:szCs w:val="16"/>
    </w:rPr>
  </w:style>
  <w:style w:type="character" w:styleId="Hyperlink">
    <w:name w:val="Hyperlink"/>
    <w:basedOn w:val="Fontepargpadro"/>
    <w:uiPriority w:val="99"/>
    <w:unhideWhenUsed/>
    <w:rsid w:val="00730D61"/>
    <w:rPr>
      <w:color w:val="0000FF" w:themeColor="hyperlink"/>
      <w:u w:val="single"/>
    </w:rPr>
  </w:style>
  <w:style w:type="paragraph" w:styleId="PargrafodaLista">
    <w:name w:val="List Paragraph"/>
    <w:basedOn w:val="Normal"/>
    <w:uiPriority w:val="34"/>
    <w:qFormat/>
    <w:rsid w:val="00730D61"/>
    <w:pPr>
      <w:ind w:left="720"/>
      <w:contextualSpacing/>
    </w:pPr>
  </w:style>
  <w:style w:type="table" w:styleId="Tabelacomgrade">
    <w:name w:val="Table Grid"/>
    <w:basedOn w:val="Tabelanormal"/>
    <w:uiPriority w:val="59"/>
    <w:rsid w:val="00730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106603"/>
  </w:style>
  <w:style w:type="character" w:customStyle="1" w:styleId="Ttulo1Char">
    <w:name w:val="Título 1 Char"/>
    <w:basedOn w:val="Fontepargpadro"/>
    <w:link w:val="Ttulo1"/>
    <w:uiPriority w:val="9"/>
    <w:rsid w:val="00C57FDD"/>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har"/>
    <w:qFormat/>
    <w:rsid w:val="009C19A0"/>
    <w:pPr>
      <w:spacing w:after="0" w:line="240" w:lineRule="auto"/>
      <w:jc w:val="center"/>
    </w:pPr>
    <w:rPr>
      <w:rFonts w:ascii="Arial" w:eastAsia="Times New Roman" w:hAnsi="Arial"/>
      <w:b/>
      <w:sz w:val="44"/>
      <w:szCs w:val="20"/>
      <w:u w:val="single"/>
      <w:lang w:eastAsia="pt-BR"/>
    </w:rPr>
  </w:style>
  <w:style w:type="character" w:customStyle="1" w:styleId="TtuloChar">
    <w:name w:val="Título Char"/>
    <w:basedOn w:val="Fontepargpadro"/>
    <w:link w:val="Ttulo"/>
    <w:rsid w:val="009C19A0"/>
    <w:rPr>
      <w:rFonts w:ascii="Arial" w:eastAsia="Times New Roman" w:hAnsi="Arial" w:cs="Times New Roman"/>
      <w:b/>
      <w:sz w:val="44"/>
      <w:szCs w:val="20"/>
      <w:u w:val="single"/>
      <w:lang w:eastAsia="pt-BR"/>
    </w:rPr>
  </w:style>
  <w:style w:type="character" w:customStyle="1" w:styleId="Ttulo2Char">
    <w:name w:val="Título 2 Char"/>
    <w:basedOn w:val="Fontepargpadro"/>
    <w:link w:val="Ttulo2"/>
    <w:uiPriority w:val="9"/>
    <w:semiHidden/>
    <w:rsid w:val="009C19A0"/>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9C19A0"/>
    <w:rPr>
      <w:rFonts w:asciiTheme="majorHAnsi" w:eastAsiaTheme="majorEastAsia" w:hAnsiTheme="majorHAnsi" w:cstheme="majorBidi"/>
      <w:b/>
      <w:bCs/>
      <w:i/>
      <w:iCs/>
      <w:color w:val="4F81BD" w:themeColor="accent1"/>
    </w:rPr>
  </w:style>
  <w:style w:type="paragraph" w:styleId="Recuodecorpodetexto">
    <w:name w:val="Body Text Indent"/>
    <w:basedOn w:val="Normal"/>
    <w:link w:val="RecuodecorpodetextoChar"/>
    <w:uiPriority w:val="99"/>
    <w:semiHidden/>
    <w:unhideWhenUsed/>
    <w:rsid w:val="009C19A0"/>
    <w:pPr>
      <w:spacing w:after="120"/>
      <w:ind w:left="283"/>
    </w:pPr>
  </w:style>
  <w:style w:type="character" w:customStyle="1" w:styleId="RecuodecorpodetextoChar">
    <w:name w:val="Recuo de corpo de texto Char"/>
    <w:basedOn w:val="Fontepargpadro"/>
    <w:link w:val="Recuodecorpodetexto"/>
    <w:uiPriority w:val="99"/>
    <w:semiHidden/>
    <w:rsid w:val="009C19A0"/>
    <w:rPr>
      <w:rFonts w:ascii="Calibri" w:eastAsia="Calibri" w:hAnsi="Calibri" w:cs="Times New Roman"/>
    </w:rPr>
  </w:style>
  <w:style w:type="paragraph" w:customStyle="1" w:styleId="PADRAO">
    <w:name w:val="PADRAO"/>
    <w:rsid w:val="00786EC0"/>
    <w:pPr>
      <w:spacing w:after="0" w:line="240" w:lineRule="auto"/>
      <w:jc w:val="both"/>
    </w:pPr>
    <w:rPr>
      <w:rFonts w:ascii="Times New Roman" w:eastAsia="Times New Roman" w:hAnsi="Times New Roman" w:cs="Times New Roman"/>
      <w:color w:val="000000"/>
      <w:sz w:val="24"/>
      <w:szCs w:val="20"/>
      <w:lang w:eastAsia="pt-BR"/>
    </w:rPr>
  </w:style>
  <w:style w:type="character" w:customStyle="1" w:styleId="Ttulo7Char">
    <w:name w:val="Título 7 Char"/>
    <w:basedOn w:val="Fontepargpadro"/>
    <w:link w:val="Ttulo7"/>
    <w:uiPriority w:val="9"/>
    <w:rsid w:val="00786EC0"/>
    <w:rPr>
      <w:rFonts w:asciiTheme="majorHAnsi" w:eastAsiaTheme="majorEastAsia" w:hAnsiTheme="majorHAnsi" w:cstheme="majorBidi"/>
      <w:i/>
      <w:iCs/>
      <w:color w:val="404040" w:themeColor="text1" w:themeTint="BF"/>
    </w:rPr>
  </w:style>
  <w:style w:type="paragraph" w:styleId="TextosemFormatao">
    <w:name w:val="Plain Text"/>
    <w:basedOn w:val="Normal"/>
    <w:link w:val="TextosemFormataoChar"/>
    <w:rsid w:val="00786EC0"/>
    <w:pPr>
      <w:spacing w:after="0" w:line="240" w:lineRule="auto"/>
      <w:jc w:val="both"/>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786EC0"/>
    <w:rPr>
      <w:rFonts w:ascii="Courier New" w:eastAsia="Times New Roman" w:hAnsi="Courier New" w:cs="Times New Roman"/>
      <w:sz w:val="20"/>
      <w:szCs w:val="20"/>
      <w:lang w:eastAsia="pt-BR"/>
    </w:rPr>
  </w:style>
  <w:style w:type="paragraph" w:customStyle="1" w:styleId="western">
    <w:name w:val="western"/>
    <w:basedOn w:val="Normal"/>
    <w:uiPriority w:val="99"/>
    <w:rsid w:val="00E11C3C"/>
    <w:pPr>
      <w:suppressAutoHyphens/>
      <w:spacing w:before="28" w:after="119" w:line="100" w:lineRule="atLeast"/>
    </w:pPr>
    <w:rPr>
      <w:rFonts w:ascii="Times New Roman" w:eastAsia="Times New Roman" w:hAnsi="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BF"/>
    <w:rPr>
      <w:rFonts w:ascii="Calibri" w:eastAsia="Calibri" w:hAnsi="Calibri" w:cs="Times New Roman"/>
    </w:rPr>
  </w:style>
  <w:style w:type="paragraph" w:styleId="Ttulo1">
    <w:name w:val="heading 1"/>
    <w:basedOn w:val="Normal"/>
    <w:next w:val="Normal"/>
    <w:link w:val="Ttulo1Char"/>
    <w:uiPriority w:val="9"/>
    <w:qFormat/>
    <w:rsid w:val="00C57F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9C19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9C19A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nhideWhenUsed/>
    <w:qFormat/>
    <w:rsid w:val="00A467E7"/>
    <w:pPr>
      <w:keepNext/>
      <w:spacing w:after="0" w:line="240" w:lineRule="auto"/>
      <w:jc w:val="center"/>
      <w:outlineLvl w:val="5"/>
    </w:pPr>
    <w:rPr>
      <w:rFonts w:ascii="Times New Roman" w:eastAsia="Times New Roman" w:hAnsi="Times New Roman"/>
      <w:b/>
      <w:sz w:val="32"/>
      <w:szCs w:val="20"/>
      <w:lang w:eastAsia="pt-BR"/>
    </w:rPr>
  </w:style>
  <w:style w:type="paragraph" w:styleId="Ttulo7">
    <w:name w:val="heading 7"/>
    <w:basedOn w:val="Normal"/>
    <w:next w:val="Normal"/>
    <w:link w:val="Ttulo7Char"/>
    <w:uiPriority w:val="9"/>
    <w:unhideWhenUsed/>
    <w:qFormat/>
    <w:rsid w:val="00786E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A467E7"/>
    <w:pPr>
      <w:keepNext/>
      <w:spacing w:after="0" w:line="240" w:lineRule="auto"/>
      <w:jc w:val="both"/>
      <w:outlineLvl w:val="7"/>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6CB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C16CBF"/>
    <w:rPr>
      <w:rFonts w:ascii="Calibri" w:eastAsia="Calibri" w:hAnsi="Calibri" w:cs="Times New Roman"/>
    </w:rPr>
  </w:style>
  <w:style w:type="paragraph" w:styleId="Rodap">
    <w:name w:val="footer"/>
    <w:basedOn w:val="Normal"/>
    <w:link w:val="RodapChar"/>
    <w:uiPriority w:val="99"/>
    <w:unhideWhenUsed/>
    <w:rsid w:val="00C16CBF"/>
    <w:pPr>
      <w:tabs>
        <w:tab w:val="center" w:pos="4419"/>
        <w:tab w:val="right" w:pos="8838"/>
      </w:tabs>
      <w:spacing w:after="0" w:line="240" w:lineRule="auto"/>
    </w:pPr>
  </w:style>
  <w:style w:type="character" w:customStyle="1" w:styleId="RodapChar">
    <w:name w:val="Rodapé Char"/>
    <w:basedOn w:val="Fontepargpadro"/>
    <w:link w:val="Rodap"/>
    <w:uiPriority w:val="99"/>
    <w:rsid w:val="00C16CBF"/>
    <w:rPr>
      <w:rFonts w:ascii="Calibri" w:eastAsia="Calibri" w:hAnsi="Calibri" w:cs="Times New Roman"/>
    </w:rPr>
  </w:style>
  <w:style w:type="character" w:customStyle="1" w:styleId="Ttulo6Char">
    <w:name w:val="Título 6 Char"/>
    <w:basedOn w:val="Fontepargpadro"/>
    <w:link w:val="Ttulo6"/>
    <w:rsid w:val="00A467E7"/>
    <w:rPr>
      <w:rFonts w:ascii="Times New Roman" w:eastAsia="Times New Roman" w:hAnsi="Times New Roman" w:cs="Times New Roman"/>
      <w:b/>
      <w:sz w:val="32"/>
      <w:szCs w:val="20"/>
      <w:lang w:eastAsia="pt-BR"/>
    </w:rPr>
  </w:style>
  <w:style w:type="character" w:customStyle="1" w:styleId="Ttulo8Char">
    <w:name w:val="Título 8 Char"/>
    <w:basedOn w:val="Fontepargpadro"/>
    <w:link w:val="Ttulo8"/>
    <w:rsid w:val="00A467E7"/>
    <w:rPr>
      <w:rFonts w:ascii="Times New Roman" w:eastAsia="Times New Roman" w:hAnsi="Times New Roman" w:cs="Times New Roman"/>
      <w:b/>
      <w:sz w:val="24"/>
      <w:szCs w:val="20"/>
      <w:lang w:eastAsia="pt-BR"/>
    </w:rPr>
  </w:style>
  <w:style w:type="paragraph" w:styleId="Corpodetexto">
    <w:name w:val="Body Text"/>
    <w:basedOn w:val="Normal"/>
    <w:link w:val="CorpodetextoChar"/>
    <w:uiPriority w:val="99"/>
    <w:semiHidden/>
    <w:unhideWhenUsed/>
    <w:rsid w:val="00A467E7"/>
    <w:pPr>
      <w:suppressAutoHyphens/>
      <w:spacing w:after="120" w:line="240" w:lineRule="auto"/>
    </w:pPr>
    <w:rPr>
      <w:rFonts w:ascii="Times New Roman" w:eastAsia="Times New Roman" w:hAnsi="Times New Roman"/>
      <w:sz w:val="24"/>
      <w:szCs w:val="24"/>
      <w:lang w:eastAsia="ar-SA"/>
    </w:rPr>
  </w:style>
  <w:style w:type="character" w:customStyle="1" w:styleId="CorpodetextoChar">
    <w:name w:val="Corpo de texto Char"/>
    <w:basedOn w:val="Fontepargpadro"/>
    <w:link w:val="Corpodetexto"/>
    <w:uiPriority w:val="99"/>
    <w:semiHidden/>
    <w:rsid w:val="00A467E7"/>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unhideWhenUsed/>
    <w:rsid w:val="00A467E7"/>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uiPriority w:val="99"/>
    <w:rsid w:val="00A467E7"/>
    <w:rPr>
      <w:rFonts w:ascii="Times New Roman" w:eastAsia="Times New Roman" w:hAnsi="Times New Roman" w:cs="Times New Roman"/>
      <w:sz w:val="16"/>
      <w:szCs w:val="16"/>
      <w:lang w:eastAsia="ar-SA"/>
    </w:rPr>
  </w:style>
  <w:style w:type="paragraph" w:customStyle="1" w:styleId="A141070">
    <w:name w:val="_A141070"/>
    <w:rsid w:val="00A467E7"/>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rsid w:val="00A467E7"/>
    <w:pPr>
      <w:spacing w:after="0" w:line="240" w:lineRule="auto"/>
      <w:ind w:left="720"/>
      <w:contextualSpacing/>
    </w:pPr>
    <w:rPr>
      <w:rFonts w:ascii="Times New Roman" w:hAnsi="Times New Roman"/>
      <w:sz w:val="24"/>
      <w:szCs w:val="24"/>
      <w:lang w:eastAsia="pt-BR"/>
    </w:rPr>
  </w:style>
  <w:style w:type="paragraph" w:styleId="NormalWeb">
    <w:name w:val="Normal (Web)"/>
    <w:basedOn w:val="Normal"/>
    <w:uiPriority w:val="99"/>
    <w:rsid w:val="00F56947"/>
    <w:pPr>
      <w:suppressAutoHyphens/>
      <w:spacing w:before="28" w:after="119" w:line="102" w:lineRule="atLeast"/>
    </w:pPr>
    <w:rPr>
      <w:rFonts w:ascii="Times New Roman" w:eastAsia="Times New Roman" w:hAnsi="Times New Roman"/>
      <w:color w:val="000000"/>
      <w:sz w:val="24"/>
      <w:szCs w:val="24"/>
      <w:lang w:eastAsia="pt-BR"/>
    </w:rPr>
  </w:style>
  <w:style w:type="paragraph" w:styleId="Textodebalo">
    <w:name w:val="Balloon Text"/>
    <w:basedOn w:val="Normal"/>
    <w:link w:val="TextodebaloChar"/>
    <w:uiPriority w:val="99"/>
    <w:semiHidden/>
    <w:unhideWhenUsed/>
    <w:rsid w:val="004F75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75C4"/>
    <w:rPr>
      <w:rFonts w:ascii="Tahoma" w:eastAsia="Calibri" w:hAnsi="Tahoma" w:cs="Tahoma"/>
      <w:sz w:val="16"/>
      <w:szCs w:val="16"/>
    </w:rPr>
  </w:style>
  <w:style w:type="character" w:styleId="Hyperlink">
    <w:name w:val="Hyperlink"/>
    <w:basedOn w:val="Fontepargpadro"/>
    <w:uiPriority w:val="99"/>
    <w:unhideWhenUsed/>
    <w:rsid w:val="00730D61"/>
    <w:rPr>
      <w:color w:val="0000FF" w:themeColor="hyperlink"/>
      <w:u w:val="single"/>
    </w:rPr>
  </w:style>
  <w:style w:type="paragraph" w:styleId="PargrafodaLista">
    <w:name w:val="List Paragraph"/>
    <w:basedOn w:val="Normal"/>
    <w:uiPriority w:val="34"/>
    <w:qFormat/>
    <w:rsid w:val="00730D61"/>
    <w:pPr>
      <w:ind w:left="720"/>
      <w:contextualSpacing/>
    </w:pPr>
  </w:style>
  <w:style w:type="table" w:styleId="Tabelacomgrade">
    <w:name w:val="Table Grid"/>
    <w:basedOn w:val="Tabelanormal"/>
    <w:uiPriority w:val="59"/>
    <w:rsid w:val="00730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106603"/>
  </w:style>
  <w:style w:type="character" w:customStyle="1" w:styleId="Ttulo1Char">
    <w:name w:val="Título 1 Char"/>
    <w:basedOn w:val="Fontepargpadro"/>
    <w:link w:val="Ttulo1"/>
    <w:uiPriority w:val="9"/>
    <w:rsid w:val="00C57FDD"/>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har"/>
    <w:qFormat/>
    <w:rsid w:val="009C19A0"/>
    <w:pPr>
      <w:spacing w:after="0" w:line="240" w:lineRule="auto"/>
      <w:jc w:val="center"/>
    </w:pPr>
    <w:rPr>
      <w:rFonts w:ascii="Arial" w:eastAsia="Times New Roman" w:hAnsi="Arial"/>
      <w:b/>
      <w:sz w:val="44"/>
      <w:szCs w:val="20"/>
      <w:u w:val="single"/>
      <w:lang w:eastAsia="pt-BR"/>
    </w:rPr>
  </w:style>
  <w:style w:type="character" w:customStyle="1" w:styleId="TtuloChar">
    <w:name w:val="Título Char"/>
    <w:basedOn w:val="Fontepargpadro"/>
    <w:link w:val="Ttulo"/>
    <w:rsid w:val="009C19A0"/>
    <w:rPr>
      <w:rFonts w:ascii="Arial" w:eastAsia="Times New Roman" w:hAnsi="Arial" w:cs="Times New Roman"/>
      <w:b/>
      <w:sz w:val="44"/>
      <w:szCs w:val="20"/>
      <w:u w:val="single"/>
      <w:lang w:eastAsia="pt-BR"/>
    </w:rPr>
  </w:style>
  <w:style w:type="character" w:customStyle="1" w:styleId="Ttulo2Char">
    <w:name w:val="Título 2 Char"/>
    <w:basedOn w:val="Fontepargpadro"/>
    <w:link w:val="Ttulo2"/>
    <w:uiPriority w:val="9"/>
    <w:semiHidden/>
    <w:rsid w:val="009C19A0"/>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9C19A0"/>
    <w:rPr>
      <w:rFonts w:asciiTheme="majorHAnsi" w:eastAsiaTheme="majorEastAsia" w:hAnsiTheme="majorHAnsi" w:cstheme="majorBidi"/>
      <w:b/>
      <w:bCs/>
      <w:i/>
      <w:iCs/>
      <w:color w:val="4F81BD" w:themeColor="accent1"/>
    </w:rPr>
  </w:style>
  <w:style w:type="paragraph" w:styleId="Recuodecorpodetexto">
    <w:name w:val="Body Text Indent"/>
    <w:basedOn w:val="Normal"/>
    <w:link w:val="RecuodecorpodetextoChar"/>
    <w:uiPriority w:val="99"/>
    <w:semiHidden/>
    <w:unhideWhenUsed/>
    <w:rsid w:val="009C19A0"/>
    <w:pPr>
      <w:spacing w:after="120"/>
      <w:ind w:left="283"/>
    </w:pPr>
  </w:style>
  <w:style w:type="character" w:customStyle="1" w:styleId="RecuodecorpodetextoChar">
    <w:name w:val="Recuo de corpo de texto Char"/>
    <w:basedOn w:val="Fontepargpadro"/>
    <w:link w:val="Recuodecorpodetexto"/>
    <w:uiPriority w:val="99"/>
    <w:semiHidden/>
    <w:rsid w:val="009C19A0"/>
    <w:rPr>
      <w:rFonts w:ascii="Calibri" w:eastAsia="Calibri" w:hAnsi="Calibri" w:cs="Times New Roman"/>
    </w:rPr>
  </w:style>
  <w:style w:type="paragraph" w:customStyle="1" w:styleId="PADRAO">
    <w:name w:val="PADRAO"/>
    <w:rsid w:val="00786EC0"/>
    <w:pPr>
      <w:spacing w:after="0" w:line="240" w:lineRule="auto"/>
      <w:jc w:val="both"/>
    </w:pPr>
    <w:rPr>
      <w:rFonts w:ascii="Times New Roman" w:eastAsia="Times New Roman" w:hAnsi="Times New Roman" w:cs="Times New Roman"/>
      <w:color w:val="000000"/>
      <w:sz w:val="24"/>
      <w:szCs w:val="20"/>
      <w:lang w:eastAsia="pt-BR"/>
    </w:rPr>
  </w:style>
  <w:style w:type="character" w:customStyle="1" w:styleId="Ttulo7Char">
    <w:name w:val="Título 7 Char"/>
    <w:basedOn w:val="Fontepargpadro"/>
    <w:link w:val="Ttulo7"/>
    <w:uiPriority w:val="9"/>
    <w:rsid w:val="00786EC0"/>
    <w:rPr>
      <w:rFonts w:asciiTheme="majorHAnsi" w:eastAsiaTheme="majorEastAsia" w:hAnsiTheme="majorHAnsi" w:cstheme="majorBidi"/>
      <w:i/>
      <w:iCs/>
      <w:color w:val="404040" w:themeColor="text1" w:themeTint="BF"/>
    </w:rPr>
  </w:style>
  <w:style w:type="paragraph" w:styleId="TextosemFormatao">
    <w:name w:val="Plain Text"/>
    <w:basedOn w:val="Normal"/>
    <w:link w:val="TextosemFormataoChar"/>
    <w:rsid w:val="00786EC0"/>
    <w:pPr>
      <w:spacing w:after="0" w:line="240" w:lineRule="auto"/>
      <w:jc w:val="both"/>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786EC0"/>
    <w:rPr>
      <w:rFonts w:ascii="Courier New" w:eastAsia="Times New Roman" w:hAnsi="Courier New"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314723072">
      <w:bodyDiv w:val="1"/>
      <w:marLeft w:val="0"/>
      <w:marRight w:val="0"/>
      <w:marTop w:val="0"/>
      <w:marBottom w:val="0"/>
      <w:divBdr>
        <w:top w:val="none" w:sz="0" w:space="0" w:color="auto"/>
        <w:left w:val="none" w:sz="0" w:space="0" w:color="auto"/>
        <w:bottom w:val="none" w:sz="0" w:space="0" w:color="auto"/>
        <w:right w:val="none" w:sz="0" w:space="0" w:color="auto"/>
      </w:divBdr>
    </w:div>
    <w:div w:id="1063606531">
      <w:bodyDiv w:val="1"/>
      <w:marLeft w:val="0"/>
      <w:marRight w:val="0"/>
      <w:marTop w:val="0"/>
      <w:marBottom w:val="0"/>
      <w:divBdr>
        <w:top w:val="none" w:sz="0" w:space="0" w:color="auto"/>
        <w:left w:val="none" w:sz="0" w:space="0" w:color="auto"/>
        <w:bottom w:val="none" w:sz="0" w:space="0" w:color="auto"/>
        <w:right w:val="none" w:sz="0" w:space="0" w:color="auto"/>
      </w:divBdr>
    </w:div>
    <w:div w:id="1275359441">
      <w:bodyDiv w:val="1"/>
      <w:marLeft w:val="0"/>
      <w:marRight w:val="0"/>
      <w:marTop w:val="0"/>
      <w:marBottom w:val="0"/>
      <w:divBdr>
        <w:top w:val="none" w:sz="0" w:space="0" w:color="auto"/>
        <w:left w:val="none" w:sz="0" w:space="0" w:color="auto"/>
        <w:bottom w:val="none" w:sz="0" w:space="0" w:color="auto"/>
        <w:right w:val="none" w:sz="0" w:space="0" w:color="auto"/>
      </w:divBdr>
    </w:div>
    <w:div w:id="1419518369">
      <w:bodyDiv w:val="1"/>
      <w:marLeft w:val="0"/>
      <w:marRight w:val="0"/>
      <w:marTop w:val="0"/>
      <w:marBottom w:val="0"/>
      <w:divBdr>
        <w:top w:val="none" w:sz="0" w:space="0" w:color="auto"/>
        <w:left w:val="none" w:sz="0" w:space="0" w:color="auto"/>
        <w:bottom w:val="none" w:sz="0" w:space="0" w:color="auto"/>
        <w:right w:val="none" w:sz="0" w:space="0" w:color="auto"/>
      </w:divBdr>
    </w:div>
    <w:div w:id="1631785171">
      <w:bodyDiv w:val="1"/>
      <w:marLeft w:val="0"/>
      <w:marRight w:val="0"/>
      <w:marTop w:val="0"/>
      <w:marBottom w:val="0"/>
      <w:divBdr>
        <w:top w:val="none" w:sz="0" w:space="0" w:color="auto"/>
        <w:left w:val="none" w:sz="0" w:space="0" w:color="auto"/>
        <w:bottom w:val="none" w:sz="0" w:space="0" w:color="auto"/>
        <w:right w:val="none" w:sz="0" w:space="0" w:color="auto"/>
      </w:divBdr>
    </w:div>
    <w:div w:id="16348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231;&#245;es@celsoramos.sc.gov.b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ompras@celsoramo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29</Pages>
  <Words>7014</Words>
  <Characters>37876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Usuário do Windows</cp:lastModifiedBy>
  <cp:revision>10</cp:revision>
  <cp:lastPrinted>2016-01-11T20:19:00Z</cp:lastPrinted>
  <dcterms:created xsi:type="dcterms:W3CDTF">2021-01-08T17:02:00Z</dcterms:created>
  <dcterms:modified xsi:type="dcterms:W3CDTF">2021-01-11T17:02:00Z</dcterms:modified>
</cp:coreProperties>
</file>