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5D" w:rsidRPr="00B71CE2" w:rsidRDefault="0059395D" w:rsidP="0059395D">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CONTRATO ADMINISTRATIVO</w:t>
      </w:r>
      <w:r w:rsidR="001E057C">
        <w:rPr>
          <w:rFonts w:ascii="Arial" w:eastAsia="Times New Roman" w:hAnsi="Arial" w:cs="Arial"/>
          <w:b/>
          <w:bCs/>
          <w:color w:val="000000"/>
        </w:rPr>
        <w:t xml:space="preserve"> </w:t>
      </w:r>
      <w:r w:rsidR="00806ADD">
        <w:rPr>
          <w:rFonts w:ascii="Arial" w:eastAsia="Times New Roman" w:hAnsi="Arial" w:cs="Arial"/>
          <w:b/>
          <w:bCs/>
          <w:color w:val="000000"/>
        </w:rPr>
        <w:t>25/2021</w:t>
      </w:r>
    </w:p>
    <w:p w:rsidR="0059395D" w:rsidRPr="00B71CE2" w:rsidRDefault="0059395D" w:rsidP="00B71CE2">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 xml:space="preserve">PROCESSO LICITATÓRIO: </w:t>
      </w:r>
      <w:r w:rsidR="00806ADD">
        <w:rPr>
          <w:rFonts w:ascii="Arial" w:eastAsia="Times New Roman" w:hAnsi="Arial" w:cs="Arial"/>
          <w:b/>
          <w:bCs/>
          <w:color w:val="000000"/>
        </w:rPr>
        <w:t>10/2021</w:t>
      </w:r>
      <w:r w:rsidR="00B71CE2">
        <w:rPr>
          <w:rFonts w:ascii="Arial" w:eastAsia="Times New Roman" w:hAnsi="Arial" w:cs="Arial"/>
          <w:b/>
          <w:bCs/>
          <w:color w:val="000000"/>
        </w:rPr>
        <w:t xml:space="preserve"> - </w:t>
      </w:r>
      <w:r w:rsidR="00700E0A" w:rsidRPr="00B71CE2">
        <w:rPr>
          <w:rFonts w:ascii="Arial" w:eastAsia="Times New Roman" w:hAnsi="Arial" w:cs="Arial"/>
          <w:b/>
          <w:bCs/>
          <w:color w:val="000000"/>
        </w:rPr>
        <w:t xml:space="preserve">INEXIGIBILIDADE </w:t>
      </w:r>
      <w:r w:rsidR="00806ADD">
        <w:rPr>
          <w:rFonts w:ascii="Arial" w:eastAsia="Times New Roman" w:hAnsi="Arial" w:cs="Arial"/>
          <w:b/>
          <w:bCs/>
          <w:color w:val="000000"/>
        </w:rPr>
        <w:t>02/2021.</w:t>
      </w:r>
    </w:p>
    <w:p w:rsidR="0059395D" w:rsidRPr="00B71CE2" w:rsidRDefault="0059395D" w:rsidP="001F66EA">
      <w:pPr>
        <w:autoSpaceDE w:val="0"/>
        <w:autoSpaceDN w:val="0"/>
        <w:adjustRightInd w:val="0"/>
        <w:ind w:left="3240"/>
        <w:jc w:val="both"/>
        <w:rPr>
          <w:rFonts w:ascii="Arial" w:hAnsi="Arial" w:cs="Arial"/>
          <w:b/>
          <w:bCs/>
        </w:rPr>
      </w:pPr>
      <w:r w:rsidRPr="00B71CE2">
        <w:rPr>
          <w:rFonts w:ascii="Arial" w:hAnsi="Arial" w:cs="Arial"/>
          <w:b/>
          <w:bCs/>
        </w:rPr>
        <w:t>CONTRATO ADMINISTRATIVO CONTRATO DE AQUISIÇÃO DE GÊNEROS ALIMENTÍCIOS SEM LICITAÇÃO DA AGRICULTURA FAMILIAR PARA A ALIMENTAÇÃO ESCOLAR</w:t>
      </w:r>
      <w:r w:rsidR="001F66EA" w:rsidRPr="00B71CE2">
        <w:rPr>
          <w:rFonts w:ascii="Arial" w:hAnsi="Arial" w:cs="Arial"/>
          <w:b/>
          <w:bCs/>
        </w:rPr>
        <w:t xml:space="preserve"> PARA O ANO LETIVO DE </w:t>
      </w:r>
      <w:r w:rsidR="004C6CD5" w:rsidRPr="00B71CE2">
        <w:rPr>
          <w:rFonts w:ascii="Arial" w:hAnsi="Arial" w:cs="Arial"/>
          <w:b/>
          <w:bCs/>
        </w:rPr>
        <w:t>2</w:t>
      </w:r>
      <w:r w:rsidR="00806ADD">
        <w:rPr>
          <w:rFonts w:ascii="Arial" w:hAnsi="Arial" w:cs="Arial"/>
          <w:b/>
          <w:bCs/>
        </w:rPr>
        <w:t>021</w:t>
      </w:r>
      <w:r w:rsidR="001F66EA" w:rsidRPr="00B71CE2">
        <w:rPr>
          <w:rFonts w:ascii="Arial" w:hAnsi="Arial" w:cs="Arial"/>
          <w:b/>
          <w:bCs/>
        </w:rPr>
        <w:t>.</w:t>
      </w:r>
    </w:p>
    <w:p w:rsidR="0059395D" w:rsidRPr="00B71CE2" w:rsidRDefault="0059395D" w:rsidP="0059395D">
      <w:pPr>
        <w:pStyle w:val="Padro"/>
        <w:ind w:firstLine="708"/>
        <w:jc w:val="both"/>
        <w:rPr>
          <w:rFonts w:ascii="Arial" w:hAnsi="Arial" w:cs="Arial"/>
          <w:color w:val="000000"/>
          <w:sz w:val="22"/>
          <w:szCs w:val="22"/>
        </w:rPr>
      </w:pPr>
    </w:p>
    <w:p w:rsidR="0059395D" w:rsidRPr="00B71CE2" w:rsidRDefault="0059395D" w:rsidP="0059395D">
      <w:pPr>
        <w:autoSpaceDE w:val="0"/>
        <w:autoSpaceDN w:val="0"/>
        <w:adjustRightInd w:val="0"/>
        <w:jc w:val="both"/>
        <w:rPr>
          <w:rFonts w:ascii="Arial" w:hAnsi="Arial" w:cs="Arial"/>
        </w:rPr>
      </w:pPr>
      <w:r w:rsidRPr="00B71CE2">
        <w:rPr>
          <w:rFonts w:ascii="Arial" w:hAnsi="Arial" w:cs="Arial"/>
        </w:rPr>
        <w:t xml:space="preserve">Que fazem, o Município de Celso Ramos, pessoa jurídica de direito público, com sede administrativa na Rua Dom Daniel </w:t>
      </w:r>
      <w:proofErr w:type="spellStart"/>
      <w:r w:rsidRPr="00B71CE2">
        <w:rPr>
          <w:rFonts w:ascii="Arial" w:hAnsi="Arial" w:cs="Arial"/>
        </w:rPr>
        <w:t>Hostin</w:t>
      </w:r>
      <w:proofErr w:type="spellEnd"/>
      <w:r w:rsidRPr="00B71CE2">
        <w:rPr>
          <w:rFonts w:ascii="Arial" w:hAnsi="Arial" w:cs="Arial"/>
        </w:rPr>
        <w:t>, nº 930, Centro, neste município, inscrita no CNPJ/MF sob n.º 78.493.343/0001-22, neste ato representado pelo</w:t>
      </w:r>
      <w:r w:rsidR="004C6CD5" w:rsidRPr="00B71CE2">
        <w:rPr>
          <w:rFonts w:ascii="Arial" w:hAnsi="Arial" w:cs="Arial"/>
        </w:rPr>
        <w:t xml:space="preserve"> </w:t>
      </w:r>
      <w:r w:rsidRPr="00B71CE2">
        <w:rPr>
          <w:rFonts w:ascii="Arial" w:hAnsi="Arial" w:cs="Arial"/>
        </w:rPr>
        <w:t xml:space="preserve">seu </w:t>
      </w:r>
      <w:r w:rsidR="004C6CD5" w:rsidRPr="00B71CE2">
        <w:rPr>
          <w:rFonts w:ascii="Arial" w:hAnsi="Arial" w:cs="Arial"/>
        </w:rPr>
        <w:t>Prefeito</w:t>
      </w:r>
      <w:r w:rsidR="00806ADD">
        <w:rPr>
          <w:rFonts w:ascii="Arial" w:hAnsi="Arial" w:cs="Arial"/>
        </w:rPr>
        <w:t xml:space="preserve"> LUIZANGELO GRASSI </w:t>
      </w:r>
      <w:r w:rsidRPr="00B71CE2">
        <w:rPr>
          <w:rFonts w:ascii="Arial" w:hAnsi="Arial" w:cs="Arial"/>
        </w:rPr>
        <w:t xml:space="preserve">, doravante denominado </w:t>
      </w:r>
      <w:r w:rsidRPr="00B71CE2">
        <w:rPr>
          <w:rFonts w:ascii="Arial" w:hAnsi="Arial" w:cs="Arial"/>
          <w:b/>
          <w:bCs/>
        </w:rPr>
        <w:t xml:space="preserve">CONTRATANTE </w:t>
      </w:r>
      <w:r w:rsidRPr="00B71CE2">
        <w:rPr>
          <w:rFonts w:ascii="Arial" w:hAnsi="Arial" w:cs="Arial"/>
        </w:rPr>
        <w:t xml:space="preserve">e </w:t>
      </w:r>
      <w:r w:rsidR="001E057C">
        <w:rPr>
          <w:rFonts w:ascii="Arial" w:hAnsi="Arial" w:cs="Arial"/>
          <w:b/>
          <w:bCs/>
        </w:rPr>
        <w:t>AVELINO FABRIS</w:t>
      </w:r>
      <w:r w:rsidR="001E057C" w:rsidRPr="00FB2F81">
        <w:rPr>
          <w:rFonts w:ascii="Arial" w:hAnsi="Arial" w:cs="Arial"/>
          <w:b/>
          <w:bCs/>
        </w:rPr>
        <w:t xml:space="preserve">, </w:t>
      </w:r>
      <w:r w:rsidR="001E057C" w:rsidRPr="00FB2F81">
        <w:rPr>
          <w:rFonts w:ascii="Arial" w:hAnsi="Arial" w:cs="Arial"/>
        </w:rPr>
        <w:t xml:space="preserve">pessoa física de direito privado, com sede na cidade de CELSO RAMOS, portador do CPF n.º </w:t>
      </w:r>
      <w:r w:rsidR="001E057C">
        <w:rPr>
          <w:rFonts w:ascii="Arial" w:hAnsi="Arial" w:cs="Arial"/>
        </w:rPr>
        <w:t xml:space="preserve">552.111.869-15, </w:t>
      </w:r>
      <w:r w:rsidRPr="00B71CE2">
        <w:rPr>
          <w:rFonts w:ascii="Arial" w:hAnsi="Arial" w:cs="Arial"/>
        </w:rPr>
        <w:t xml:space="preserve">com sede na cidade de CELSO RAMOS, doravante denominado </w:t>
      </w:r>
      <w:r w:rsidRPr="00B71CE2">
        <w:rPr>
          <w:rFonts w:ascii="Arial" w:hAnsi="Arial" w:cs="Arial"/>
          <w:b/>
          <w:bCs/>
        </w:rPr>
        <w:t>CONTRATADO</w:t>
      </w:r>
      <w:r w:rsidRPr="00B71CE2">
        <w:rPr>
          <w:rFonts w:ascii="Arial" w:hAnsi="Arial" w:cs="Arial"/>
        </w:rPr>
        <w:t>, as partes acima qualificadas celebram, entre si, por este instrumento de contrato, mediante as seguintes cláusulas</w:t>
      </w:r>
      <w:r w:rsidR="004C6CD5" w:rsidRPr="00B71CE2">
        <w:rPr>
          <w:rFonts w:ascii="Arial" w:hAnsi="Arial" w:cs="Arial"/>
        </w:rPr>
        <w:t xml:space="preserve"> </w:t>
      </w:r>
      <w:r w:rsidRPr="00B71CE2">
        <w:rPr>
          <w:rFonts w:ascii="Arial" w:hAnsi="Arial" w:cs="Arial"/>
        </w:rPr>
        <w:t>e condições que seguem:</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Nos termos do Processo Licitatório, na modalidade </w:t>
      </w:r>
      <w:r w:rsidRPr="00B71CE2">
        <w:rPr>
          <w:rFonts w:ascii="Arial" w:hAnsi="Arial" w:cs="Arial"/>
          <w:b/>
          <w:color w:val="000000"/>
          <w:sz w:val="22"/>
          <w:szCs w:val="22"/>
        </w:rPr>
        <w:t xml:space="preserve">CHAMADA PÚBLICA </w:t>
      </w:r>
      <w:r w:rsidR="00806ADD">
        <w:rPr>
          <w:rFonts w:ascii="Arial" w:hAnsi="Arial" w:cs="Arial"/>
          <w:b/>
          <w:color w:val="000000"/>
          <w:sz w:val="22"/>
          <w:szCs w:val="22"/>
        </w:rPr>
        <w:t>02/2021</w:t>
      </w:r>
      <w:r w:rsidRPr="00B71CE2">
        <w:rPr>
          <w:rFonts w:ascii="Arial" w:hAnsi="Arial" w:cs="Arial"/>
          <w:b/>
          <w:color w:val="000000"/>
          <w:sz w:val="22"/>
          <w:szCs w:val="22"/>
        </w:rPr>
        <w:t>,</w:t>
      </w:r>
      <w:r w:rsidRPr="00B71CE2">
        <w:rPr>
          <w:rFonts w:ascii="Arial" w:hAnsi="Arial" w:cs="Arial"/>
          <w:color w:val="000000"/>
          <w:sz w:val="22"/>
          <w:szCs w:val="22"/>
        </w:rPr>
        <w:t xml:space="preserve"> bem como, das normas da Lei 8.666/93, firmam o Contrato mediante as cláusulas e condições abaixo.</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1 - CLÁUSULA PRIMEIRA - DO OBJETO</w:t>
      </w:r>
    </w:p>
    <w:p w:rsidR="0059395D" w:rsidRPr="00B71CE2" w:rsidRDefault="0059395D" w:rsidP="0059395D">
      <w:pPr>
        <w:autoSpaceDE w:val="0"/>
        <w:autoSpaceDN w:val="0"/>
        <w:adjustRightInd w:val="0"/>
        <w:jc w:val="both"/>
        <w:rPr>
          <w:rFonts w:ascii="Arial" w:hAnsi="Arial" w:cs="Arial"/>
          <w:b/>
          <w:bCs/>
        </w:rPr>
      </w:pPr>
      <w:r w:rsidRPr="00B71CE2">
        <w:rPr>
          <w:rFonts w:ascii="Arial" w:hAnsi="Arial" w:cs="Arial"/>
          <w:b/>
          <w:bCs/>
        </w:rPr>
        <w:t xml:space="preserve">CONTRATO ADMINISTRATIVO CONTRATO DE AQUISIÇÃO DE GÊNEROS ALIMENTÍCIOS </w:t>
      </w:r>
      <w:r w:rsidR="004C6CD5" w:rsidRPr="00B71CE2">
        <w:rPr>
          <w:rFonts w:ascii="Arial" w:hAnsi="Arial" w:cs="Arial"/>
          <w:b/>
          <w:bCs/>
        </w:rPr>
        <w:t xml:space="preserve">DA </w:t>
      </w:r>
      <w:r w:rsidRPr="00B71CE2">
        <w:rPr>
          <w:rFonts w:ascii="Arial" w:hAnsi="Arial" w:cs="Arial"/>
          <w:b/>
          <w:bCs/>
        </w:rPr>
        <w:t>AGRICULTURA FAMILIAR PARA A ALIMENTAÇÃO ESCOLAR</w:t>
      </w:r>
      <w:r w:rsidR="00677CA7" w:rsidRPr="00B71CE2">
        <w:rPr>
          <w:rFonts w:ascii="Arial" w:hAnsi="Arial" w:cs="Arial"/>
          <w:b/>
          <w:bCs/>
        </w:rPr>
        <w:t>, PARA ALUNO</w:t>
      </w:r>
      <w:r w:rsidR="004C6CD5" w:rsidRPr="00B71CE2">
        <w:rPr>
          <w:rFonts w:ascii="Arial" w:hAnsi="Arial" w:cs="Arial"/>
          <w:b/>
          <w:bCs/>
        </w:rPr>
        <w:t>S DA EDUCAÇÃO PÚBLICA MUNICIPAL, NO ANO LETIVO DE 202</w:t>
      </w:r>
      <w:r w:rsidR="00806ADD">
        <w:rPr>
          <w:rFonts w:ascii="Arial" w:hAnsi="Arial" w:cs="Arial"/>
          <w:b/>
          <w:bCs/>
        </w:rPr>
        <w:t>1</w:t>
      </w:r>
      <w:r w:rsidR="004C6CD5" w:rsidRPr="00B71CE2">
        <w:rPr>
          <w:rFonts w:ascii="Arial" w:hAnsi="Arial" w:cs="Arial"/>
          <w:b/>
          <w:bCs/>
        </w:rPr>
        <w:t>.</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Recuodecorpodetexto3"/>
        <w:ind w:left="0"/>
        <w:jc w:val="both"/>
        <w:rPr>
          <w:rFonts w:ascii="Arial" w:hAnsi="Arial" w:cs="Arial"/>
          <w:sz w:val="22"/>
          <w:szCs w:val="22"/>
        </w:rPr>
      </w:pPr>
      <w:r w:rsidRPr="00B71CE2">
        <w:rPr>
          <w:rFonts w:ascii="Arial" w:hAnsi="Arial" w:cs="Arial"/>
          <w:b/>
          <w:color w:val="000000"/>
          <w:sz w:val="22"/>
          <w:szCs w:val="22"/>
        </w:rPr>
        <w:t>2 - CLÁUSULA SEGUNDA – DA EXECUÇÃO</w:t>
      </w: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color w:val="000000"/>
          <w:sz w:val="22"/>
          <w:szCs w:val="22"/>
        </w:rPr>
        <w:t xml:space="preserve">2.1 - A </w:t>
      </w:r>
      <w:r w:rsidRPr="00B71CE2">
        <w:rPr>
          <w:rFonts w:ascii="Arial" w:hAnsi="Arial" w:cs="Arial"/>
          <w:b/>
          <w:bCs/>
          <w:color w:val="000000"/>
          <w:sz w:val="22"/>
          <w:szCs w:val="22"/>
        </w:rPr>
        <w:t>CONTRATADA</w:t>
      </w:r>
      <w:r w:rsidRPr="00B71CE2">
        <w:rPr>
          <w:rFonts w:ascii="Arial" w:hAnsi="Arial" w:cs="Arial"/>
          <w:color w:val="000000"/>
          <w:sz w:val="22"/>
          <w:szCs w:val="22"/>
        </w:rPr>
        <w:t xml:space="preserve"> deverá entregar os itens conforme requisição emitida pela Secretaria de Educação.</w:t>
      </w:r>
    </w:p>
    <w:p w:rsidR="0059395D" w:rsidRPr="00B71CE2" w:rsidRDefault="0059395D" w:rsidP="0059395D">
      <w:pPr>
        <w:pStyle w:val="Corpodetexto"/>
        <w:ind w:right="-1"/>
        <w:jc w:val="both"/>
        <w:rPr>
          <w:rFonts w:ascii="Arial" w:hAnsi="Arial" w:cs="Arial"/>
          <w:b/>
          <w:color w:val="000000"/>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 xml:space="preserve">3 - CLÁUSULA TERCEIRA - DO VALOR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lastRenderedPageBreak/>
        <w:t xml:space="preserve">3.1 - Será pago o valor global de R$ </w:t>
      </w:r>
      <w:r w:rsidR="00806ADD">
        <w:rPr>
          <w:rFonts w:ascii="Arial" w:hAnsi="Arial" w:cs="Arial"/>
          <w:color w:val="000000"/>
          <w:sz w:val="22"/>
          <w:szCs w:val="22"/>
        </w:rPr>
        <w:t>2.725,00</w:t>
      </w:r>
      <w:r w:rsidR="001E057C">
        <w:rPr>
          <w:rFonts w:ascii="Arial" w:hAnsi="Arial" w:cs="Arial"/>
          <w:color w:val="000000"/>
          <w:sz w:val="22"/>
          <w:szCs w:val="22"/>
        </w:rPr>
        <w:t xml:space="preserve"> (</w:t>
      </w:r>
      <w:r w:rsidR="00806ADD">
        <w:rPr>
          <w:rFonts w:ascii="Arial" w:hAnsi="Arial" w:cs="Arial"/>
          <w:color w:val="000000"/>
          <w:sz w:val="22"/>
          <w:szCs w:val="22"/>
        </w:rPr>
        <w:t>dois mil setecentos e vinte e cinto reais</w:t>
      </w:r>
      <w:r w:rsidR="001E057C">
        <w:rPr>
          <w:rFonts w:ascii="Arial" w:hAnsi="Arial" w:cs="Arial"/>
          <w:color w:val="000000"/>
          <w:sz w:val="22"/>
          <w:szCs w:val="22"/>
        </w:rPr>
        <w:t>)</w:t>
      </w:r>
      <w:r w:rsidR="00677CA7" w:rsidRPr="00B71CE2">
        <w:rPr>
          <w:rFonts w:ascii="Arial" w:hAnsi="Arial" w:cs="Arial"/>
          <w:color w:val="000000"/>
          <w:sz w:val="22"/>
          <w:szCs w:val="22"/>
        </w:rPr>
        <w:t xml:space="preserve"> </w:t>
      </w:r>
      <w:r w:rsidRPr="00B71CE2">
        <w:rPr>
          <w:rFonts w:ascii="Arial" w:hAnsi="Arial" w:cs="Arial"/>
          <w:color w:val="000000"/>
          <w:sz w:val="22"/>
          <w:szCs w:val="22"/>
        </w:rPr>
        <w:t>referente</w:t>
      </w:r>
      <w:r w:rsidR="00677CA7" w:rsidRPr="00B71CE2">
        <w:rPr>
          <w:rFonts w:ascii="Arial" w:hAnsi="Arial" w:cs="Arial"/>
          <w:color w:val="000000"/>
          <w:sz w:val="22"/>
          <w:szCs w:val="22"/>
        </w:rPr>
        <w:t xml:space="preserve"> </w:t>
      </w:r>
      <w:r w:rsidRPr="00B71CE2">
        <w:rPr>
          <w:rFonts w:ascii="Arial" w:hAnsi="Arial" w:cs="Arial"/>
          <w:color w:val="000000"/>
          <w:sz w:val="22"/>
          <w:szCs w:val="22"/>
        </w:rPr>
        <w:t>aos itens da licitação que a referida empresa foi vencedora, conforme consta do Termo de Homologação anexo e de acordo com os preços e condições estipuladas na proposta oferecida.</w:t>
      </w:r>
    </w:p>
    <w:p w:rsidR="0059395D" w:rsidRPr="00B71CE2" w:rsidRDefault="0059395D" w:rsidP="0059395D">
      <w:pPr>
        <w:pStyle w:val="Corpodetexto"/>
        <w:ind w:right="-1"/>
        <w:jc w:val="both"/>
        <w:rPr>
          <w:rFonts w:ascii="Arial" w:hAnsi="Arial" w:cs="Arial"/>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4 - CLÁUSULA QUARTA - DO PAGAMENTO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4.1 -</w:t>
      </w:r>
      <w:r w:rsidRPr="00B71CE2">
        <w:rPr>
          <w:rFonts w:ascii="Arial" w:hAnsi="Arial" w:cs="Arial"/>
          <w:sz w:val="22"/>
          <w:szCs w:val="22"/>
        </w:rPr>
        <w:t>Os pagamentos serão efetuados mediante apresentação da nota de produtor rural, que deverá conter o pedido de compras efetuado pelo setor requisitante, onde será processada, com visto da Secretaria responsável pela fiscalização da entrega dos itens.</w:t>
      </w:r>
    </w:p>
    <w:p w:rsidR="0059395D" w:rsidRPr="00B71CE2" w:rsidRDefault="0059395D" w:rsidP="0059395D">
      <w:pPr>
        <w:pStyle w:val="Padro"/>
        <w:jc w:val="both"/>
        <w:rPr>
          <w:rFonts w:ascii="Arial" w:hAnsi="Arial" w:cs="Arial"/>
          <w:b/>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4.2 -O número do CNPJ - Cadastro Nacional de Pessoa Jurídica – e/ou CPF/MF- Cadastro Pessoa Física, constante das notas fiscais deverá ser aquele fornecido na fase de habilitação.</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4.3 -Nenhum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4.4 –Os respectivos pagamentos serão efetuados pela Administração no prazo </w:t>
      </w:r>
      <w:r w:rsidR="004C6CD5" w:rsidRPr="00B71CE2">
        <w:rPr>
          <w:rFonts w:ascii="Arial" w:hAnsi="Arial" w:cs="Arial"/>
          <w:color w:val="000000"/>
          <w:sz w:val="22"/>
          <w:szCs w:val="22"/>
        </w:rPr>
        <w:t>até o 10º dia útil de cada mês</w:t>
      </w:r>
      <w:r w:rsidRPr="00B71CE2">
        <w:rPr>
          <w:rFonts w:ascii="Arial" w:hAnsi="Arial" w:cs="Arial"/>
          <w:color w:val="000000"/>
          <w:sz w:val="22"/>
          <w:szCs w:val="22"/>
        </w:rPr>
        <w:t xml:space="preserve">. </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5 - CLÁUSULA QUINTA - DA REVISÃO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5.1 - Para o objeto desse contrato não haverá nenhum reajuste.</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 xml:space="preserve">6 - CLÁUSULA SEXTA - DA DOTAÇÃO ORÇAMENTÁRIA </w:t>
      </w: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6.1 - As despesas decorrentes deste Contrato correrão à conta do orçamento da Prefeitura Municipal de Celso Ramos –</w:t>
      </w:r>
      <w:proofErr w:type="spellStart"/>
      <w:r w:rsidRPr="00B71CE2">
        <w:rPr>
          <w:rFonts w:ascii="Arial" w:hAnsi="Arial" w:cs="Arial"/>
          <w:color w:val="000000"/>
          <w:sz w:val="22"/>
          <w:szCs w:val="22"/>
        </w:rPr>
        <w:t>SCpara</w:t>
      </w:r>
      <w:proofErr w:type="spellEnd"/>
      <w:r w:rsidRPr="00B71CE2">
        <w:rPr>
          <w:rFonts w:ascii="Arial" w:hAnsi="Arial" w:cs="Arial"/>
          <w:color w:val="000000"/>
          <w:sz w:val="22"/>
          <w:szCs w:val="22"/>
        </w:rPr>
        <w:t xml:space="preserve"> </w:t>
      </w:r>
      <w:proofErr w:type="gramStart"/>
      <w:r w:rsidRPr="00B71CE2">
        <w:rPr>
          <w:rFonts w:ascii="Arial" w:hAnsi="Arial" w:cs="Arial"/>
          <w:color w:val="000000"/>
          <w:sz w:val="22"/>
          <w:szCs w:val="22"/>
        </w:rPr>
        <w:t>o  exercício</w:t>
      </w:r>
      <w:proofErr w:type="gramEnd"/>
      <w:r w:rsidRPr="00B71CE2">
        <w:rPr>
          <w:rFonts w:ascii="Arial" w:hAnsi="Arial" w:cs="Arial"/>
          <w:color w:val="000000"/>
          <w:sz w:val="22"/>
          <w:szCs w:val="22"/>
        </w:rPr>
        <w:t xml:space="preserve">  de </w:t>
      </w:r>
      <w:r w:rsidR="004C6CD5" w:rsidRPr="00B71CE2">
        <w:rPr>
          <w:rFonts w:ascii="Arial" w:hAnsi="Arial" w:cs="Arial"/>
          <w:color w:val="000000"/>
          <w:sz w:val="22"/>
          <w:szCs w:val="22"/>
        </w:rPr>
        <w:t>202</w:t>
      </w:r>
      <w:r w:rsidR="00806ADD">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B71CE2">
      <w:pPr>
        <w:pStyle w:val="PargrafodaLista"/>
        <w:tabs>
          <w:tab w:val="left" w:pos="8640"/>
          <w:tab w:val="left" w:pos="8820"/>
        </w:tabs>
        <w:ind w:left="432" w:right="-522"/>
        <w:jc w:val="both"/>
        <w:rPr>
          <w:rFonts w:ascii="Arial" w:hAnsi="Arial" w:cs="Arial"/>
        </w:rPr>
      </w:pPr>
      <w:r w:rsidRPr="00B71CE2">
        <w:rPr>
          <w:rFonts w:ascii="Arial" w:hAnsi="Arial" w:cs="Arial"/>
        </w:rPr>
        <w:t>Secretaria da Educação – SED</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57</w:t>
      </w:r>
      <w:r w:rsidR="0059395D" w:rsidRPr="00B71CE2">
        <w:rPr>
          <w:rFonts w:ascii="Arial" w:hAnsi="Arial" w:cs="Arial"/>
          <w:b/>
        </w:rPr>
        <w:t xml:space="preserve"> -</w:t>
      </w:r>
      <w:r w:rsidR="00B71CE2">
        <w:rPr>
          <w:rFonts w:ascii="Arial" w:hAnsi="Arial" w:cs="Arial"/>
          <w:b/>
        </w:rPr>
        <w:t xml:space="preserve"> </w:t>
      </w:r>
      <w:r w:rsidR="0059395D" w:rsidRPr="00B71CE2">
        <w:rPr>
          <w:rFonts w:ascii="Arial" w:hAnsi="Arial" w:cs="Arial"/>
          <w:b/>
        </w:rPr>
        <w:t>MERENDA ESCOLAR</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69</w:t>
      </w:r>
      <w:r w:rsidR="0059395D" w:rsidRPr="00B71CE2">
        <w:rPr>
          <w:rFonts w:ascii="Arial" w:hAnsi="Arial" w:cs="Arial"/>
          <w:b/>
        </w:rPr>
        <w:t xml:space="preserve"> – PROGRAMA AIMENTAÇÃO ESCOLAR PNAE/FNDE</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lastRenderedPageBreak/>
        <w:t>7 - CLÁUSULA SÉTIMA - DAS PENALIDADES</w:t>
      </w:r>
    </w:p>
    <w:p w:rsidR="0059395D" w:rsidRPr="00B71CE2" w:rsidRDefault="0059395D" w:rsidP="0059395D">
      <w:pPr>
        <w:pStyle w:val="Ttulo6"/>
        <w:numPr>
          <w:ilvl w:val="5"/>
          <w:numId w:val="1"/>
        </w:numPr>
        <w:spacing w:line="240" w:lineRule="auto"/>
        <w:ind w:left="0" w:firstLine="0"/>
        <w:jc w:val="both"/>
        <w:rPr>
          <w:rFonts w:ascii="Arial" w:hAnsi="Arial" w:cs="Arial"/>
          <w:b w:val="0"/>
          <w:i w:val="0"/>
          <w:iCs w:val="0"/>
          <w:color w:val="000000"/>
          <w:sz w:val="22"/>
          <w:szCs w:val="22"/>
        </w:rPr>
      </w:pPr>
      <w:r w:rsidRPr="00B71CE2">
        <w:rPr>
          <w:rFonts w:ascii="Arial" w:hAnsi="Arial" w:cs="Arial"/>
          <w:b w:val="0"/>
          <w:i w:val="0"/>
          <w:color w:val="000000"/>
          <w:sz w:val="22"/>
          <w:szCs w:val="22"/>
        </w:rPr>
        <w:t>7.1 - Se a CONTRATADA não satisfazer os compromissos assumidos serão aplicadas as seguintes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7.2. - Advertência, sempre que forem observadas irregularidades de pequena monta para as quais tenham concorrido, e desde que ao caso não se aplique as demais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7.3. - Multa de 5% - sobre o valor da NOTA FISCAL/FATURA relativa ao fornecimento, pelo descumprimento de disposição do Edital, cláusula contratual ou norma de legislação pertinente;</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7.4 - Multa de 10% - sobre o valor total atualizado do Contrato, nos casos de inexecução parcial ou total, execução imperfeita ou negligência na execução do objeto contratado.</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7.5 - Suspensão temporária do direito de participar de licitação e impedimento de contratar com o MUNICÍPIO DE CELSO RAMOS.</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7.6 -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59395D" w:rsidRPr="00B71CE2" w:rsidRDefault="0059395D" w:rsidP="0059395D">
      <w:pPr>
        <w:widowControl w:val="0"/>
        <w:spacing w:before="120" w:after="120"/>
        <w:ind w:right="-84"/>
        <w:jc w:val="both"/>
        <w:rPr>
          <w:rFonts w:ascii="Arial" w:hAnsi="Arial" w:cs="Arial"/>
          <w:color w:val="000000"/>
        </w:rPr>
      </w:pPr>
      <w:r w:rsidRPr="00B71CE2">
        <w:rPr>
          <w:rFonts w:ascii="Arial" w:hAnsi="Arial" w:cs="Arial"/>
          <w:color w:val="000000"/>
        </w:rPr>
        <w:t>7.7 - A multa dobrará em cada caso de reincidência, não podendo ultrapassar a 30% do valor atualizado do Contrato, sem prejuízo da cobrança de perdas e danos de qualquer valor, que venham a ser causados ao erário público, e/ou rescisão.</w:t>
      </w:r>
    </w:p>
    <w:p w:rsidR="0059395D" w:rsidRPr="00B71CE2" w:rsidRDefault="0059395D" w:rsidP="0059395D">
      <w:pPr>
        <w:pStyle w:val="Recuodecorpodetexto2"/>
        <w:spacing w:line="240" w:lineRule="auto"/>
        <w:ind w:left="0"/>
        <w:jc w:val="both"/>
        <w:rPr>
          <w:rFonts w:ascii="Arial" w:hAnsi="Arial" w:cs="Arial"/>
          <w:b/>
        </w:rPr>
      </w:pPr>
    </w:p>
    <w:p w:rsidR="0059395D" w:rsidRPr="00B71CE2" w:rsidRDefault="0059395D" w:rsidP="0059395D">
      <w:pPr>
        <w:pStyle w:val="Recuodecorpodetexto2"/>
        <w:spacing w:line="240" w:lineRule="auto"/>
        <w:ind w:left="0"/>
        <w:jc w:val="both"/>
        <w:rPr>
          <w:rFonts w:ascii="Arial" w:hAnsi="Arial" w:cs="Arial"/>
          <w:b/>
        </w:rPr>
      </w:pPr>
      <w:r w:rsidRPr="00B71CE2">
        <w:rPr>
          <w:rFonts w:ascii="Arial" w:hAnsi="Arial" w:cs="Arial"/>
          <w:b/>
        </w:rPr>
        <w:t xml:space="preserve">8 - </w:t>
      </w:r>
      <w:r w:rsidRPr="00B71CE2">
        <w:rPr>
          <w:rFonts w:ascii="Arial" w:hAnsi="Arial" w:cs="Arial"/>
          <w:b/>
          <w:bCs/>
          <w:color w:val="000000"/>
        </w:rPr>
        <w:t xml:space="preserve">CLÁUSULA OITAVA - DA RESCISÃO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8.1</w:t>
      </w:r>
      <w:r w:rsidRPr="00B71CE2">
        <w:rPr>
          <w:rFonts w:ascii="Arial" w:hAnsi="Arial" w:cs="Arial"/>
          <w:b/>
          <w:color w:val="000000"/>
          <w:sz w:val="22"/>
          <w:szCs w:val="22"/>
        </w:rPr>
        <w:t xml:space="preserve"> - </w:t>
      </w:r>
      <w:r w:rsidRPr="00B71CE2">
        <w:rPr>
          <w:rFonts w:ascii="Arial" w:hAnsi="Arial" w:cs="Arial"/>
          <w:color w:val="000000"/>
          <w:sz w:val="22"/>
          <w:szCs w:val="22"/>
        </w:rPr>
        <w:t xml:space="preserve">O presente Contrato poderá ser rescindido, </w:t>
      </w:r>
      <w:proofErr w:type="spellStart"/>
      <w:r w:rsidRPr="00B71CE2">
        <w:rPr>
          <w:rFonts w:ascii="Arial" w:hAnsi="Arial" w:cs="Arial"/>
          <w:color w:val="000000"/>
          <w:sz w:val="22"/>
          <w:szCs w:val="22"/>
        </w:rPr>
        <w:t>independente</w:t>
      </w:r>
      <w:proofErr w:type="spellEnd"/>
      <w:r w:rsidRPr="00B71CE2">
        <w:rPr>
          <w:rFonts w:ascii="Arial" w:hAnsi="Arial" w:cs="Arial"/>
          <w:color w:val="000000"/>
          <w:sz w:val="22"/>
          <w:szCs w:val="22"/>
        </w:rPr>
        <w:t xml:space="preserve"> de qualquer notificação judicial ou extrajudicial.</w:t>
      </w:r>
    </w:p>
    <w:p w:rsidR="0059395D" w:rsidRPr="00B71CE2" w:rsidRDefault="0059395D" w:rsidP="0059395D">
      <w:pPr>
        <w:pStyle w:val="Recuodecorpodetexto2"/>
        <w:spacing w:line="240" w:lineRule="auto"/>
        <w:jc w:val="both"/>
        <w:rPr>
          <w:rFonts w:ascii="Arial" w:hAnsi="Arial" w:cs="Arial"/>
          <w:b/>
        </w:rPr>
      </w:pPr>
      <w:r w:rsidRPr="00B71CE2">
        <w:rPr>
          <w:rFonts w:ascii="Arial" w:hAnsi="Arial" w:cs="Arial"/>
          <w:bCs/>
        </w:rPr>
        <w:t>Será rescindido automaticamente, quando:</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proofErr w:type="gramStart"/>
      <w:r w:rsidRPr="00B71CE2">
        <w:rPr>
          <w:rFonts w:ascii="Arial" w:hAnsi="Arial" w:cs="Arial"/>
          <w:bCs/>
        </w:rPr>
        <w:t>se</w:t>
      </w:r>
      <w:proofErr w:type="gramEnd"/>
      <w:r w:rsidRPr="00B71CE2">
        <w:rPr>
          <w:rFonts w:ascii="Arial" w:hAnsi="Arial" w:cs="Arial"/>
          <w:bCs/>
        </w:rPr>
        <w:t xml:space="preserve"> alguma das partes der motivo para tal, conforme previsto nos artigos </w:t>
      </w:r>
      <w:smartTag w:uri="urn:schemas-microsoft-com:office:smarttags" w:element="metricconverter">
        <w:smartTagPr>
          <w:attr w:name="ProductID" w:val="77 a"/>
        </w:smartTagPr>
        <w:r w:rsidRPr="00B71CE2">
          <w:rPr>
            <w:rFonts w:ascii="Arial" w:hAnsi="Arial" w:cs="Arial"/>
            <w:bCs/>
          </w:rPr>
          <w:t>77 a</w:t>
        </w:r>
      </w:smartTag>
      <w:r w:rsidRPr="00B71CE2">
        <w:rPr>
          <w:rFonts w:ascii="Arial" w:hAnsi="Arial" w:cs="Arial"/>
          <w:bCs/>
        </w:rPr>
        <w:t xml:space="preserve"> 79, da lei n.º. 8.666/93;</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r w:rsidRPr="00B71CE2">
        <w:rPr>
          <w:rFonts w:ascii="Arial" w:hAnsi="Arial" w:cs="Arial"/>
          <w:bCs/>
        </w:rPr>
        <w:t xml:space="preserve">ou por qualquer das partes, a qualquer tempo, desde que comunicado com 30 (trinta) dias </w:t>
      </w:r>
      <w:proofErr w:type="spellStart"/>
      <w:r w:rsidRPr="00B71CE2">
        <w:rPr>
          <w:rFonts w:ascii="Arial" w:hAnsi="Arial" w:cs="Arial"/>
          <w:bCs/>
        </w:rPr>
        <w:t>da</w:t>
      </w:r>
      <w:proofErr w:type="spellEnd"/>
      <w:r w:rsidRPr="00B71CE2">
        <w:rPr>
          <w:rFonts w:ascii="Arial" w:hAnsi="Arial" w:cs="Arial"/>
          <w:bCs/>
        </w:rPr>
        <w:t xml:space="preserve"> antecedência.</w:t>
      </w:r>
    </w:p>
    <w:p w:rsidR="0059395D" w:rsidRPr="00B71CE2" w:rsidRDefault="0059395D" w:rsidP="0059395D">
      <w:pPr>
        <w:pStyle w:val="Padro"/>
        <w:ind w:right="-1"/>
        <w:jc w:val="both"/>
        <w:rPr>
          <w:rFonts w:ascii="Arial" w:hAnsi="Arial" w:cs="Arial"/>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9 - CLÁUSULA NONA – DA VIGÊNCIA E DO PRAZO</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color w:val="000000"/>
          <w:sz w:val="22"/>
          <w:szCs w:val="22"/>
        </w:rPr>
        <w:t>9.1 - O presente Contrato terá vigência do dia da assinatura do presente contrato até</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a efetiva prestação e entregas dos itens adjudicados, ou até </w:t>
      </w:r>
      <w:r w:rsidR="00806ADD">
        <w:rPr>
          <w:rFonts w:ascii="Arial" w:hAnsi="Arial" w:cs="Arial"/>
          <w:color w:val="000000"/>
          <w:sz w:val="22"/>
          <w:szCs w:val="22"/>
        </w:rPr>
        <w:t>31/12/2021.</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 xml:space="preserve">10 - CLÁUSULA DÉCIMA - DA FISCALIZAÇÃO </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 xml:space="preserve">10.1 - A entrega dos produtos será fiscalizada e acompanhada </w:t>
      </w:r>
      <w:r w:rsidR="00895E6C">
        <w:rPr>
          <w:rFonts w:ascii="Arial" w:hAnsi="Arial" w:cs="Arial"/>
          <w:color w:val="000000"/>
          <w:sz w:val="22"/>
          <w:szCs w:val="22"/>
        </w:rPr>
        <w:t>pela Nutricionista.</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10.2 –</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Caso os produtos entregues não correspondam ao estabelecido na Proposta, o servidor responsável pela fiscalização, comunicará os setores de Compras e Licitações e o Departamento Jurídico do Município para que sejam tomadas as medidas cabíveis.  </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11 - CLÁUSULA DÉCIMA PRIMEIRA – DAS OBRIGAÇÕES DA CONTRATADA</w:t>
      </w:r>
    </w:p>
    <w:p w:rsidR="0059395D" w:rsidRPr="00B71CE2" w:rsidRDefault="0059395D" w:rsidP="0059395D">
      <w:pPr>
        <w:pStyle w:val="Recuodecorpodetexto3"/>
        <w:ind w:left="0"/>
        <w:jc w:val="both"/>
        <w:rPr>
          <w:rFonts w:ascii="Arial" w:hAnsi="Arial" w:cs="Arial"/>
          <w:color w:val="000000"/>
          <w:sz w:val="22"/>
          <w:szCs w:val="22"/>
        </w:rPr>
      </w:pPr>
    </w:p>
    <w:p w:rsidR="0059395D" w:rsidRPr="00B71CE2" w:rsidRDefault="004C6CD5" w:rsidP="0059395D">
      <w:pPr>
        <w:pStyle w:val="Recuodecorpodetexto3"/>
        <w:ind w:left="0"/>
        <w:jc w:val="both"/>
        <w:rPr>
          <w:rFonts w:ascii="Arial" w:hAnsi="Arial" w:cs="Arial"/>
          <w:sz w:val="22"/>
          <w:szCs w:val="22"/>
        </w:rPr>
      </w:pPr>
      <w:r w:rsidRPr="00B71CE2">
        <w:rPr>
          <w:rFonts w:ascii="Arial" w:hAnsi="Arial" w:cs="Arial"/>
          <w:color w:val="000000"/>
          <w:sz w:val="22"/>
          <w:szCs w:val="22"/>
        </w:rPr>
        <w:t>11.1</w:t>
      </w:r>
      <w:r w:rsidR="0059395D" w:rsidRPr="00B71CE2">
        <w:rPr>
          <w:rFonts w:ascii="Arial" w:hAnsi="Arial" w:cs="Arial"/>
          <w:color w:val="000000"/>
          <w:sz w:val="22"/>
          <w:szCs w:val="22"/>
        </w:rPr>
        <w:t xml:space="preserve"> - É responsabilidade da </w:t>
      </w:r>
      <w:r w:rsidR="0059395D" w:rsidRPr="00B71CE2">
        <w:rPr>
          <w:rFonts w:ascii="Arial" w:hAnsi="Arial" w:cs="Arial"/>
          <w:b/>
          <w:bCs/>
          <w:color w:val="000000"/>
          <w:sz w:val="22"/>
          <w:szCs w:val="22"/>
        </w:rPr>
        <w:t>CONTRATADA</w:t>
      </w:r>
      <w:r w:rsidR="0059395D" w:rsidRPr="00B71CE2">
        <w:rPr>
          <w:rFonts w:ascii="Arial" w:hAnsi="Arial" w:cs="Arial"/>
          <w:color w:val="000000"/>
          <w:sz w:val="22"/>
          <w:szCs w:val="22"/>
        </w:rPr>
        <w:t>:</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a</w:t>
      </w:r>
      <w:r w:rsidRPr="00B71CE2">
        <w:rPr>
          <w:rFonts w:ascii="Arial" w:hAnsi="Arial" w:cs="Arial"/>
          <w:b/>
          <w:sz w:val="22"/>
          <w:szCs w:val="22"/>
        </w:rPr>
        <w:t xml:space="preserve">) As mercadorias serão devolvidas no ato da entrega se não corresponderem à qualidade exigida no Edital. De acordo com a Lei nº 8135/1990 “é configurado como crime misturar gêneros de qualidade desiguais para vendê-los ou expô-los à venda por preço estabelecido para os </w:t>
      </w:r>
      <w:proofErr w:type="spellStart"/>
      <w:r w:rsidRPr="00B71CE2">
        <w:rPr>
          <w:rFonts w:ascii="Arial" w:hAnsi="Arial" w:cs="Arial"/>
          <w:b/>
          <w:sz w:val="22"/>
          <w:szCs w:val="22"/>
        </w:rPr>
        <w:t>de mais</w:t>
      </w:r>
      <w:proofErr w:type="spellEnd"/>
      <w:r w:rsidRPr="00B71CE2">
        <w:rPr>
          <w:rFonts w:ascii="Arial" w:hAnsi="Arial" w:cs="Arial"/>
          <w:b/>
          <w:sz w:val="22"/>
          <w:szCs w:val="22"/>
        </w:rPr>
        <w:t xml:space="preserve"> alto custo ou entregar materiais impróprios ao consumo” (artigo 7º, incisos III e IX).</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b) As verduras e legumes deverão ser de boa qualidade, com tamanho médio padronizado.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c) As hortaliças deverão estar frescas, inteiras e sãs, no ponto de maturação adequado para consumo.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d) As folhas deverão se apresentar intactas e firmes. Deverão estar sem substâncias terrosas; sem sujidades ou corpos estranhos aderidos à superfície externa; sem parasitos, larvas ou outros animais nos produtos e embalagens; sem umidade externa anormal; isentas de odor e sabor estranhos; isenta de enfermidades; não deverão estar danificadas por lesões que afetem a sua aparência e utilização. </w:t>
      </w:r>
    </w:p>
    <w:p w:rsidR="004C6CD5" w:rsidRPr="00B71CE2" w:rsidRDefault="004C6CD5" w:rsidP="00B71CE2">
      <w:pPr>
        <w:jc w:val="both"/>
        <w:rPr>
          <w:rFonts w:ascii="Arial" w:hAnsi="Arial" w:cs="Arial"/>
          <w:b/>
        </w:rPr>
      </w:pPr>
      <w:r w:rsidRPr="00B71CE2">
        <w:rPr>
          <w:rFonts w:ascii="Arial" w:hAnsi="Arial" w:cs="Arial"/>
        </w:rPr>
        <w:t xml:space="preserve">11.2 - </w:t>
      </w:r>
      <w:r w:rsidRPr="00B71CE2">
        <w:rPr>
          <w:rFonts w:ascii="Arial" w:hAnsi="Arial" w:cs="Arial"/>
          <w:b/>
        </w:rPr>
        <w:t xml:space="preserve">Ponto de entrega </w:t>
      </w:r>
    </w:p>
    <w:p w:rsidR="004C6CD5" w:rsidRPr="00B71CE2" w:rsidRDefault="004C6CD5" w:rsidP="004C6CD5">
      <w:pPr>
        <w:jc w:val="both"/>
        <w:rPr>
          <w:rFonts w:ascii="Arial" w:hAnsi="Arial" w:cs="Arial"/>
        </w:rPr>
      </w:pPr>
      <w:r w:rsidRPr="00B71CE2">
        <w:rPr>
          <w:rFonts w:ascii="Arial" w:hAnsi="Arial" w:cs="Arial"/>
        </w:rPr>
        <w:t xml:space="preserve">Os gêneros alimentícios deverão ser entregues no deposito central em anexo ao núcleo Municipal Rafaela </w:t>
      </w:r>
      <w:proofErr w:type="spellStart"/>
      <w:r w:rsidRPr="00B71CE2">
        <w:rPr>
          <w:rFonts w:ascii="Arial" w:hAnsi="Arial" w:cs="Arial"/>
        </w:rPr>
        <w:t>Pizzetti</w:t>
      </w:r>
      <w:proofErr w:type="spellEnd"/>
      <w:r w:rsidRPr="00B71CE2">
        <w:rPr>
          <w:rFonts w:ascii="Arial" w:hAnsi="Arial" w:cs="Arial"/>
        </w:rPr>
        <w:t xml:space="preserve"> </w:t>
      </w:r>
      <w:proofErr w:type="spellStart"/>
      <w:r w:rsidRPr="00B71CE2">
        <w:rPr>
          <w:rFonts w:ascii="Arial" w:hAnsi="Arial" w:cs="Arial"/>
        </w:rPr>
        <w:t>Suppi</w:t>
      </w:r>
      <w:proofErr w:type="spellEnd"/>
      <w:r w:rsidRPr="00B71CE2">
        <w:rPr>
          <w:rFonts w:ascii="Arial" w:hAnsi="Arial" w:cs="Arial"/>
        </w:rPr>
        <w:t>, Rua Pedro Grassi, Centro Celso Ramos/SC.</w:t>
      </w: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ab/>
      </w:r>
    </w:p>
    <w:p w:rsidR="0059395D" w:rsidRPr="00B71CE2" w:rsidRDefault="0059395D" w:rsidP="0059395D">
      <w:pPr>
        <w:pStyle w:val="Padro"/>
        <w:jc w:val="both"/>
        <w:rPr>
          <w:rFonts w:ascii="Arial" w:hAnsi="Arial" w:cs="Arial"/>
          <w:sz w:val="22"/>
          <w:szCs w:val="22"/>
        </w:rPr>
      </w:pPr>
      <w:r w:rsidRPr="00B71CE2">
        <w:rPr>
          <w:rFonts w:ascii="Arial" w:hAnsi="Arial" w:cs="Arial"/>
          <w:b/>
          <w:bCs/>
          <w:color w:val="000000"/>
          <w:sz w:val="22"/>
          <w:szCs w:val="22"/>
        </w:rPr>
        <w:t>12 - CLÁUSULA DÉCIMA SEGUNDA - DA VINCULAÇÃO AO PROCESSO LICITATÓRIO E DA LEGISLAÇÃO APLICÁVEL</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12. 1 - O presente Contrato encontra-se vinculado ao processo licitatório que o originou, sendo os casos omissos resolvidos, à luz da Lei nº 8.666/93 e alterações </w:t>
      </w:r>
      <w:r w:rsidR="001F66EA" w:rsidRPr="00B71CE2">
        <w:rPr>
          <w:rFonts w:ascii="Arial" w:hAnsi="Arial" w:cs="Arial"/>
          <w:color w:val="000000"/>
          <w:sz w:val="22"/>
          <w:szCs w:val="22"/>
        </w:rPr>
        <w:t>subsequentes</w:t>
      </w:r>
      <w:r w:rsidRPr="00B71CE2">
        <w:rPr>
          <w:rFonts w:ascii="Arial" w:hAnsi="Arial" w:cs="Arial"/>
          <w:color w:val="000000"/>
          <w:sz w:val="22"/>
          <w:szCs w:val="22"/>
        </w:rPr>
        <w:t>.</w:t>
      </w:r>
    </w:p>
    <w:p w:rsidR="0059395D" w:rsidRPr="00B71CE2" w:rsidRDefault="0059395D" w:rsidP="0059395D">
      <w:pPr>
        <w:pStyle w:val="Corpodetexto"/>
        <w:jc w:val="both"/>
        <w:rPr>
          <w:rFonts w:ascii="Arial" w:hAnsi="Arial" w:cs="Arial"/>
          <w:b/>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w:t>
      </w:r>
      <w:r w:rsidR="004C6CD5" w:rsidRPr="00B71CE2">
        <w:rPr>
          <w:rFonts w:ascii="Arial" w:hAnsi="Arial" w:cs="Arial"/>
          <w:b/>
          <w:bCs/>
          <w:color w:val="000000"/>
          <w:sz w:val="22"/>
          <w:szCs w:val="22"/>
        </w:rPr>
        <w:t>3</w:t>
      </w:r>
      <w:r w:rsidRPr="00B71CE2">
        <w:rPr>
          <w:rFonts w:ascii="Arial" w:hAnsi="Arial" w:cs="Arial"/>
          <w:b/>
          <w:bCs/>
          <w:color w:val="000000"/>
          <w:sz w:val="22"/>
          <w:szCs w:val="22"/>
        </w:rPr>
        <w:t xml:space="preserve"> - CLÁUSULA DÉCIMA </w:t>
      </w:r>
      <w:r w:rsidR="004C6CD5" w:rsidRPr="00B71CE2">
        <w:rPr>
          <w:rFonts w:ascii="Arial" w:hAnsi="Arial" w:cs="Arial"/>
          <w:b/>
          <w:bCs/>
          <w:color w:val="000000"/>
          <w:sz w:val="22"/>
          <w:szCs w:val="22"/>
        </w:rPr>
        <w:t>TERCEIRA</w:t>
      </w:r>
      <w:r w:rsidRPr="00B71CE2">
        <w:rPr>
          <w:rFonts w:ascii="Arial" w:hAnsi="Arial" w:cs="Arial"/>
          <w:b/>
          <w:bCs/>
          <w:color w:val="000000"/>
          <w:sz w:val="22"/>
          <w:szCs w:val="22"/>
        </w:rPr>
        <w:t xml:space="preserve"> - DO FORO</w:t>
      </w:r>
    </w:p>
    <w:p w:rsidR="0059395D" w:rsidRPr="00B71CE2" w:rsidRDefault="0059395D" w:rsidP="0059395D">
      <w:pPr>
        <w:pStyle w:val="Padro"/>
        <w:jc w:val="both"/>
        <w:rPr>
          <w:rFonts w:ascii="Arial" w:hAnsi="Arial" w:cs="Arial"/>
          <w:color w:val="000000"/>
          <w:sz w:val="22"/>
          <w:szCs w:val="22"/>
        </w:rPr>
      </w:pPr>
    </w:p>
    <w:p w:rsidR="0059395D" w:rsidRPr="00B71CE2" w:rsidRDefault="004C6CD5" w:rsidP="0059395D">
      <w:pPr>
        <w:pStyle w:val="Padro"/>
        <w:jc w:val="both"/>
        <w:rPr>
          <w:rFonts w:ascii="Arial" w:hAnsi="Arial" w:cs="Arial"/>
          <w:sz w:val="22"/>
          <w:szCs w:val="22"/>
        </w:rPr>
      </w:pPr>
      <w:r w:rsidRPr="00B71CE2">
        <w:rPr>
          <w:rFonts w:ascii="Arial" w:hAnsi="Arial" w:cs="Arial"/>
          <w:color w:val="000000"/>
          <w:sz w:val="22"/>
          <w:szCs w:val="22"/>
        </w:rPr>
        <w:t>13</w:t>
      </w:r>
      <w:r w:rsidR="0059395D" w:rsidRPr="00B71CE2">
        <w:rPr>
          <w:rFonts w:ascii="Arial" w:hAnsi="Arial" w:cs="Arial"/>
          <w:color w:val="000000"/>
          <w:sz w:val="22"/>
          <w:szCs w:val="22"/>
        </w:rPr>
        <w:t>.1 - As partes elegem o foro da Comarca de Anita Garibaldi, Santa Catarina, para dirimirem quaisquer dúvidas oriundas deste Contrato, renunciando a outro foro por mais privilegiado que seja.</w:t>
      </w:r>
    </w:p>
    <w:p w:rsidR="0059395D" w:rsidRPr="00B71CE2" w:rsidRDefault="0059395D" w:rsidP="0059395D">
      <w:pPr>
        <w:pStyle w:val="Corpodetexto"/>
        <w:jc w:val="both"/>
        <w:rPr>
          <w:rFonts w:ascii="Arial" w:hAnsi="Arial" w:cs="Arial"/>
          <w:color w:val="000000"/>
          <w:sz w:val="22"/>
          <w:szCs w:val="22"/>
        </w:rPr>
      </w:pP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E, por estarem justos e contratados, firmam o presente Contrato em 2 (duas) vias de igual teor e forma, perante duas testemunhas.</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ab/>
      </w:r>
      <w:r w:rsidRPr="00B71CE2">
        <w:rPr>
          <w:rFonts w:ascii="Arial" w:hAnsi="Arial" w:cs="Arial"/>
          <w:color w:val="000000"/>
          <w:sz w:val="22"/>
          <w:szCs w:val="22"/>
        </w:rPr>
        <w:tab/>
      </w:r>
    </w:p>
    <w:p w:rsidR="0059395D" w:rsidRPr="00B71CE2" w:rsidRDefault="0059395D" w:rsidP="0059395D">
      <w:pPr>
        <w:pStyle w:val="Padro"/>
        <w:ind w:left="1418" w:right="-1"/>
        <w:jc w:val="both"/>
        <w:rPr>
          <w:rFonts w:ascii="Arial" w:hAnsi="Arial" w:cs="Arial"/>
          <w:sz w:val="22"/>
          <w:szCs w:val="22"/>
        </w:rPr>
      </w:pPr>
      <w:r w:rsidRPr="00B71CE2">
        <w:rPr>
          <w:rFonts w:ascii="Arial" w:hAnsi="Arial" w:cs="Arial"/>
          <w:color w:val="000000"/>
          <w:sz w:val="22"/>
          <w:szCs w:val="22"/>
        </w:rPr>
        <w:t xml:space="preserve">             Celso Ramos/SC, </w:t>
      </w:r>
      <w:r w:rsidR="00806ADD">
        <w:rPr>
          <w:rFonts w:ascii="Arial" w:hAnsi="Arial" w:cs="Arial"/>
          <w:color w:val="000000"/>
          <w:sz w:val="22"/>
          <w:szCs w:val="22"/>
        </w:rPr>
        <w:t>03 de Fevereiro de 2021.</w:t>
      </w:r>
    </w:p>
    <w:p w:rsidR="001F66EA" w:rsidRPr="00B71CE2" w:rsidRDefault="001F66EA" w:rsidP="0059395D">
      <w:pPr>
        <w:pStyle w:val="Padro"/>
        <w:ind w:right="-1"/>
        <w:rPr>
          <w:rFonts w:ascii="Arial" w:eastAsia="Times New Roman" w:hAnsi="Arial" w:cs="Arial"/>
          <w:color w:val="000000"/>
          <w:sz w:val="22"/>
          <w:szCs w:val="22"/>
        </w:rPr>
      </w:pPr>
    </w:p>
    <w:p w:rsidR="001F66EA" w:rsidRPr="00B71CE2" w:rsidRDefault="00806ADD" w:rsidP="0059395D">
      <w:pPr>
        <w:pStyle w:val="Padro"/>
        <w:ind w:right="-1"/>
        <w:rPr>
          <w:rFonts w:ascii="Arial" w:hAnsi="Arial" w:cs="Arial"/>
          <w:b/>
          <w:color w:val="000000"/>
          <w:sz w:val="22"/>
          <w:szCs w:val="22"/>
        </w:rPr>
      </w:pPr>
      <w:r>
        <w:rPr>
          <w:rFonts w:ascii="Arial" w:hAnsi="Arial" w:cs="Arial"/>
          <w:b/>
          <w:color w:val="000000"/>
          <w:sz w:val="22"/>
          <w:szCs w:val="22"/>
        </w:rPr>
        <w:t xml:space="preserve">LUIZANGELO GRASSI      </w:t>
      </w:r>
      <w:r>
        <w:rPr>
          <w:rFonts w:ascii="Arial" w:hAnsi="Arial" w:cs="Arial"/>
          <w:b/>
          <w:color w:val="000000"/>
          <w:sz w:val="22"/>
          <w:szCs w:val="22"/>
        </w:rPr>
        <w:tab/>
      </w:r>
      <w:r w:rsidR="0059395D" w:rsidRPr="00B71CE2">
        <w:rPr>
          <w:rFonts w:ascii="Arial" w:hAnsi="Arial" w:cs="Arial"/>
          <w:b/>
          <w:color w:val="000000"/>
          <w:sz w:val="22"/>
          <w:szCs w:val="22"/>
        </w:rPr>
        <w:tab/>
      </w:r>
      <w:r w:rsidR="001F66EA" w:rsidRPr="00B71CE2">
        <w:rPr>
          <w:rFonts w:ascii="Arial" w:hAnsi="Arial" w:cs="Arial"/>
          <w:b/>
          <w:color w:val="000000"/>
          <w:sz w:val="22"/>
          <w:szCs w:val="22"/>
        </w:rPr>
        <w:t xml:space="preserve">    </w:t>
      </w:r>
      <w:r w:rsidR="001E057C">
        <w:rPr>
          <w:rFonts w:ascii="Arial" w:hAnsi="Arial" w:cs="Arial"/>
          <w:b/>
          <w:color w:val="000000"/>
          <w:sz w:val="22"/>
          <w:szCs w:val="22"/>
        </w:rPr>
        <w:tab/>
      </w:r>
      <w:r w:rsidR="001F66EA" w:rsidRPr="00B71CE2">
        <w:rPr>
          <w:rFonts w:ascii="Arial" w:hAnsi="Arial" w:cs="Arial"/>
          <w:b/>
          <w:color w:val="000000"/>
          <w:sz w:val="22"/>
          <w:szCs w:val="22"/>
        </w:rPr>
        <w:t xml:space="preserve"> </w:t>
      </w:r>
      <w:r w:rsidR="001E057C">
        <w:rPr>
          <w:rFonts w:ascii="Arial" w:hAnsi="Arial" w:cs="Arial"/>
          <w:b/>
          <w:color w:val="000000"/>
          <w:sz w:val="22"/>
          <w:szCs w:val="22"/>
        </w:rPr>
        <w:t>AVELINO FABRIS</w:t>
      </w:r>
    </w:p>
    <w:p w:rsidR="0059395D" w:rsidRPr="00B71CE2" w:rsidRDefault="00806ADD" w:rsidP="0059395D">
      <w:pPr>
        <w:pStyle w:val="Padro"/>
        <w:ind w:right="-1"/>
        <w:rPr>
          <w:rFonts w:ascii="Arial" w:hAnsi="Arial" w:cs="Arial"/>
          <w:b/>
          <w:color w:val="000000"/>
          <w:sz w:val="22"/>
          <w:szCs w:val="22"/>
        </w:rPr>
      </w:pPr>
      <w:r>
        <w:rPr>
          <w:rFonts w:ascii="Arial" w:hAnsi="Arial" w:cs="Arial"/>
          <w:b/>
          <w:color w:val="000000"/>
          <w:sz w:val="22"/>
          <w:szCs w:val="22"/>
        </w:rPr>
        <w:t>PREFEITO MUNICIPAL</w:t>
      </w:r>
      <w:r w:rsidR="004C6CD5" w:rsidRPr="00B71CE2">
        <w:rPr>
          <w:rFonts w:ascii="Arial" w:hAnsi="Arial" w:cs="Arial"/>
          <w:b/>
          <w:color w:val="000000"/>
          <w:sz w:val="22"/>
          <w:szCs w:val="22"/>
        </w:rPr>
        <w:tab/>
      </w:r>
      <w:r w:rsidR="004C6CD5" w:rsidRPr="00B71CE2">
        <w:rPr>
          <w:rFonts w:ascii="Arial" w:hAnsi="Arial" w:cs="Arial"/>
          <w:b/>
          <w:color w:val="000000"/>
          <w:sz w:val="22"/>
          <w:szCs w:val="22"/>
        </w:rPr>
        <w:tab/>
      </w:r>
      <w:r w:rsidR="004C6CD5" w:rsidRPr="00B71CE2">
        <w:rPr>
          <w:rFonts w:ascii="Arial" w:hAnsi="Arial" w:cs="Arial"/>
          <w:b/>
          <w:color w:val="000000"/>
          <w:sz w:val="22"/>
          <w:szCs w:val="22"/>
        </w:rPr>
        <w:tab/>
      </w:r>
      <w:r w:rsidR="001E057C">
        <w:rPr>
          <w:rFonts w:ascii="Arial" w:hAnsi="Arial" w:cs="Arial"/>
          <w:b/>
          <w:color w:val="000000"/>
          <w:sz w:val="22"/>
          <w:szCs w:val="22"/>
        </w:rPr>
        <w:t xml:space="preserve">   </w:t>
      </w:r>
      <w:r w:rsidR="0059395D" w:rsidRPr="00B71CE2">
        <w:rPr>
          <w:rFonts w:ascii="Arial" w:hAnsi="Arial" w:cs="Arial"/>
          <w:b/>
          <w:color w:val="000000"/>
          <w:sz w:val="22"/>
          <w:szCs w:val="22"/>
        </w:rPr>
        <w:t>CONTRATADO</w:t>
      </w:r>
    </w:p>
    <w:p w:rsidR="0059395D" w:rsidRPr="00B71CE2" w:rsidRDefault="0059395D" w:rsidP="0059395D">
      <w:pPr>
        <w:pStyle w:val="Padro"/>
        <w:ind w:right="-1"/>
        <w:rPr>
          <w:rFonts w:ascii="Arial" w:hAnsi="Arial" w:cs="Arial"/>
          <w:b/>
          <w:color w:val="000000"/>
          <w:sz w:val="22"/>
          <w:szCs w:val="22"/>
        </w:rPr>
      </w:pPr>
      <w:r w:rsidRPr="00B71CE2">
        <w:rPr>
          <w:rFonts w:ascii="Arial" w:hAnsi="Arial" w:cs="Arial"/>
          <w:b/>
          <w:color w:val="000000"/>
          <w:sz w:val="22"/>
          <w:szCs w:val="22"/>
        </w:rPr>
        <w:t>CONTRATANTE</w:t>
      </w: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59395D" w:rsidP="0059395D">
      <w:pPr>
        <w:pStyle w:val="Padro"/>
        <w:ind w:right="-1"/>
        <w:rPr>
          <w:rFonts w:ascii="Arial" w:hAnsi="Arial" w:cs="Arial"/>
          <w:b/>
          <w:color w:val="000000"/>
          <w:sz w:val="22"/>
          <w:szCs w:val="22"/>
        </w:rPr>
      </w:pP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B71CE2" w:rsidP="0059395D">
      <w:pPr>
        <w:pStyle w:val="Padro"/>
        <w:ind w:right="-1"/>
        <w:jc w:val="both"/>
        <w:rPr>
          <w:rFonts w:ascii="Arial" w:hAnsi="Arial" w:cs="Arial"/>
          <w:b/>
          <w:color w:val="000000"/>
          <w:sz w:val="22"/>
          <w:szCs w:val="22"/>
        </w:rPr>
      </w:pPr>
      <w:r>
        <w:rPr>
          <w:rFonts w:ascii="Arial" w:hAnsi="Arial" w:cs="Arial"/>
          <w:b/>
          <w:color w:val="000000"/>
          <w:sz w:val="22"/>
          <w:szCs w:val="22"/>
        </w:rPr>
        <w:t>TESTEMUNHA</w:t>
      </w:r>
      <w:r w:rsidR="0059395D" w:rsidRPr="00B71CE2">
        <w:rPr>
          <w:rFonts w:ascii="Arial" w:hAnsi="Arial" w:cs="Arial"/>
          <w:b/>
          <w:color w:val="000000"/>
          <w:sz w:val="22"/>
          <w:szCs w:val="22"/>
        </w:rPr>
        <w:t>:</w:t>
      </w:r>
    </w:p>
    <w:p w:rsidR="0059395D" w:rsidRPr="00B71CE2" w:rsidRDefault="0059395D" w:rsidP="0059395D">
      <w:pPr>
        <w:pStyle w:val="Padro"/>
        <w:ind w:right="-1"/>
        <w:jc w:val="both"/>
        <w:rPr>
          <w:rFonts w:ascii="Arial" w:hAnsi="Arial" w:cs="Arial"/>
          <w:b/>
          <w:color w:val="000000"/>
          <w:sz w:val="22"/>
          <w:szCs w:val="22"/>
        </w:rPr>
      </w:pPr>
    </w:p>
    <w:p w:rsidR="0059395D" w:rsidRPr="00B71CE2" w:rsidRDefault="0059395D" w:rsidP="004C6CD5">
      <w:pPr>
        <w:pStyle w:val="Padro"/>
        <w:ind w:right="-1"/>
        <w:jc w:val="center"/>
        <w:rPr>
          <w:rFonts w:ascii="Arial" w:hAnsi="Arial" w:cs="Arial"/>
          <w:sz w:val="22"/>
          <w:szCs w:val="22"/>
        </w:rPr>
      </w:pPr>
      <w:r w:rsidRPr="00B71CE2">
        <w:rPr>
          <w:rFonts w:ascii="Arial" w:hAnsi="Arial" w:cs="Arial"/>
          <w:b/>
          <w:color w:val="000000"/>
          <w:sz w:val="22"/>
          <w:szCs w:val="22"/>
        </w:rPr>
        <w:t>____________________________</w:t>
      </w:r>
    </w:p>
    <w:p w:rsidR="0059395D" w:rsidRPr="00B71CE2" w:rsidRDefault="0059395D" w:rsidP="0059395D">
      <w:pPr>
        <w:pStyle w:val="Padro"/>
        <w:ind w:right="-1" w:firstLine="708"/>
        <w:jc w:val="both"/>
        <w:rPr>
          <w:rFonts w:ascii="Arial" w:eastAsia="Times New Roman" w:hAnsi="Arial" w:cs="Arial"/>
          <w:bCs/>
          <w:color w:val="000000"/>
          <w:sz w:val="22"/>
          <w:szCs w:val="22"/>
        </w:rPr>
      </w:pPr>
      <w:bookmarkStart w:id="0" w:name="_GoBack"/>
      <w:bookmarkEnd w:id="0"/>
    </w:p>
    <w:p w:rsidR="0059395D" w:rsidRPr="00B71CE2" w:rsidRDefault="0059395D" w:rsidP="0059395D">
      <w:pPr>
        <w:pStyle w:val="Padro"/>
        <w:ind w:right="-1" w:firstLine="708"/>
        <w:jc w:val="both"/>
        <w:rPr>
          <w:rFonts w:ascii="Arial" w:eastAsia="Times New Roman" w:hAnsi="Arial" w:cs="Arial"/>
          <w:bCs/>
          <w:color w:val="000000"/>
          <w:sz w:val="22"/>
          <w:szCs w:val="22"/>
        </w:rPr>
      </w:pPr>
    </w:p>
    <w:sectPr w:rsidR="0059395D" w:rsidRPr="00B71CE2" w:rsidSect="00CA2667">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11F" w:rsidRDefault="00EF111F" w:rsidP="00B169AE">
      <w:pPr>
        <w:spacing w:after="0" w:line="240" w:lineRule="auto"/>
      </w:pPr>
      <w:r>
        <w:separator/>
      </w:r>
    </w:p>
  </w:endnote>
  <w:endnote w:type="continuationSeparator" w:id="0">
    <w:p w:rsidR="00EF111F" w:rsidRDefault="00EF111F"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11F" w:rsidRDefault="00EF111F" w:rsidP="00B169AE">
      <w:pPr>
        <w:spacing w:after="0" w:line="240" w:lineRule="auto"/>
      </w:pPr>
      <w:r>
        <w:separator/>
      </w:r>
    </w:p>
  </w:footnote>
  <w:footnote w:type="continuationSeparator" w:id="0">
    <w:p w:rsidR="00EF111F" w:rsidRDefault="00EF111F"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6A1C7C"/>
    <w:multiLevelType w:val="hybridMultilevel"/>
    <w:tmpl w:val="6AD87262"/>
    <w:lvl w:ilvl="0" w:tplc="B51EDA74">
      <w:start w:val="1"/>
      <w:numFmt w:val="lowerLetter"/>
      <w:lvlText w:val="%1)"/>
      <w:lvlJc w:val="left"/>
      <w:pPr>
        <w:tabs>
          <w:tab w:val="num" w:pos="1980"/>
        </w:tabs>
        <w:ind w:left="1980" w:hanging="360"/>
      </w:pPr>
      <w:rPr>
        <w:rFonts w:ascii="Times New Roman" w:eastAsia="Times New Roman"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7"/>
  </w:num>
  <w:num w:numId="3">
    <w:abstractNumId w:val="7"/>
  </w:num>
  <w:num w:numId="4">
    <w:abstractNumId w:val="13"/>
  </w:num>
  <w:num w:numId="5">
    <w:abstractNumId w:val="12"/>
  </w:num>
  <w:num w:numId="6">
    <w:abstractNumId w:val="16"/>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AE"/>
    <w:rsid w:val="00010568"/>
    <w:rsid w:val="000216E4"/>
    <w:rsid w:val="000565DC"/>
    <w:rsid w:val="000570E4"/>
    <w:rsid w:val="00073411"/>
    <w:rsid w:val="0007379E"/>
    <w:rsid w:val="000B0F74"/>
    <w:rsid w:val="000E5BE0"/>
    <w:rsid w:val="00104637"/>
    <w:rsid w:val="0010664B"/>
    <w:rsid w:val="00134E39"/>
    <w:rsid w:val="001439A8"/>
    <w:rsid w:val="001742E9"/>
    <w:rsid w:val="001A0AE9"/>
    <w:rsid w:val="001B36D5"/>
    <w:rsid w:val="001E057C"/>
    <w:rsid w:val="001F66EA"/>
    <w:rsid w:val="00205875"/>
    <w:rsid w:val="00212BB6"/>
    <w:rsid w:val="00242B84"/>
    <w:rsid w:val="00257980"/>
    <w:rsid w:val="002A39E1"/>
    <w:rsid w:val="002B4AA1"/>
    <w:rsid w:val="002B5731"/>
    <w:rsid w:val="00313230"/>
    <w:rsid w:val="003460B8"/>
    <w:rsid w:val="003748D5"/>
    <w:rsid w:val="00380ACD"/>
    <w:rsid w:val="003864B8"/>
    <w:rsid w:val="00392E74"/>
    <w:rsid w:val="00397B18"/>
    <w:rsid w:val="003A31E7"/>
    <w:rsid w:val="003B4769"/>
    <w:rsid w:val="003F3F85"/>
    <w:rsid w:val="004157C8"/>
    <w:rsid w:val="00454E08"/>
    <w:rsid w:val="004C6CD5"/>
    <w:rsid w:val="004C7A45"/>
    <w:rsid w:val="004E6711"/>
    <w:rsid w:val="0054364C"/>
    <w:rsid w:val="00562EFE"/>
    <w:rsid w:val="005810BA"/>
    <w:rsid w:val="0059395D"/>
    <w:rsid w:val="005D514F"/>
    <w:rsid w:val="005F48C4"/>
    <w:rsid w:val="006302B1"/>
    <w:rsid w:val="00650657"/>
    <w:rsid w:val="00663594"/>
    <w:rsid w:val="00663AD1"/>
    <w:rsid w:val="00677CA7"/>
    <w:rsid w:val="006A06C2"/>
    <w:rsid w:val="006B485C"/>
    <w:rsid w:val="006E7EE9"/>
    <w:rsid w:val="00700E0A"/>
    <w:rsid w:val="00701CD7"/>
    <w:rsid w:val="00783A55"/>
    <w:rsid w:val="007A0807"/>
    <w:rsid w:val="007A5DC7"/>
    <w:rsid w:val="007A7B37"/>
    <w:rsid w:val="007F487E"/>
    <w:rsid w:val="00806ADD"/>
    <w:rsid w:val="00860D8D"/>
    <w:rsid w:val="00895E6C"/>
    <w:rsid w:val="008D2CA0"/>
    <w:rsid w:val="00954E89"/>
    <w:rsid w:val="009B2DEA"/>
    <w:rsid w:val="009C3B29"/>
    <w:rsid w:val="00A46AA3"/>
    <w:rsid w:val="00A721F8"/>
    <w:rsid w:val="00A80074"/>
    <w:rsid w:val="00A85CB0"/>
    <w:rsid w:val="00A8774E"/>
    <w:rsid w:val="00A87A67"/>
    <w:rsid w:val="00AD3F7B"/>
    <w:rsid w:val="00AE013D"/>
    <w:rsid w:val="00AF2D64"/>
    <w:rsid w:val="00B169AE"/>
    <w:rsid w:val="00B3696D"/>
    <w:rsid w:val="00B57D70"/>
    <w:rsid w:val="00B6061D"/>
    <w:rsid w:val="00B71CE2"/>
    <w:rsid w:val="00B71F34"/>
    <w:rsid w:val="00B72A93"/>
    <w:rsid w:val="00BD7642"/>
    <w:rsid w:val="00BF3A04"/>
    <w:rsid w:val="00C30B61"/>
    <w:rsid w:val="00CA2667"/>
    <w:rsid w:val="00CC09A8"/>
    <w:rsid w:val="00CC131C"/>
    <w:rsid w:val="00CD6E42"/>
    <w:rsid w:val="00CE2328"/>
    <w:rsid w:val="00D14D9E"/>
    <w:rsid w:val="00D17D00"/>
    <w:rsid w:val="00D76419"/>
    <w:rsid w:val="00D76F68"/>
    <w:rsid w:val="00D97686"/>
    <w:rsid w:val="00DB046A"/>
    <w:rsid w:val="00DB3840"/>
    <w:rsid w:val="00DC545A"/>
    <w:rsid w:val="00DD1B96"/>
    <w:rsid w:val="00DF3872"/>
    <w:rsid w:val="00E031B7"/>
    <w:rsid w:val="00E20662"/>
    <w:rsid w:val="00E336FC"/>
    <w:rsid w:val="00E51FC5"/>
    <w:rsid w:val="00E9481E"/>
    <w:rsid w:val="00EF03DE"/>
    <w:rsid w:val="00EF111F"/>
    <w:rsid w:val="00EF3C94"/>
    <w:rsid w:val="00F13BEA"/>
    <w:rsid w:val="00F73804"/>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1"/>
    <o:shapelayout v:ext="edit">
      <o:idmap v:ext="edit" data="1"/>
    </o:shapelayout>
  </w:shapeDefaults>
  <w:decimalSymbol w:val=","/>
  <w:listSeparator w:val=";"/>
  <w15:docId w15:val="{27268C90-B752-43DE-97ED-FD0F17343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50A7B-7699-4DD0-B985-D1446ECB3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1167</Words>
  <Characters>6306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3</cp:revision>
  <cp:lastPrinted>2020-01-15T18:32:00Z</cp:lastPrinted>
  <dcterms:created xsi:type="dcterms:W3CDTF">2021-02-03T19:25:00Z</dcterms:created>
  <dcterms:modified xsi:type="dcterms:W3CDTF">2021-02-03T19:34:00Z</dcterms:modified>
</cp:coreProperties>
</file>