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E7" w:rsidRDefault="00124AE7" w:rsidP="00AF301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D54FE" w:rsidRPr="00AF3017" w:rsidRDefault="00BD54FE" w:rsidP="00AF301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3017">
        <w:rPr>
          <w:rFonts w:ascii="Arial" w:hAnsi="Arial" w:cs="Arial"/>
          <w:b/>
          <w:sz w:val="24"/>
          <w:szCs w:val="24"/>
        </w:rPr>
        <w:t>ATO DE REVOGAÇÃO</w:t>
      </w:r>
    </w:p>
    <w:p w:rsidR="00BD54FE" w:rsidRPr="00AF3017" w:rsidRDefault="00BD54FE" w:rsidP="00AF301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3017">
        <w:rPr>
          <w:rFonts w:ascii="Arial" w:hAnsi="Arial" w:cs="Arial"/>
          <w:b/>
          <w:sz w:val="24"/>
          <w:szCs w:val="24"/>
        </w:rPr>
        <w:t xml:space="preserve">PROCESSO DE LICITAÇÃO Nº </w:t>
      </w:r>
      <w:r w:rsidR="00AF3017" w:rsidRPr="00AF3017">
        <w:rPr>
          <w:rFonts w:ascii="Arial" w:hAnsi="Arial" w:cs="Arial"/>
          <w:b/>
          <w:sz w:val="24"/>
          <w:szCs w:val="24"/>
        </w:rPr>
        <w:t>36</w:t>
      </w:r>
      <w:r w:rsidRPr="00AF3017">
        <w:rPr>
          <w:rFonts w:ascii="Arial" w:hAnsi="Arial" w:cs="Arial"/>
          <w:b/>
          <w:sz w:val="24"/>
          <w:szCs w:val="24"/>
        </w:rPr>
        <w:t>/202</w:t>
      </w:r>
      <w:r w:rsidR="00AF3017" w:rsidRPr="00AF3017">
        <w:rPr>
          <w:rFonts w:ascii="Arial" w:hAnsi="Arial" w:cs="Arial"/>
          <w:b/>
          <w:sz w:val="24"/>
          <w:szCs w:val="24"/>
        </w:rPr>
        <w:t>1</w:t>
      </w:r>
    </w:p>
    <w:p w:rsidR="004B55C7" w:rsidRPr="00AF3017" w:rsidRDefault="00BD54FE" w:rsidP="00AF301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3017">
        <w:rPr>
          <w:rFonts w:ascii="Arial" w:hAnsi="Arial" w:cs="Arial"/>
          <w:b/>
          <w:sz w:val="24"/>
          <w:szCs w:val="24"/>
        </w:rPr>
        <w:t xml:space="preserve">PREGÃO PRESENCIAL Nº </w:t>
      </w:r>
      <w:r w:rsidR="00AF3017" w:rsidRPr="00AF3017">
        <w:rPr>
          <w:rFonts w:ascii="Arial" w:hAnsi="Arial" w:cs="Arial"/>
          <w:b/>
          <w:sz w:val="24"/>
          <w:szCs w:val="24"/>
        </w:rPr>
        <w:t>25</w:t>
      </w:r>
      <w:r w:rsidRPr="00AF3017">
        <w:rPr>
          <w:rFonts w:ascii="Arial" w:hAnsi="Arial" w:cs="Arial"/>
          <w:b/>
          <w:sz w:val="24"/>
          <w:szCs w:val="24"/>
        </w:rPr>
        <w:t>/202</w:t>
      </w:r>
      <w:r w:rsidR="00AF3017" w:rsidRPr="00AF3017">
        <w:rPr>
          <w:rFonts w:ascii="Arial" w:hAnsi="Arial" w:cs="Arial"/>
          <w:b/>
          <w:sz w:val="24"/>
          <w:szCs w:val="24"/>
        </w:rPr>
        <w:t>1</w:t>
      </w:r>
    </w:p>
    <w:p w:rsidR="004B55C7" w:rsidRDefault="004B55C7" w:rsidP="004B55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24AE7" w:rsidRPr="00AF3017" w:rsidRDefault="00124AE7" w:rsidP="004B55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D54FE" w:rsidRPr="00AF3017" w:rsidRDefault="00BD54FE" w:rsidP="00E770D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>O Município de Celso Ramos, pessoa jurídica de direito público, neste ao representado por seu Prefeito Municipal</w:t>
      </w:r>
      <w:r w:rsidR="00AF301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F3017">
        <w:rPr>
          <w:rFonts w:ascii="Arial" w:hAnsi="Arial" w:cs="Arial"/>
          <w:sz w:val="24"/>
          <w:szCs w:val="24"/>
        </w:rPr>
        <w:t>Luizangelo</w:t>
      </w:r>
      <w:proofErr w:type="spellEnd"/>
      <w:r w:rsidR="00AF30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F3017">
        <w:rPr>
          <w:rFonts w:ascii="Arial" w:hAnsi="Arial" w:cs="Arial"/>
          <w:sz w:val="24"/>
          <w:szCs w:val="24"/>
        </w:rPr>
        <w:t>Grassi</w:t>
      </w:r>
      <w:proofErr w:type="spellEnd"/>
      <w:r w:rsidRPr="00AF3017">
        <w:rPr>
          <w:rFonts w:ascii="Arial" w:hAnsi="Arial" w:cs="Arial"/>
          <w:sz w:val="24"/>
          <w:szCs w:val="24"/>
        </w:rPr>
        <w:t>, no uso de suas atribuições legais, ainda, em cumprimento às disposições contidas no Art. 49 da Lei 8.666/93, decide:</w:t>
      </w:r>
    </w:p>
    <w:p w:rsidR="00A111C2" w:rsidRPr="00AF3017" w:rsidRDefault="00AF3017" w:rsidP="00E770D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as irregularidades apontadas, bem como, a sustação cautelar pelo TCE/SC do Pregão Presencial n. 25/2021 (@REP 21/00231710)</w:t>
      </w:r>
      <w:r w:rsidR="00BD54FE" w:rsidRPr="00AF3017">
        <w:rPr>
          <w:rFonts w:ascii="Arial" w:hAnsi="Arial" w:cs="Arial"/>
          <w:sz w:val="24"/>
          <w:szCs w:val="24"/>
        </w:rPr>
        <w:t>:</w:t>
      </w:r>
    </w:p>
    <w:p w:rsidR="00AF3017" w:rsidRDefault="00BD54FE" w:rsidP="00BD54FE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b/>
          <w:sz w:val="24"/>
          <w:szCs w:val="24"/>
        </w:rPr>
        <w:t>REVOGA-SE o</w:t>
      </w:r>
      <w:r w:rsidRPr="00AF3017">
        <w:rPr>
          <w:rFonts w:ascii="Arial" w:hAnsi="Arial" w:cs="Arial"/>
          <w:sz w:val="24"/>
          <w:szCs w:val="24"/>
        </w:rPr>
        <w:t xml:space="preserve"> </w:t>
      </w:r>
      <w:r w:rsidR="00A111C2" w:rsidRPr="00AF3017">
        <w:rPr>
          <w:rFonts w:ascii="Arial" w:hAnsi="Arial" w:cs="Arial"/>
          <w:b/>
          <w:sz w:val="24"/>
          <w:szCs w:val="24"/>
        </w:rPr>
        <w:t xml:space="preserve">Processo de Licitação nº 20/2020 – Pregão Presencial nº </w:t>
      </w:r>
      <w:r w:rsidR="00AF3017">
        <w:rPr>
          <w:rFonts w:ascii="Arial" w:hAnsi="Arial" w:cs="Arial"/>
          <w:b/>
          <w:sz w:val="24"/>
          <w:szCs w:val="24"/>
        </w:rPr>
        <w:t>25</w:t>
      </w:r>
      <w:r w:rsidR="00A111C2" w:rsidRPr="00AF3017">
        <w:rPr>
          <w:rFonts w:ascii="Arial" w:hAnsi="Arial" w:cs="Arial"/>
          <w:b/>
          <w:sz w:val="24"/>
          <w:szCs w:val="24"/>
        </w:rPr>
        <w:t>/202</w:t>
      </w:r>
      <w:r w:rsidR="00AF3017">
        <w:rPr>
          <w:rFonts w:ascii="Arial" w:hAnsi="Arial" w:cs="Arial"/>
          <w:b/>
          <w:sz w:val="24"/>
          <w:szCs w:val="24"/>
        </w:rPr>
        <w:t>1</w:t>
      </w:r>
      <w:r w:rsidR="00A111C2" w:rsidRPr="00AF3017">
        <w:rPr>
          <w:rFonts w:ascii="Arial" w:hAnsi="Arial" w:cs="Arial"/>
          <w:sz w:val="24"/>
          <w:szCs w:val="24"/>
        </w:rPr>
        <w:t xml:space="preserve"> que tem por objeto a aquisição de uniformes para os alunos da rede municipal de ensino</w:t>
      </w:r>
      <w:r w:rsidRPr="00AF3017">
        <w:rPr>
          <w:rFonts w:ascii="Arial" w:hAnsi="Arial" w:cs="Arial"/>
          <w:sz w:val="24"/>
          <w:szCs w:val="24"/>
        </w:rPr>
        <w:t>.</w:t>
      </w:r>
    </w:p>
    <w:p w:rsidR="00E770D1" w:rsidRPr="00AF3017" w:rsidRDefault="00255F49" w:rsidP="00BD54FE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ab/>
      </w:r>
      <w:r w:rsidRPr="00AF3017">
        <w:rPr>
          <w:rFonts w:ascii="Arial" w:hAnsi="Arial" w:cs="Arial"/>
          <w:sz w:val="24"/>
          <w:szCs w:val="24"/>
        </w:rPr>
        <w:tab/>
      </w:r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 xml:space="preserve">Celso Ramos, </w:t>
      </w:r>
      <w:r w:rsidR="00AF3017">
        <w:rPr>
          <w:rFonts w:ascii="Arial" w:hAnsi="Arial" w:cs="Arial"/>
          <w:sz w:val="24"/>
          <w:szCs w:val="24"/>
        </w:rPr>
        <w:t>07 de maio</w:t>
      </w:r>
      <w:r w:rsidRPr="00AF3017">
        <w:rPr>
          <w:rFonts w:ascii="Arial" w:hAnsi="Arial" w:cs="Arial"/>
          <w:sz w:val="24"/>
          <w:szCs w:val="24"/>
        </w:rPr>
        <w:t xml:space="preserve"> de 202</w:t>
      </w:r>
      <w:r w:rsidR="00AF3017">
        <w:rPr>
          <w:rFonts w:ascii="Arial" w:hAnsi="Arial" w:cs="Arial"/>
          <w:sz w:val="24"/>
          <w:szCs w:val="24"/>
        </w:rPr>
        <w:t>1</w:t>
      </w:r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54FE" w:rsidRPr="00124AE7" w:rsidRDefault="00AF3017" w:rsidP="00AF301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24AE7">
        <w:rPr>
          <w:rFonts w:ascii="Arial" w:hAnsi="Arial" w:cs="Arial"/>
          <w:b/>
          <w:bCs/>
          <w:sz w:val="24"/>
          <w:szCs w:val="24"/>
        </w:rPr>
        <w:t>LUIZANGELO GRASSI</w:t>
      </w:r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>Prefeito Municipal</w:t>
      </w:r>
    </w:p>
    <w:p w:rsidR="00242154" w:rsidRDefault="00FD1487" w:rsidP="00BD54FE">
      <w:pPr>
        <w:spacing w:after="0" w:line="360" w:lineRule="auto"/>
        <w:ind w:firstLine="1418"/>
        <w:rPr>
          <w:rFonts w:ascii="Arial" w:hAnsi="Arial" w:cs="Arial"/>
          <w:sz w:val="24"/>
          <w:szCs w:val="24"/>
        </w:rPr>
      </w:pPr>
    </w:p>
    <w:p w:rsidR="006D552C" w:rsidRDefault="006D552C" w:rsidP="00BD54FE">
      <w:pPr>
        <w:spacing w:after="0" w:line="360" w:lineRule="auto"/>
        <w:ind w:firstLine="1418"/>
        <w:rPr>
          <w:rFonts w:ascii="Arial" w:hAnsi="Arial" w:cs="Arial"/>
          <w:sz w:val="24"/>
          <w:szCs w:val="24"/>
        </w:rPr>
      </w:pPr>
    </w:p>
    <w:p w:rsidR="006D552C" w:rsidRPr="006D552C" w:rsidRDefault="006D552C" w:rsidP="006D552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D552C" w:rsidRDefault="006D552C" w:rsidP="006D552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D552C">
        <w:rPr>
          <w:rFonts w:ascii="Arial" w:hAnsi="Arial" w:cs="Arial"/>
          <w:b/>
          <w:bCs/>
          <w:sz w:val="24"/>
          <w:szCs w:val="24"/>
        </w:rPr>
        <w:t>LARISSA FABIANE DE OLIVEIRA</w:t>
      </w:r>
    </w:p>
    <w:p w:rsidR="006D552C" w:rsidRPr="006D552C" w:rsidRDefault="006D552C" w:rsidP="006D552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Pregoeira</w:t>
      </w:r>
    </w:p>
    <w:sectPr w:rsidR="006D552C" w:rsidRPr="006D552C" w:rsidSect="00CA2667">
      <w:headerReference w:type="default" r:id="rId6"/>
      <w:footerReference w:type="default" r:id="rId7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487" w:rsidRDefault="00FD1487" w:rsidP="00814199">
      <w:pPr>
        <w:spacing w:after="0" w:line="240" w:lineRule="auto"/>
      </w:pPr>
      <w:r>
        <w:separator/>
      </w:r>
    </w:p>
  </w:endnote>
  <w:endnote w:type="continuationSeparator" w:id="0">
    <w:p w:rsidR="00FD1487" w:rsidRDefault="00FD1487" w:rsidP="0081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8D6328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487" w:rsidRDefault="00FD1487" w:rsidP="00814199">
      <w:pPr>
        <w:spacing w:after="0" w:line="240" w:lineRule="auto"/>
      </w:pPr>
      <w:r>
        <w:separator/>
      </w:r>
    </w:p>
  </w:footnote>
  <w:footnote w:type="continuationSeparator" w:id="0">
    <w:p w:rsidR="00FD1487" w:rsidRDefault="00FD1487" w:rsidP="0081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8D6328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328"/>
    <w:rsid w:val="00060144"/>
    <w:rsid w:val="00124AE7"/>
    <w:rsid w:val="001377EA"/>
    <w:rsid w:val="001F451E"/>
    <w:rsid w:val="001F5312"/>
    <w:rsid w:val="00204438"/>
    <w:rsid w:val="00255F49"/>
    <w:rsid w:val="004B55C7"/>
    <w:rsid w:val="00516E15"/>
    <w:rsid w:val="005506E2"/>
    <w:rsid w:val="00594BCC"/>
    <w:rsid w:val="005E5C93"/>
    <w:rsid w:val="006A1D9C"/>
    <w:rsid w:val="006D552C"/>
    <w:rsid w:val="00757C94"/>
    <w:rsid w:val="007A1275"/>
    <w:rsid w:val="007C619B"/>
    <w:rsid w:val="00814199"/>
    <w:rsid w:val="00847C97"/>
    <w:rsid w:val="00851A72"/>
    <w:rsid w:val="008D6328"/>
    <w:rsid w:val="00947752"/>
    <w:rsid w:val="00995A5B"/>
    <w:rsid w:val="00A111C2"/>
    <w:rsid w:val="00AB77F8"/>
    <w:rsid w:val="00AC2CDB"/>
    <w:rsid w:val="00AF3017"/>
    <w:rsid w:val="00B674CD"/>
    <w:rsid w:val="00B823D8"/>
    <w:rsid w:val="00BB1749"/>
    <w:rsid w:val="00BD54FE"/>
    <w:rsid w:val="00BE659C"/>
    <w:rsid w:val="00C20A24"/>
    <w:rsid w:val="00C369B8"/>
    <w:rsid w:val="00C43A1C"/>
    <w:rsid w:val="00D12E74"/>
    <w:rsid w:val="00DB32D8"/>
    <w:rsid w:val="00DD231A"/>
    <w:rsid w:val="00E145B8"/>
    <w:rsid w:val="00E770D1"/>
    <w:rsid w:val="00E84E8E"/>
    <w:rsid w:val="00F82E01"/>
    <w:rsid w:val="00FB1B35"/>
    <w:rsid w:val="00FD1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328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63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6328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D63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6328"/>
    <w:rPr>
      <w:rFonts w:eastAsiaTheme="minorEastAsia"/>
      <w:lang w:eastAsia="pt-BR"/>
    </w:rPr>
  </w:style>
  <w:style w:type="paragraph" w:customStyle="1" w:styleId="Default">
    <w:name w:val="Default"/>
    <w:rsid w:val="008D63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6328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8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cp:lastPrinted>2021-05-07T17:47:00Z</cp:lastPrinted>
  <dcterms:created xsi:type="dcterms:W3CDTF">2021-05-07T19:45:00Z</dcterms:created>
  <dcterms:modified xsi:type="dcterms:W3CDTF">2021-05-07T19:45:00Z</dcterms:modified>
</cp:coreProperties>
</file>