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B11B1A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8D557F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</w:t>
      </w:r>
      <w:r w:rsidR="006A0EED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0/2021</w:t>
      </w:r>
    </w:p>
    <w:p w:rsidR="001D54CB" w:rsidRPr="00B11B1A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460893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27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8D557F">
        <w:rPr>
          <w:rFonts w:ascii="Arial" w:hAnsi="Arial" w:cs="Arial"/>
          <w:color w:val="222222"/>
          <w:sz w:val="24"/>
          <w:szCs w:val="24"/>
          <w:lang w:eastAsia="pt-BR"/>
        </w:rPr>
        <w:t xml:space="preserve">dezenove </w:t>
      </w:r>
      <w:r w:rsidR="00B11B1A" w:rsidRPr="00B11B1A">
        <w:rPr>
          <w:rFonts w:ascii="Arial" w:hAnsi="Arial" w:cs="Arial"/>
          <w:color w:val="222222"/>
          <w:sz w:val="24"/>
          <w:szCs w:val="24"/>
          <w:lang w:eastAsia="pt-BR"/>
        </w:rPr>
        <w:t>dias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do me</w:t>
      </w:r>
      <w:r w:rsidR="00B11B1A" w:rsidRPr="00B11B1A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de </w:t>
      </w:r>
      <w:r w:rsidR="00460893">
        <w:rPr>
          <w:rFonts w:ascii="Arial" w:hAnsi="Arial" w:cs="Arial"/>
          <w:color w:val="222222"/>
          <w:sz w:val="24"/>
          <w:szCs w:val="24"/>
          <w:lang w:eastAsia="pt-BR"/>
        </w:rPr>
        <w:t>maio</w:t>
      </w:r>
      <w:r w:rsidR="00B11B1A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>de</w:t>
      </w:r>
      <w:r w:rsidR="000F7DD7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r w:rsidR="00EB54DF" w:rsidRPr="00B11B1A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B11B1A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 w:rsidRPr="00B11B1A">
        <w:rPr>
          <w:rFonts w:ascii="Arial" w:hAnsi="Arial" w:cs="Arial"/>
          <w:color w:val="222222"/>
          <w:sz w:val="24"/>
          <w:szCs w:val="24"/>
        </w:rPr>
        <w:t>2836/2021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Pr="00B11B1A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460893" w:rsidRDefault="008D557F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t>DETONAÇÃO DE ROCHAS DE ACORODO COM O EDITAL E SEUS ANEXOS.</w:t>
      </w:r>
    </w:p>
    <w:p w:rsidR="008D557F" w:rsidRPr="00B11B1A" w:rsidRDefault="008D557F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 w:rsidRPr="00B11B1A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460893" w:rsidRDefault="008D557F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KNAPP E CIA</w:t>
      </w:r>
    </w:p>
    <w:p w:rsidR="008D557F" w:rsidRDefault="008D557F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ADELMIR HOLDEFER – CPF: 783.103.509-53</w:t>
      </w:r>
    </w:p>
    <w:p w:rsidR="00EF5ED5" w:rsidRPr="00B11B1A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o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nvelopes de n º 1 (Proposta) da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empresa participante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 do item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Edital.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 w:rsidRPr="00B11B1A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a empresa </w:t>
      </w:r>
      <w:r w:rsidR="008D557F">
        <w:rPr>
          <w:rFonts w:ascii="Arial" w:hAnsi="Arial" w:cs="Arial"/>
          <w:color w:val="000000"/>
          <w:sz w:val="24"/>
          <w:szCs w:val="24"/>
          <w:lang w:eastAsia="pt-BR"/>
        </w:rPr>
        <w:t xml:space="preserve">KNAPP a dar lances, </w:t>
      </w:r>
      <w:r w:rsidR="008D557F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conforme segue em anexo.</w:t>
      </w:r>
    </w:p>
    <w:p w:rsidR="00612758" w:rsidRPr="00B11B1A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Pr="00B11B1A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Pr="00B11B1A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não houve 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intenção de interpor recurso ao presente Certame Licitatório, abdicando assim ao direito de recorrer. 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superior. Nada mais havendo tratar, foi encerrada a sessão, cuja presente ata vai rubricada e assinada pelo Pregoeiro, pelos Membros da Equipe de Apoio e pelos representantes das empresas presentes ao final relacionados.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Pr="00B11B1A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B11B1A" w:rsidRPr="00B11B1A">
        <w:rPr>
          <w:rFonts w:ascii="Arial" w:hAnsi="Arial" w:cs="Arial"/>
          <w:color w:val="000000"/>
          <w:sz w:val="24"/>
          <w:szCs w:val="24"/>
          <w:lang w:eastAsia="pt-BR"/>
        </w:rPr>
        <w:t>1</w:t>
      </w:r>
      <w:r w:rsidR="008D557F">
        <w:rPr>
          <w:rFonts w:ascii="Arial" w:hAnsi="Arial" w:cs="Arial"/>
          <w:color w:val="000000"/>
          <w:sz w:val="24"/>
          <w:szCs w:val="24"/>
          <w:lang w:eastAsia="pt-BR"/>
        </w:rPr>
        <w:t>9</w:t>
      </w:r>
      <w:bookmarkStart w:id="0" w:name="_GoBack"/>
      <w:bookmarkEnd w:id="0"/>
      <w:r w:rsidR="00B11B1A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 maio</w:t>
      </w:r>
      <w:r w:rsidR="00B11B1A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2021.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Pr="00B11B1A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11B1A" w:rsidRPr="00B11B1A" w:rsidRDefault="00B11B1A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Pr="00B11B1A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Pr="00B11B1A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MEMBRO</w:t>
      </w:r>
    </w:p>
    <w:p w:rsidR="00AE4E92" w:rsidRPr="00B11B1A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Pr="00B11B1A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Pr="00B11B1A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Pr="00B11B1A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Pr="00B11B1A" w:rsidRDefault="00461962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A08" w:rsidRPr="00B11B1A" w:rsidRDefault="00460893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JAISSON RODRIGO DE MATIA</w:t>
      </w:r>
    </w:p>
    <w:sectPr w:rsidR="00692A08" w:rsidRPr="00B11B1A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55C" w:rsidRDefault="00C1155C" w:rsidP="00447F90">
      <w:pPr>
        <w:spacing w:after="0" w:line="240" w:lineRule="auto"/>
      </w:pPr>
      <w:r>
        <w:separator/>
      </w:r>
    </w:p>
  </w:endnote>
  <w:endnote w:type="continuationSeparator" w:id="0">
    <w:p w:rsidR="00C1155C" w:rsidRDefault="00C1155C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55C" w:rsidRDefault="00C1155C" w:rsidP="00447F90">
      <w:pPr>
        <w:spacing w:after="0" w:line="240" w:lineRule="auto"/>
      </w:pPr>
      <w:r>
        <w:separator/>
      </w:r>
    </w:p>
  </w:footnote>
  <w:footnote w:type="continuationSeparator" w:id="0">
    <w:p w:rsidR="00C1155C" w:rsidRDefault="00C1155C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F7DD7"/>
    <w:rsid w:val="00100F8D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C27ED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0893"/>
    <w:rsid w:val="00461962"/>
    <w:rsid w:val="00470D5C"/>
    <w:rsid w:val="00474C51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25A60"/>
    <w:rsid w:val="006415B7"/>
    <w:rsid w:val="00671329"/>
    <w:rsid w:val="00691E47"/>
    <w:rsid w:val="00692A08"/>
    <w:rsid w:val="006A0EED"/>
    <w:rsid w:val="006D74F7"/>
    <w:rsid w:val="006F4F24"/>
    <w:rsid w:val="006F56C2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A58B0"/>
    <w:rsid w:val="008D52FC"/>
    <w:rsid w:val="008D557F"/>
    <w:rsid w:val="008E6390"/>
    <w:rsid w:val="008E6CBC"/>
    <w:rsid w:val="0091237E"/>
    <w:rsid w:val="00933289"/>
    <w:rsid w:val="00982BF3"/>
    <w:rsid w:val="009B5931"/>
    <w:rsid w:val="009F22C9"/>
    <w:rsid w:val="00A35EE8"/>
    <w:rsid w:val="00A51D28"/>
    <w:rsid w:val="00A751DE"/>
    <w:rsid w:val="00AE4E92"/>
    <w:rsid w:val="00AF6CBF"/>
    <w:rsid w:val="00B11B1A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1155C"/>
    <w:rsid w:val="00C20C42"/>
    <w:rsid w:val="00C540C4"/>
    <w:rsid w:val="00CA56C9"/>
    <w:rsid w:val="00CC7BAC"/>
    <w:rsid w:val="00CD0329"/>
    <w:rsid w:val="00D25635"/>
    <w:rsid w:val="00D70487"/>
    <w:rsid w:val="00DB2225"/>
    <w:rsid w:val="00E1240E"/>
    <w:rsid w:val="00E35131"/>
    <w:rsid w:val="00E84C6E"/>
    <w:rsid w:val="00EB52E2"/>
    <w:rsid w:val="00EB54DF"/>
    <w:rsid w:val="00ED33A0"/>
    <w:rsid w:val="00EF5ED5"/>
    <w:rsid w:val="00F113D7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  <w:rsid w:val="00FE6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368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3</cp:revision>
  <cp:lastPrinted>2021-05-13T17:12:00Z</cp:lastPrinted>
  <dcterms:created xsi:type="dcterms:W3CDTF">2021-05-20T14:34:00Z</dcterms:created>
  <dcterms:modified xsi:type="dcterms:W3CDTF">2021-05-20T14:34:00Z</dcterms:modified>
</cp:coreProperties>
</file>