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323F87" w:rsidRDefault="008E6CBC" w:rsidP="00EB54D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23F87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ATA CIRCUNSTANCIADA</w:t>
      </w:r>
    </w:p>
    <w:p w:rsidR="00855397" w:rsidRPr="00323F87" w:rsidRDefault="008E6CBC" w:rsidP="0085539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323F87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Processo </w:t>
      </w:r>
      <w:r w:rsidR="00D85700" w:rsidRPr="00323F87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51</w:t>
      </w:r>
      <w:r w:rsidRPr="00323F87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/</w:t>
      </w:r>
      <w:r w:rsidR="000D2B9E" w:rsidRPr="00323F87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2021</w:t>
      </w:r>
    </w:p>
    <w:p w:rsidR="00855397" w:rsidRDefault="001E4240" w:rsidP="0085539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323F87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PREGÃO </w:t>
      </w:r>
      <w:r w:rsidR="00D85700" w:rsidRPr="00323F87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35</w:t>
      </w:r>
      <w:r w:rsidR="000D2B9E" w:rsidRPr="00323F87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/2021</w:t>
      </w:r>
    </w:p>
    <w:p w:rsidR="00323F87" w:rsidRPr="00323F87" w:rsidRDefault="00323F87" w:rsidP="0085539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:rsidR="00D85700" w:rsidRPr="00323F87" w:rsidRDefault="00D85700" w:rsidP="00D857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t-BR"/>
        </w:rPr>
      </w:pPr>
      <w:r w:rsidRPr="00323F87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REGISTRO DE PREÇOS PARA CONTRATAÇÃO DE EMPRESA ESPECIALIZADA PARA LOCAÇÃO DE LINK E CONECTIVIDADE COM INTERNET ATRAVES DE FIBRA ÓTICA COM IP DEDICADO (FIXO), COM 100% DE GARANTIA DE BANDA FULLDUPLEX E VIA RÁDIO PARA O INTERIOR DE CELSO RAMOS COM 100% DE GARANTIA, CONFORME ANEXO I DESTE EDITAL.</w:t>
      </w:r>
    </w:p>
    <w:p w:rsidR="008E6CBC" w:rsidRPr="00323F87" w:rsidRDefault="008E6CBC" w:rsidP="003635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55397" w:rsidRDefault="008E6CBC" w:rsidP="00363555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pt-BR"/>
        </w:rPr>
      </w:pPr>
      <w:r w:rsidRPr="00323F8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Aos </w:t>
      </w:r>
      <w:r w:rsidR="00D85700" w:rsidRPr="00323F8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cinco dias do mês de julho às 9h 30 minutos, </w:t>
      </w:r>
      <w:r w:rsidRPr="00323F8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reuniram-se na </w:t>
      </w:r>
      <w:r w:rsidR="000231E6" w:rsidRPr="00323F8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Sala de Licitações</w:t>
      </w:r>
      <w:r w:rsidR="00AF6CBF" w:rsidRPr="00323F8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, a</w:t>
      </w:r>
      <w:r w:rsidRPr="00323F8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Pregoeir</w:t>
      </w:r>
      <w:r w:rsidR="00AF6CBF" w:rsidRPr="00323F8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a</w:t>
      </w:r>
      <w:r w:rsidRPr="00323F8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e a Equipe de </w:t>
      </w:r>
      <w:r w:rsidR="001E4240" w:rsidRPr="00323F8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Apoio</w:t>
      </w:r>
      <w:r w:rsidRPr="00323F8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, com a finalidade de </w:t>
      </w:r>
      <w:r w:rsidR="0080627F" w:rsidRPr="00323F8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verificar </w:t>
      </w:r>
      <w:r w:rsidR="005C357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a MANIFESTAÇÃO DE RECURSO interposta pela empresa KLEBER SALMÓRIA, porém, registra-se que não houve nenhum envio de tal documento, </w:t>
      </w:r>
      <w:r w:rsidR="00D11CBF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nem </w:t>
      </w:r>
      <w:r w:rsidR="005C357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para o email </w:t>
      </w:r>
      <w:proofErr w:type="gramStart"/>
      <w:r w:rsidR="005C357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do compras</w:t>
      </w:r>
      <w:proofErr w:type="gramEnd"/>
      <w:r w:rsidR="005C357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, </w:t>
      </w:r>
      <w:r w:rsidR="00D11CBF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nem</w:t>
      </w:r>
      <w:r w:rsidR="005C357A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para o email de licitações, tão pouc</w:t>
      </w:r>
      <w:r w:rsidR="008B37BB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o por protocolamento presencial dentro do prazo estipulado em ata, no qual teria encerramento em 02/07/2021.</w:t>
      </w:r>
    </w:p>
    <w:p w:rsidR="005C357A" w:rsidRDefault="005C357A" w:rsidP="00363555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pt-BR"/>
        </w:rPr>
      </w:pPr>
      <w:r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Assim sendo, o direito</w:t>
      </w:r>
      <w:r w:rsidR="008B37BB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para apresentar recurso</w:t>
      </w:r>
      <w:r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</w:t>
      </w:r>
      <w:r w:rsidR="008B37BB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decaiu, tornando a empresa JOAOVITOR DE MARCH MEDEIROS VENCEDOR DO PROCESSO 51/2021.</w:t>
      </w:r>
    </w:p>
    <w:p w:rsidR="005C357A" w:rsidRPr="00323F87" w:rsidRDefault="005C357A" w:rsidP="00363555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pt-BR"/>
        </w:rPr>
      </w:pPr>
    </w:p>
    <w:p w:rsidR="00855397" w:rsidRPr="00323F87" w:rsidRDefault="00855397" w:rsidP="00363555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pt-BR"/>
        </w:rPr>
      </w:pPr>
    </w:p>
    <w:p w:rsidR="008E6CBC" w:rsidRPr="00323F87" w:rsidRDefault="008E6CBC" w:rsidP="003635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proofErr w:type="gramStart"/>
      <w:r w:rsidRPr="00323F8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Isto posto</w:t>
      </w:r>
      <w:proofErr w:type="gramEnd"/>
      <w:r w:rsidRPr="00323F8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, os autos seguirão para análise e homologação pela autoridade superior. Nada mais havendo tratar, foi encerrada a sessão, </w:t>
      </w:r>
      <w:proofErr w:type="gramStart"/>
      <w:r w:rsidRPr="00323F8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cuja presente</w:t>
      </w:r>
      <w:proofErr w:type="gramEnd"/>
      <w:r w:rsidRPr="00323F8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ata vai rubricada e assinada pelo Pregoeiro, pelos Membros da Equipe de Apoio e pelos representantes das empresas presentes ao final relacionados.</w:t>
      </w:r>
    </w:p>
    <w:p w:rsidR="008E6CBC" w:rsidRDefault="008E6CBC" w:rsidP="003635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D11CBF" w:rsidRDefault="00D11CBF" w:rsidP="003635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D11CBF" w:rsidRDefault="00D11CBF" w:rsidP="003635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D11CBF" w:rsidRDefault="00D11CBF" w:rsidP="003635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D11CBF" w:rsidRPr="00323F87" w:rsidRDefault="00D11CBF" w:rsidP="003635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323F87" w:rsidRDefault="00A80903" w:rsidP="003635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23F8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Celso Ramos</w:t>
      </w:r>
      <w:r w:rsidR="000D2B9E" w:rsidRPr="00323F8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, </w:t>
      </w:r>
      <w:r w:rsidR="00D11CBF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05 de julho de 2021.</w:t>
      </w:r>
    </w:p>
    <w:p w:rsidR="000D2B9E" w:rsidRPr="00323F87" w:rsidRDefault="000D2B9E" w:rsidP="003635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323F87" w:rsidRDefault="008E6CBC" w:rsidP="0036355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23F8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_________________________</w:t>
      </w:r>
    </w:p>
    <w:p w:rsidR="008E6CBC" w:rsidRPr="00323F87" w:rsidRDefault="008E6CBC" w:rsidP="0036355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23F8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PREGOEIRA</w:t>
      </w:r>
    </w:p>
    <w:p w:rsidR="00D74CE0" w:rsidRPr="00323F87" w:rsidRDefault="008E6CBC" w:rsidP="0080627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23F8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LARISSA FABIANE DE OLIVEIRA</w:t>
      </w:r>
    </w:p>
    <w:p w:rsidR="000D2B9E" w:rsidRPr="00323F87" w:rsidRDefault="000D2B9E" w:rsidP="000D2B9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0D2B9E" w:rsidRPr="00323F87" w:rsidRDefault="000D2B9E" w:rsidP="000D2B9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23F8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Equipe de apoio:</w:t>
      </w:r>
    </w:p>
    <w:p w:rsidR="000D2B9E" w:rsidRPr="00323F87" w:rsidRDefault="000D2B9E" w:rsidP="0080627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0D2B9E" w:rsidRPr="00323F87" w:rsidRDefault="000D2B9E" w:rsidP="000D2B9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23F8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_________________________</w:t>
      </w:r>
    </w:p>
    <w:p w:rsidR="000D2B9E" w:rsidRPr="00323F87" w:rsidRDefault="000D2B9E" w:rsidP="0080627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23F8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FERNANDA SPAGNOLI</w:t>
      </w:r>
    </w:p>
    <w:p w:rsidR="000D2B9E" w:rsidRPr="00323F87" w:rsidRDefault="000D2B9E" w:rsidP="0080627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323F8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MEMBRO DA COMISSAO DE LICITAÇÃO</w:t>
      </w:r>
    </w:p>
    <w:p w:rsidR="008E6CBC" w:rsidRPr="00323F87" w:rsidRDefault="008E6CBC" w:rsidP="003635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F73988" w:rsidRPr="00323F87" w:rsidRDefault="00F73988" w:rsidP="003635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0748BC" w:rsidRPr="00323F87" w:rsidRDefault="000748BC" w:rsidP="003635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570DE9" w:rsidRPr="00323F87" w:rsidRDefault="00570DE9" w:rsidP="00601DB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bookmarkStart w:id="0" w:name="_GoBack"/>
      <w:bookmarkEnd w:id="0"/>
    </w:p>
    <w:sectPr w:rsidR="00570DE9" w:rsidRPr="00323F87" w:rsidSect="00A751D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02B1" w:rsidRDefault="008D02B1" w:rsidP="00447F90">
      <w:pPr>
        <w:spacing w:after="0" w:line="240" w:lineRule="auto"/>
      </w:pPr>
      <w:r>
        <w:separator/>
      </w:r>
    </w:p>
  </w:endnote>
  <w:endnote w:type="continuationSeparator" w:id="0">
    <w:p w:rsidR="008D02B1" w:rsidRDefault="008D02B1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-613410</wp:posOffset>
          </wp:positionH>
          <wp:positionV relativeFrom="paragraph">
            <wp:posOffset>-619125</wp:posOffset>
          </wp:positionV>
          <wp:extent cx="6753225" cy="1081405"/>
          <wp:effectExtent l="0" t="0" r="9525" b="4445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25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02B1" w:rsidRDefault="008D02B1" w:rsidP="00447F90">
      <w:pPr>
        <w:spacing w:after="0" w:line="240" w:lineRule="auto"/>
      </w:pPr>
      <w:r>
        <w:separator/>
      </w:r>
    </w:p>
  </w:footnote>
  <w:footnote w:type="continuationSeparator" w:id="0">
    <w:p w:rsidR="008D02B1" w:rsidRDefault="008D02B1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27DA6"/>
    <w:rsid w:val="000314C0"/>
    <w:rsid w:val="00035DEF"/>
    <w:rsid w:val="000575B3"/>
    <w:rsid w:val="00066E65"/>
    <w:rsid w:val="000678BD"/>
    <w:rsid w:val="000748BC"/>
    <w:rsid w:val="000A459B"/>
    <w:rsid w:val="000D2B9E"/>
    <w:rsid w:val="00100F8D"/>
    <w:rsid w:val="00113DCC"/>
    <w:rsid w:val="00124461"/>
    <w:rsid w:val="0014409C"/>
    <w:rsid w:val="00144DC9"/>
    <w:rsid w:val="001A4F9C"/>
    <w:rsid w:val="001A7953"/>
    <w:rsid w:val="001C1E21"/>
    <w:rsid w:val="001D54CB"/>
    <w:rsid w:val="001E4240"/>
    <w:rsid w:val="001F6F9A"/>
    <w:rsid w:val="00210FE7"/>
    <w:rsid w:val="00233214"/>
    <w:rsid w:val="002470AF"/>
    <w:rsid w:val="00265EE1"/>
    <w:rsid w:val="00287265"/>
    <w:rsid w:val="002D35C8"/>
    <w:rsid w:val="002E51E1"/>
    <w:rsid w:val="00323F87"/>
    <w:rsid w:val="003570B0"/>
    <w:rsid w:val="00363555"/>
    <w:rsid w:val="0039147C"/>
    <w:rsid w:val="003D3413"/>
    <w:rsid w:val="003D76CA"/>
    <w:rsid w:val="0042641C"/>
    <w:rsid w:val="0044341C"/>
    <w:rsid w:val="00447F90"/>
    <w:rsid w:val="00452AC1"/>
    <w:rsid w:val="004543AC"/>
    <w:rsid w:val="00470D5C"/>
    <w:rsid w:val="00474C51"/>
    <w:rsid w:val="00496C63"/>
    <w:rsid w:val="00524E84"/>
    <w:rsid w:val="00557447"/>
    <w:rsid w:val="00570DE9"/>
    <w:rsid w:val="00584941"/>
    <w:rsid w:val="0059735B"/>
    <w:rsid w:val="005A602E"/>
    <w:rsid w:val="005C357A"/>
    <w:rsid w:val="005F6A31"/>
    <w:rsid w:val="00601DBF"/>
    <w:rsid w:val="006253F6"/>
    <w:rsid w:val="006415B7"/>
    <w:rsid w:val="00671329"/>
    <w:rsid w:val="006D74F7"/>
    <w:rsid w:val="00702D30"/>
    <w:rsid w:val="0071537F"/>
    <w:rsid w:val="0071580D"/>
    <w:rsid w:val="007334A8"/>
    <w:rsid w:val="0077676F"/>
    <w:rsid w:val="00795BA3"/>
    <w:rsid w:val="007A629B"/>
    <w:rsid w:val="007A7999"/>
    <w:rsid w:val="0080139F"/>
    <w:rsid w:val="0080627F"/>
    <w:rsid w:val="008257A6"/>
    <w:rsid w:val="008449E5"/>
    <w:rsid w:val="008464AC"/>
    <w:rsid w:val="00855397"/>
    <w:rsid w:val="008751C2"/>
    <w:rsid w:val="00886F66"/>
    <w:rsid w:val="008B37BB"/>
    <w:rsid w:val="008D02B1"/>
    <w:rsid w:val="008D52FC"/>
    <w:rsid w:val="008D71EB"/>
    <w:rsid w:val="008E6CBC"/>
    <w:rsid w:val="008F57D9"/>
    <w:rsid w:val="009025BC"/>
    <w:rsid w:val="00982BF3"/>
    <w:rsid w:val="009F22C9"/>
    <w:rsid w:val="00A11357"/>
    <w:rsid w:val="00A51D28"/>
    <w:rsid w:val="00A751DE"/>
    <w:rsid w:val="00A80903"/>
    <w:rsid w:val="00AD215B"/>
    <w:rsid w:val="00AF6CBF"/>
    <w:rsid w:val="00B23F29"/>
    <w:rsid w:val="00B83FDC"/>
    <w:rsid w:val="00B96FB5"/>
    <w:rsid w:val="00BA7B74"/>
    <w:rsid w:val="00BC5C6D"/>
    <w:rsid w:val="00C20C42"/>
    <w:rsid w:val="00CC7BAC"/>
    <w:rsid w:val="00CD0329"/>
    <w:rsid w:val="00D11CBF"/>
    <w:rsid w:val="00D70487"/>
    <w:rsid w:val="00D74CE0"/>
    <w:rsid w:val="00D85700"/>
    <w:rsid w:val="00DB2225"/>
    <w:rsid w:val="00E35131"/>
    <w:rsid w:val="00E84C6E"/>
    <w:rsid w:val="00EB52E2"/>
    <w:rsid w:val="00EB54DF"/>
    <w:rsid w:val="00EC52C0"/>
    <w:rsid w:val="00ED33A0"/>
    <w:rsid w:val="00ED3DCD"/>
    <w:rsid w:val="00F20D75"/>
    <w:rsid w:val="00F701BD"/>
    <w:rsid w:val="00F73988"/>
    <w:rsid w:val="00FA40E4"/>
    <w:rsid w:val="00FB594A"/>
    <w:rsid w:val="00FB5E51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  <w:style w:type="character" w:styleId="Hyperlink">
    <w:name w:val="Hyperlink"/>
    <w:basedOn w:val="Fontepargpadro"/>
    <w:uiPriority w:val="99"/>
    <w:unhideWhenUsed/>
    <w:rsid w:val="008553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224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6</cp:revision>
  <cp:lastPrinted>2019-04-05T17:04:00Z</cp:lastPrinted>
  <dcterms:created xsi:type="dcterms:W3CDTF">2021-07-05T12:36:00Z</dcterms:created>
  <dcterms:modified xsi:type="dcterms:W3CDTF">2021-07-05T12:48:00Z</dcterms:modified>
</cp:coreProperties>
</file>