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0B5C" w14:textId="3125A558" w:rsidR="00665F73" w:rsidRDefault="00665F73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4E695" w14:textId="77777777" w:rsidR="0088016C" w:rsidRDefault="0088016C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E7D0EC" w14:textId="77777777" w:rsidR="0059687B" w:rsidRDefault="0059687B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03853" w14:textId="0E3C2765" w:rsidR="002E6E83" w:rsidRPr="00665F73" w:rsidRDefault="002E6E83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65F73">
        <w:rPr>
          <w:rFonts w:ascii="Arial" w:hAnsi="Arial" w:cs="Arial"/>
          <w:b/>
          <w:bCs/>
          <w:sz w:val="24"/>
          <w:szCs w:val="24"/>
          <w:u w:val="single"/>
        </w:rPr>
        <w:t>JUSTIFICATIVA DE DISPENSA DE LICITAÇÃO</w:t>
      </w:r>
    </w:p>
    <w:p w14:paraId="033253EB" w14:textId="77777777" w:rsidR="0059687B" w:rsidRPr="00665F73" w:rsidRDefault="0059687B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2CE628" w14:textId="4A45174D" w:rsidR="002E6E83" w:rsidRPr="00665F73" w:rsidRDefault="002E6E83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bookmarkStart w:id="1" w:name="_Hlk80105291"/>
      <w:r w:rsidRPr="00DE0B8C">
        <w:rPr>
          <w:rFonts w:ascii="Arial" w:eastAsia="Calibri" w:hAnsi="Arial" w:cs="Arial"/>
          <w:sz w:val="24"/>
          <w:szCs w:val="24"/>
          <w:lang w:eastAsia="pt-BR"/>
        </w:rPr>
        <w:t xml:space="preserve">Processo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70/2021</w:t>
      </w:r>
    </w:p>
    <w:p w14:paraId="4D866279" w14:textId="0B19B894" w:rsidR="002E6E83" w:rsidRDefault="00245B33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65F73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14</w:t>
      </w:r>
      <w:r w:rsidR="002E6E83" w:rsidRPr="00665F73">
        <w:rPr>
          <w:rFonts w:ascii="Arial" w:eastAsia="Calibri" w:hAnsi="Arial" w:cs="Arial"/>
          <w:sz w:val="24"/>
          <w:szCs w:val="24"/>
          <w:lang w:eastAsia="pt-BR"/>
        </w:rPr>
        <w:t>/20</w:t>
      </w:r>
      <w:r w:rsidR="000713DF" w:rsidRPr="00665F73">
        <w:rPr>
          <w:rFonts w:ascii="Arial" w:eastAsia="Calibri" w:hAnsi="Arial" w:cs="Arial"/>
          <w:sz w:val="24"/>
          <w:szCs w:val="24"/>
          <w:lang w:eastAsia="pt-BR"/>
        </w:rPr>
        <w:t>2</w:t>
      </w:r>
      <w:r w:rsidR="00665F73" w:rsidRPr="00665F73">
        <w:rPr>
          <w:rFonts w:ascii="Arial" w:eastAsia="Calibri" w:hAnsi="Arial" w:cs="Arial"/>
          <w:sz w:val="24"/>
          <w:szCs w:val="24"/>
          <w:lang w:eastAsia="pt-BR"/>
        </w:rPr>
        <w:t>1</w:t>
      </w:r>
    </w:p>
    <w:p w14:paraId="39163B9E" w14:textId="77777777" w:rsidR="0059687B" w:rsidRPr="00665F73" w:rsidRDefault="0059687B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43828E26" w14:textId="5EEC2B2F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  <w:r w:rsidRPr="00665F73">
        <w:rPr>
          <w:color w:val="auto"/>
        </w:rPr>
        <w:t xml:space="preserve">CONTRATADA: </w:t>
      </w:r>
      <w:r w:rsidR="0064190E">
        <w:rPr>
          <w:color w:val="auto"/>
        </w:rPr>
        <w:t>JULIANA GRACIETTI DE OLIVEIRA CONSULTORA AMBIENTAL E ASSESSORIA EM PROJETOS</w:t>
      </w:r>
    </w:p>
    <w:p w14:paraId="08F25C13" w14:textId="26A18E72" w:rsidR="002E6E83" w:rsidRPr="00665F73" w:rsidRDefault="002E6E83" w:rsidP="00665F73">
      <w:pPr>
        <w:pStyle w:val="Default"/>
        <w:spacing w:after="120"/>
        <w:jc w:val="both"/>
      </w:pPr>
      <w:r w:rsidRPr="00665F73">
        <w:t xml:space="preserve">CNPJ nº </w:t>
      </w:r>
      <w:r w:rsidR="0064190E">
        <w:t>34.083.700/0001-09</w:t>
      </w:r>
    </w:p>
    <w:p w14:paraId="54C2E7D2" w14:textId="77777777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</w:p>
    <w:p w14:paraId="5444467C" w14:textId="25755ED5" w:rsidR="002E6E83" w:rsidRPr="00665F73" w:rsidRDefault="002E6E83" w:rsidP="0064190E">
      <w:pPr>
        <w:pStyle w:val="Default"/>
        <w:spacing w:after="120"/>
        <w:jc w:val="both"/>
      </w:pPr>
      <w:r w:rsidRPr="00665F73">
        <w:rPr>
          <w:color w:val="auto"/>
        </w:rPr>
        <w:t>OBJETO:</w:t>
      </w:r>
      <w:r w:rsidRPr="00665F73">
        <w:t xml:space="preserve"> </w:t>
      </w:r>
      <w:r w:rsidR="0064190E">
        <w:t>CONTRATAÇÃO DE PESSOA JURÍDICA PARA PRESTAÇÃO DE SERVIÇOS PRESENCIAL DE CONSULTORIA TÉCNICA ESPECIALIZADA PARA ELABORAÇÃO, ACOMPANHAMENTO E GESTÃO DE PROJETOS/CONVÊNIOS PARA A CAPTAÇÃO DE RECURSOS DO GOVERNO DO ESTADO E GOVERNO FEDERAL PARA O EXERCÍCIO DE 2021</w:t>
      </w:r>
      <w:r w:rsidR="000713DF" w:rsidRPr="00665F73">
        <w:t>.</w:t>
      </w:r>
    </w:p>
    <w:p w14:paraId="5A50E07B" w14:textId="77777777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</w:p>
    <w:p w14:paraId="6BC0BBED" w14:textId="6C5956C9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VALOR TOTAL: </w:t>
      </w:r>
      <w:r w:rsidRPr="00665F7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R$ </w:t>
      </w:r>
      <w:r w:rsidR="0064190E">
        <w:rPr>
          <w:rFonts w:ascii="Arial" w:eastAsia="Calibri" w:hAnsi="Arial" w:cs="Arial"/>
          <w:color w:val="000000"/>
          <w:sz w:val="24"/>
          <w:szCs w:val="24"/>
          <w:lang w:eastAsia="pt-BR"/>
        </w:rPr>
        <w:t>11.200</w:t>
      </w:r>
      <w:r w:rsidR="000202B4">
        <w:rPr>
          <w:rFonts w:ascii="Arial" w:eastAsia="Calibri" w:hAnsi="Arial" w:cs="Arial"/>
          <w:color w:val="000000"/>
          <w:sz w:val="24"/>
          <w:szCs w:val="24"/>
          <w:lang w:eastAsia="pt-BR"/>
        </w:rPr>
        <w:t>,00</w:t>
      </w:r>
      <w:r w:rsidR="008F23CE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(</w:t>
      </w:r>
      <w:r w:rsidR="0064190E">
        <w:rPr>
          <w:rFonts w:ascii="Arial" w:eastAsia="Calibri" w:hAnsi="Arial" w:cs="Arial"/>
          <w:color w:val="000000"/>
          <w:sz w:val="24"/>
          <w:szCs w:val="24"/>
          <w:lang w:eastAsia="pt-BR"/>
        </w:rPr>
        <w:t>onze mil e duzentos reais</w:t>
      </w:r>
      <w:r w:rsidR="008F23CE">
        <w:rPr>
          <w:rFonts w:ascii="Arial" w:eastAsia="Calibri" w:hAnsi="Arial" w:cs="Arial"/>
          <w:color w:val="000000"/>
          <w:sz w:val="24"/>
          <w:szCs w:val="24"/>
          <w:lang w:eastAsia="pt-BR"/>
        </w:rPr>
        <w:t>)</w:t>
      </w:r>
    </w:p>
    <w:p w14:paraId="5BF66CDB" w14:textId="77777777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BAEDD8" w14:textId="6BEA08A5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PREVISÃO LEGAL: Artigo 24,</w:t>
      </w:r>
      <w:r w:rsidR="00665F73">
        <w:rPr>
          <w:rFonts w:ascii="Arial" w:hAnsi="Arial" w:cs="Arial"/>
          <w:sz w:val="24"/>
          <w:szCs w:val="24"/>
        </w:rPr>
        <w:t xml:space="preserve"> inciso</w:t>
      </w:r>
      <w:r w:rsidRPr="00665F73">
        <w:rPr>
          <w:rFonts w:ascii="Arial" w:hAnsi="Arial" w:cs="Arial"/>
          <w:sz w:val="24"/>
          <w:szCs w:val="24"/>
        </w:rPr>
        <w:t xml:space="preserve"> II</w:t>
      </w:r>
      <w:r w:rsidR="00665F73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 w:rsidR="00665F73"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 w:rsidR="00665F73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 w:rsidR="00527989">
        <w:rPr>
          <w:rFonts w:ascii="Arial" w:hAnsi="Arial" w:cs="Arial"/>
          <w:sz w:val="24"/>
          <w:szCs w:val="24"/>
        </w:rPr>
        <w:t xml:space="preserve"> c/c Decreto n. 9.412/2018</w:t>
      </w:r>
      <w:r w:rsidRPr="00665F73">
        <w:rPr>
          <w:rFonts w:ascii="Arial" w:hAnsi="Arial" w:cs="Arial"/>
          <w:sz w:val="24"/>
          <w:szCs w:val="24"/>
        </w:rPr>
        <w:t>.</w:t>
      </w:r>
    </w:p>
    <w:p w14:paraId="5378F12F" w14:textId="78F38E0D" w:rsidR="0055366B" w:rsidRDefault="0055366B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433A9A" w14:textId="77777777" w:rsidR="002E6E83" w:rsidRPr="00665F73" w:rsidRDefault="002E6E83" w:rsidP="00665F73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232C1C8F" w14:textId="77777777" w:rsidR="002E6E83" w:rsidRPr="00665F73" w:rsidRDefault="002E6E83" w:rsidP="00665F73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bookmarkEnd w:id="1"/>
    <w:p w14:paraId="56EB7BBE" w14:textId="77777777" w:rsidR="0088016C" w:rsidRPr="00665F73" w:rsidRDefault="0088016C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E50621A" w14:textId="7ACC07A8" w:rsidR="002E6E83" w:rsidRPr="00CB352D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CB352D">
        <w:rPr>
          <w:rFonts w:ascii="Arial" w:hAnsi="Arial" w:cs="Arial"/>
          <w:b/>
          <w:bCs/>
          <w:sz w:val="24"/>
          <w:szCs w:val="24"/>
        </w:rPr>
        <w:lastRenderedPageBreak/>
        <w:t xml:space="preserve">JUSTIFICATIVA: </w:t>
      </w:r>
    </w:p>
    <w:p w14:paraId="0547FA6F" w14:textId="3BBA8C76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Cumpre destacar inicialmente o valor proposto no orçamento enquadra-se no disposto no art. 23, inciso II, alínea “a” da Lei n. 8.666/93, mencionando a dispensa de licitação para contratação de serviços e compras em razão do valor do contrato.</w:t>
      </w:r>
    </w:p>
    <w:p w14:paraId="1D1F6550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Destaca-se que há a informação de dotação orçamentária e disponibilidade financeira, para realizar a presente contratação. </w:t>
      </w:r>
    </w:p>
    <w:p w14:paraId="05D50143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A empresa a ser contratada com o menor valor, encontra-se apta para o fornecimento do objeto a ser contratado conforme certidões negativas apensadas. </w:t>
      </w:r>
    </w:p>
    <w:p w14:paraId="6815AE7C" w14:textId="121D901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Nota-se que o valor da contratação </w:t>
      </w:r>
      <w:r w:rsidR="00665F73" w:rsidRPr="00665F73">
        <w:rPr>
          <w:rFonts w:ascii="Arial" w:hAnsi="Arial" w:cs="Arial"/>
          <w:sz w:val="24"/>
          <w:szCs w:val="24"/>
        </w:rPr>
        <w:t>está</w:t>
      </w:r>
      <w:r w:rsidRPr="00665F73">
        <w:rPr>
          <w:rFonts w:ascii="Arial" w:hAnsi="Arial" w:cs="Arial"/>
          <w:sz w:val="24"/>
          <w:szCs w:val="24"/>
        </w:rPr>
        <w:t xml:space="preserve"> dentro do limite previsto em lei, com isto, objetiva-se atender aos princípios da legalidade, economicidade e celeridade, realizando a presente contratação. </w:t>
      </w:r>
    </w:p>
    <w:p w14:paraId="2CDF44D6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Isto posto, opta-se pela dispensa da licitação por considerar que o valor da contratação não compensa os custos da Administração com o procedimento licitatório.</w:t>
      </w:r>
    </w:p>
    <w:p w14:paraId="6F72A458" w14:textId="132D8006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Assim, com fundamento nos artigos supracitados da Lei n. 8.666/93 esta Comissão de Licitação apresenta a justificativa para ratificação e demais considerações que por ventura se fizerem necessárias.</w:t>
      </w:r>
    </w:p>
    <w:p w14:paraId="1C17BF27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B858BF" w14:textId="0B156B70" w:rsidR="002E6E83" w:rsidRPr="00665F73" w:rsidRDefault="002E6E83" w:rsidP="00665F7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64190E">
        <w:rPr>
          <w:rFonts w:ascii="Arial" w:hAnsi="Arial" w:cs="Arial"/>
          <w:sz w:val="24"/>
          <w:szCs w:val="24"/>
        </w:rPr>
        <w:t>1º de setembro</w:t>
      </w:r>
      <w:r w:rsidR="00665F73">
        <w:rPr>
          <w:rFonts w:ascii="Arial" w:hAnsi="Arial" w:cs="Arial"/>
          <w:sz w:val="24"/>
          <w:szCs w:val="24"/>
        </w:rPr>
        <w:t xml:space="preserve"> de 2021</w:t>
      </w:r>
    </w:p>
    <w:p w14:paraId="573172E0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F10CCE6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DF6A631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52972A" w14:textId="7B417AE0" w:rsidR="002E6E83" w:rsidRPr="00665F73" w:rsidRDefault="00083A66" w:rsidP="00665F7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FERNANDA SPAGNOLI STEFANES</w:t>
      </w:r>
    </w:p>
    <w:p w14:paraId="4D7E1FB7" w14:textId="55C6227A" w:rsidR="002E6E83" w:rsidRPr="00665F73" w:rsidRDefault="002E6E83" w:rsidP="00665F7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Presidente da Comissão de Licitação</w:t>
      </w:r>
    </w:p>
    <w:p w14:paraId="7A939A40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B91833D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2CD5ED9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B159AE" w14:textId="77777777" w:rsidR="002E6E83" w:rsidRPr="0059687B" w:rsidRDefault="002E6E83" w:rsidP="0088016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ATO DE DISPENSA DE LICITAÇÃO</w:t>
      </w:r>
    </w:p>
    <w:p w14:paraId="39CA0AFA" w14:textId="77777777" w:rsidR="000713DF" w:rsidRPr="0059687B" w:rsidRDefault="000713DF" w:rsidP="0088016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JUSTIFICATIVA DE DISPENSA DE LICITAÇÃO</w:t>
      </w:r>
    </w:p>
    <w:p w14:paraId="570CA7F0" w14:textId="77777777" w:rsidR="0059687B" w:rsidRPr="00665F73" w:rsidRDefault="0059687B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4FC75817" w14:textId="54234029" w:rsidR="0064190E" w:rsidRPr="00665F73" w:rsidRDefault="0064190E" w:rsidP="0064190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DE0B8C">
        <w:rPr>
          <w:rFonts w:ascii="Arial" w:eastAsia="Calibri" w:hAnsi="Arial" w:cs="Arial"/>
          <w:sz w:val="24"/>
          <w:szCs w:val="24"/>
          <w:lang w:eastAsia="pt-BR"/>
        </w:rPr>
        <w:t xml:space="preserve">Processo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70/2021</w:t>
      </w:r>
    </w:p>
    <w:p w14:paraId="2D8B513C" w14:textId="199C395E" w:rsidR="0064190E" w:rsidRDefault="0064190E" w:rsidP="0064190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65F73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14/2021</w:t>
      </w:r>
    </w:p>
    <w:p w14:paraId="38AFFB1C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  <w:r w:rsidRPr="00665F73">
        <w:rPr>
          <w:color w:val="auto"/>
        </w:rPr>
        <w:t xml:space="preserve">CONTRATADA: </w:t>
      </w:r>
      <w:r>
        <w:rPr>
          <w:color w:val="auto"/>
        </w:rPr>
        <w:t>JULIANA GRACIETTI DE OLIVEIRA CONSULTORA AMBIENTAL E ASSESSORIA EM PROJETOS</w:t>
      </w:r>
    </w:p>
    <w:p w14:paraId="524123DB" w14:textId="77777777" w:rsidR="0064190E" w:rsidRPr="00665F73" w:rsidRDefault="0064190E" w:rsidP="0064190E">
      <w:pPr>
        <w:pStyle w:val="Default"/>
        <w:spacing w:after="120"/>
        <w:jc w:val="both"/>
      </w:pPr>
      <w:r w:rsidRPr="00665F73">
        <w:t xml:space="preserve">CNPJ nº </w:t>
      </w:r>
      <w:r>
        <w:t>34.083.700/0001-09</w:t>
      </w:r>
    </w:p>
    <w:p w14:paraId="28097BBA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</w:p>
    <w:p w14:paraId="0EDC4905" w14:textId="77777777" w:rsidR="0064190E" w:rsidRPr="00665F73" w:rsidRDefault="0064190E" w:rsidP="0064190E">
      <w:pPr>
        <w:pStyle w:val="Default"/>
        <w:spacing w:after="120"/>
        <w:jc w:val="both"/>
      </w:pPr>
      <w:r w:rsidRPr="00665F73">
        <w:rPr>
          <w:color w:val="auto"/>
        </w:rPr>
        <w:t>OBJETO:</w:t>
      </w:r>
      <w:r w:rsidRPr="00665F73">
        <w:t xml:space="preserve"> </w:t>
      </w:r>
      <w:r>
        <w:t>CONTRATAÇÃO DE PESSOA JURÍDICA PARA PRESTAÇÃO DE SERVIÇOS PRESENCIAL DE CONSULTORIA TÉCNICA ESPECIALIZADA PARA ELABORAÇÃO, ACOMPANHAMENTO E GESTÃO DE PROJETOS/CONVÊNIOS PARA A CAPTAÇÃO DE RECURSOS DO GOVERNO DO ESTADO E GOVERNO FEDERAL PARA O EXERCÍCIO DE 2021</w:t>
      </w:r>
      <w:r w:rsidRPr="00665F73">
        <w:t>.</w:t>
      </w:r>
    </w:p>
    <w:p w14:paraId="33E9EC01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</w:p>
    <w:p w14:paraId="300FBC21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VALOR TOTAL: </w:t>
      </w:r>
      <w:r w:rsidRPr="00665F7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R$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11.200,00 (onze mil e duzentos reais)</w:t>
      </w:r>
    </w:p>
    <w:p w14:paraId="66B108B1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A74BD0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PREVISÃO LEGAL: Artigo 24,</w:t>
      </w:r>
      <w:r>
        <w:rPr>
          <w:rFonts w:ascii="Arial" w:hAnsi="Arial" w:cs="Arial"/>
          <w:sz w:val="24"/>
          <w:szCs w:val="24"/>
        </w:rPr>
        <w:t xml:space="preserve"> inciso</w:t>
      </w:r>
      <w:r w:rsidRPr="00665F73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>
        <w:rPr>
          <w:rFonts w:ascii="Arial" w:hAnsi="Arial" w:cs="Arial"/>
          <w:sz w:val="24"/>
          <w:szCs w:val="24"/>
        </w:rPr>
        <w:t xml:space="preserve"> c/c Decreto n. 9.412/2018</w:t>
      </w:r>
      <w:r w:rsidRPr="00665F73">
        <w:rPr>
          <w:rFonts w:ascii="Arial" w:hAnsi="Arial" w:cs="Arial"/>
          <w:sz w:val="24"/>
          <w:szCs w:val="24"/>
        </w:rPr>
        <w:t>.</w:t>
      </w:r>
    </w:p>
    <w:p w14:paraId="1D14386A" w14:textId="77777777" w:rsidR="0064190E" w:rsidRDefault="0064190E" w:rsidP="006419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BC509C9" w14:textId="77777777" w:rsidR="0064190E" w:rsidRPr="00665F73" w:rsidRDefault="0064190E" w:rsidP="0064190E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41151E3D" w14:textId="77777777" w:rsidR="0064190E" w:rsidRPr="00665F73" w:rsidRDefault="0064190E" w:rsidP="0064190E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23CE8E6C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3A8872" w14:textId="3AB6BE27" w:rsidR="002E6E83" w:rsidRPr="00665F73" w:rsidRDefault="002E6E83" w:rsidP="005968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64190E">
        <w:rPr>
          <w:rFonts w:ascii="Arial" w:hAnsi="Arial" w:cs="Arial"/>
          <w:sz w:val="24"/>
          <w:szCs w:val="24"/>
        </w:rPr>
        <w:t>1º de setembro</w:t>
      </w:r>
      <w:r w:rsidR="0059687B">
        <w:rPr>
          <w:rFonts w:ascii="Arial" w:hAnsi="Arial" w:cs="Arial"/>
          <w:sz w:val="24"/>
          <w:szCs w:val="24"/>
        </w:rPr>
        <w:t xml:space="preserve"> de 2021</w:t>
      </w:r>
    </w:p>
    <w:p w14:paraId="38688ED0" w14:textId="77777777" w:rsidR="000713DF" w:rsidRPr="00665F73" w:rsidRDefault="000713DF" w:rsidP="00665F73">
      <w:pPr>
        <w:spacing w:after="120" w:line="360" w:lineRule="auto"/>
        <w:ind w:left="2123" w:firstLine="709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        </w:t>
      </w:r>
    </w:p>
    <w:p w14:paraId="1E3B91BD" w14:textId="10F712BF" w:rsidR="002E6E83" w:rsidRPr="0059687B" w:rsidRDefault="0059687B" w:rsidP="0059687B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LUIZANGELO GRASSI</w:t>
      </w:r>
    </w:p>
    <w:p w14:paraId="6E52C0C5" w14:textId="0F6812FE" w:rsidR="002E6E83" w:rsidRPr="00665F73" w:rsidRDefault="002E6E83" w:rsidP="005968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Prefeito Municipal </w:t>
      </w:r>
      <w:r w:rsidR="000713DF" w:rsidRPr="00665F73">
        <w:rPr>
          <w:rFonts w:ascii="Arial" w:hAnsi="Arial" w:cs="Arial"/>
          <w:sz w:val="24"/>
          <w:szCs w:val="24"/>
        </w:rPr>
        <w:t>em Exercício</w:t>
      </w:r>
    </w:p>
    <w:p w14:paraId="787971C5" w14:textId="77777777" w:rsidR="0064190E" w:rsidRDefault="0064190E" w:rsidP="0059687B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5A879" w14:textId="59A05F6B" w:rsidR="002E6E83" w:rsidRPr="0059687B" w:rsidRDefault="002E6E83" w:rsidP="0059687B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PARECER JURÍDICO</w:t>
      </w:r>
    </w:p>
    <w:p w14:paraId="3E6D02E6" w14:textId="054BB24D" w:rsidR="002E6E8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A9BE9B" w14:textId="35E4A38E" w:rsidR="0064190E" w:rsidRPr="00665F73" w:rsidRDefault="0064190E" w:rsidP="0064190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DE0B8C">
        <w:rPr>
          <w:rFonts w:ascii="Arial" w:eastAsia="Calibri" w:hAnsi="Arial" w:cs="Arial"/>
          <w:sz w:val="24"/>
          <w:szCs w:val="24"/>
          <w:lang w:eastAsia="pt-BR"/>
        </w:rPr>
        <w:t xml:space="preserve">Processo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70/2021</w:t>
      </w:r>
    </w:p>
    <w:p w14:paraId="7E01EB04" w14:textId="41C57973" w:rsidR="0064190E" w:rsidRDefault="0064190E" w:rsidP="0064190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65F73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DE0B8C">
        <w:rPr>
          <w:rFonts w:ascii="Arial" w:eastAsia="Calibri" w:hAnsi="Arial" w:cs="Arial"/>
          <w:sz w:val="24"/>
          <w:szCs w:val="24"/>
          <w:lang w:eastAsia="pt-BR"/>
        </w:rPr>
        <w:t>14</w:t>
      </w:r>
      <w:r w:rsidRPr="00665F73">
        <w:rPr>
          <w:rFonts w:ascii="Arial" w:eastAsia="Calibri" w:hAnsi="Arial" w:cs="Arial"/>
          <w:sz w:val="24"/>
          <w:szCs w:val="24"/>
          <w:lang w:eastAsia="pt-BR"/>
        </w:rPr>
        <w:t>/2021</w:t>
      </w:r>
    </w:p>
    <w:p w14:paraId="2020F58F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  <w:r w:rsidRPr="00665F73">
        <w:rPr>
          <w:color w:val="auto"/>
        </w:rPr>
        <w:t xml:space="preserve">CONTRATADA: </w:t>
      </w:r>
      <w:r>
        <w:rPr>
          <w:color w:val="auto"/>
        </w:rPr>
        <w:t>JULIANA GRACIETTI DE OLIVEIRA CONSULTORA AMBIENTAL E ASSESSORIA EM PROJETOS</w:t>
      </w:r>
    </w:p>
    <w:p w14:paraId="2B793EAD" w14:textId="77777777" w:rsidR="0064190E" w:rsidRPr="00665F73" w:rsidRDefault="0064190E" w:rsidP="0064190E">
      <w:pPr>
        <w:pStyle w:val="Default"/>
        <w:spacing w:after="120"/>
        <w:jc w:val="both"/>
      </w:pPr>
      <w:r w:rsidRPr="00665F73">
        <w:t xml:space="preserve">CNPJ nº </w:t>
      </w:r>
      <w:r>
        <w:t>34.083.700/0001-09</w:t>
      </w:r>
    </w:p>
    <w:p w14:paraId="65663083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</w:p>
    <w:p w14:paraId="1C5FFE3D" w14:textId="77777777" w:rsidR="0064190E" w:rsidRPr="00665F73" w:rsidRDefault="0064190E" w:rsidP="0064190E">
      <w:pPr>
        <w:pStyle w:val="Default"/>
        <w:spacing w:after="120"/>
        <w:jc w:val="both"/>
      </w:pPr>
      <w:r w:rsidRPr="00665F73">
        <w:rPr>
          <w:color w:val="auto"/>
        </w:rPr>
        <w:t>OBJETO:</w:t>
      </w:r>
      <w:r w:rsidRPr="00665F73">
        <w:t xml:space="preserve"> </w:t>
      </w:r>
      <w:r>
        <w:t>CONTRATAÇÃO DE PESSOA JURÍDICA PARA PRESTAÇÃO DE SERVIÇOS PRESENCIAL DE CONSULTORIA TÉCNICA ESPECIALIZADA PARA ELABORAÇÃO, ACOMPANHAMENTO E GESTÃO DE PROJETOS/CONVÊNIOS PARA A CAPTAÇÃO DE RECURSOS DO GOVERNO DO ESTADO E GOVERNO FEDERAL PARA O EXERCÍCIO DE 2021</w:t>
      </w:r>
      <w:r w:rsidRPr="00665F73">
        <w:t>.</w:t>
      </w:r>
    </w:p>
    <w:p w14:paraId="29A92C2C" w14:textId="77777777" w:rsidR="0064190E" w:rsidRPr="00665F73" w:rsidRDefault="0064190E" w:rsidP="0064190E">
      <w:pPr>
        <w:pStyle w:val="Default"/>
        <w:spacing w:after="120"/>
        <w:jc w:val="both"/>
        <w:rPr>
          <w:color w:val="auto"/>
        </w:rPr>
      </w:pPr>
    </w:p>
    <w:p w14:paraId="5A106ECC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VALOR TOTAL: </w:t>
      </w:r>
      <w:r w:rsidRPr="00665F7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R$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11.200,00 (onze mil e duzentos reais)</w:t>
      </w:r>
    </w:p>
    <w:p w14:paraId="437767A5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CFEF1F" w14:textId="77777777" w:rsidR="0064190E" w:rsidRPr="00665F73" w:rsidRDefault="0064190E" w:rsidP="006419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PREVISÃO LEGAL: Artigo 24,</w:t>
      </w:r>
      <w:r>
        <w:rPr>
          <w:rFonts w:ascii="Arial" w:hAnsi="Arial" w:cs="Arial"/>
          <w:sz w:val="24"/>
          <w:szCs w:val="24"/>
        </w:rPr>
        <w:t xml:space="preserve"> inciso</w:t>
      </w:r>
      <w:r w:rsidRPr="00665F73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>
        <w:rPr>
          <w:rFonts w:ascii="Arial" w:hAnsi="Arial" w:cs="Arial"/>
          <w:sz w:val="24"/>
          <w:szCs w:val="24"/>
        </w:rPr>
        <w:t xml:space="preserve"> c/c Decreto n. 9.412/2018</w:t>
      </w:r>
      <w:r w:rsidRPr="00665F73">
        <w:rPr>
          <w:rFonts w:ascii="Arial" w:hAnsi="Arial" w:cs="Arial"/>
          <w:sz w:val="24"/>
          <w:szCs w:val="24"/>
        </w:rPr>
        <w:t>.</w:t>
      </w:r>
    </w:p>
    <w:p w14:paraId="02154B5C" w14:textId="77777777" w:rsidR="0064190E" w:rsidRDefault="0064190E" w:rsidP="006419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5F8CCC3" w14:textId="77777777" w:rsidR="0064190E" w:rsidRPr="00665F73" w:rsidRDefault="0064190E" w:rsidP="0064190E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34D3FB22" w14:textId="77777777" w:rsidR="0064190E" w:rsidRPr="00665F73" w:rsidRDefault="0064190E" w:rsidP="0064190E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54DDC443" w14:textId="22DB8C57" w:rsidR="0059687B" w:rsidRDefault="0059687B" w:rsidP="0059687B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21386FC0" w14:textId="44B1A2C5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 contratação por dispensa de licitação com fulcro no art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 xml:space="preserve"> 24, </w:t>
      </w:r>
      <w:r w:rsidR="0059687B">
        <w:rPr>
          <w:rFonts w:ascii="Arial" w:hAnsi="Arial" w:cs="Arial"/>
          <w:sz w:val="24"/>
          <w:szCs w:val="24"/>
        </w:rPr>
        <w:t xml:space="preserve">inciso </w:t>
      </w:r>
      <w:r w:rsidRPr="00665F73">
        <w:rPr>
          <w:rFonts w:ascii="Arial" w:hAnsi="Arial" w:cs="Arial"/>
          <w:sz w:val="24"/>
          <w:szCs w:val="24"/>
        </w:rPr>
        <w:t>II</w:t>
      </w:r>
      <w:r w:rsidR="0059687B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 w:rsidR="0059687B"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 w:rsidR="003842FA">
        <w:rPr>
          <w:rFonts w:ascii="Arial" w:hAnsi="Arial" w:cs="Arial"/>
          <w:sz w:val="24"/>
          <w:szCs w:val="24"/>
        </w:rPr>
        <w:t xml:space="preserve"> (observados os limites do Decreto n. 9.412/2018)</w:t>
      </w:r>
      <w:r w:rsidRPr="00665F73">
        <w:rPr>
          <w:rFonts w:ascii="Arial" w:hAnsi="Arial" w:cs="Arial"/>
          <w:sz w:val="24"/>
          <w:szCs w:val="24"/>
        </w:rPr>
        <w:t xml:space="preserve">, deve ser precedida de definição do objeto e motivação da dispensa, </w:t>
      </w:r>
      <w:r w:rsidR="0059687B">
        <w:rPr>
          <w:rFonts w:ascii="Arial" w:hAnsi="Arial" w:cs="Arial"/>
          <w:sz w:val="24"/>
          <w:szCs w:val="24"/>
        </w:rPr>
        <w:t>tanto com relação ao</w:t>
      </w:r>
      <w:r w:rsidRPr="00665F73">
        <w:rPr>
          <w:rFonts w:ascii="Arial" w:hAnsi="Arial" w:cs="Arial"/>
          <w:sz w:val="24"/>
          <w:szCs w:val="24"/>
        </w:rPr>
        <w:t xml:space="preserve"> ato legal quanto às especificações do objeto.</w:t>
      </w:r>
    </w:p>
    <w:p w14:paraId="0D23DF69" w14:textId="3EC232E9" w:rsidR="002E6E83" w:rsidRPr="00665F73" w:rsidRDefault="0059687B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E6E83" w:rsidRPr="00665F73">
        <w:rPr>
          <w:rFonts w:ascii="Arial" w:hAnsi="Arial" w:cs="Arial"/>
          <w:sz w:val="24"/>
          <w:szCs w:val="24"/>
        </w:rPr>
        <w:t>eve haver</w:t>
      </w:r>
      <w:r>
        <w:rPr>
          <w:rFonts w:ascii="Arial" w:hAnsi="Arial" w:cs="Arial"/>
          <w:sz w:val="24"/>
          <w:szCs w:val="24"/>
        </w:rPr>
        <w:t xml:space="preserve"> ainda</w:t>
      </w:r>
      <w:r w:rsidR="002E6E83" w:rsidRPr="00665F73">
        <w:rPr>
          <w:rFonts w:ascii="Arial" w:hAnsi="Arial" w:cs="Arial"/>
          <w:sz w:val="24"/>
          <w:szCs w:val="24"/>
        </w:rPr>
        <w:t xml:space="preserve"> previsão orçamentária.</w:t>
      </w:r>
    </w:p>
    <w:p w14:paraId="5BD20E00" w14:textId="36970204" w:rsidR="003842FA" w:rsidRDefault="0059687B" w:rsidP="003842FA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ao</w:t>
      </w:r>
      <w:r w:rsidR="002E6E83" w:rsidRPr="00665F73">
        <w:rPr>
          <w:rFonts w:ascii="Arial" w:hAnsi="Arial" w:cs="Arial"/>
          <w:sz w:val="24"/>
          <w:szCs w:val="24"/>
        </w:rPr>
        <w:t xml:space="preserve"> contrato, é necessário exigir as certidões de regularidade fiscal.</w:t>
      </w:r>
    </w:p>
    <w:p w14:paraId="44B080FA" w14:textId="0101FFAD" w:rsidR="0059687B" w:rsidRPr="00665F73" w:rsidRDefault="0059687B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breve relatório.</w:t>
      </w:r>
    </w:p>
    <w:p w14:paraId="57A7E436" w14:textId="72207C04" w:rsidR="00CD53BA" w:rsidRDefault="00CD53BA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 temática, Maçal </w:t>
      </w:r>
      <w:proofErr w:type="spellStart"/>
      <w:r>
        <w:rPr>
          <w:rFonts w:ascii="Arial" w:hAnsi="Arial" w:cs="Arial"/>
          <w:sz w:val="24"/>
          <w:szCs w:val="24"/>
        </w:rPr>
        <w:t>Justen</w:t>
      </w:r>
      <w:proofErr w:type="spellEnd"/>
      <w:r>
        <w:rPr>
          <w:rFonts w:ascii="Arial" w:hAnsi="Arial" w:cs="Arial"/>
          <w:sz w:val="24"/>
          <w:szCs w:val="24"/>
        </w:rPr>
        <w:t xml:space="preserve"> Filho ensina:</w:t>
      </w:r>
    </w:p>
    <w:p w14:paraId="634290C0" w14:textId="77777777" w:rsidR="003842FA" w:rsidRDefault="003842FA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E2BE849" w14:textId="268DF8D0" w:rsidR="00CD53BA" w:rsidRDefault="003842FA" w:rsidP="003842FA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dispensa de licitação verifica-se em situações em que, embora viável competição entre particulares, a licitação afigura-se objetivamente incompatível com os valores norteadores da atividade administrativa. Toda licitação envolve uma relação entre custos e benefícios. [...] A dispensa de licitação decorre do reconhecimento por lei de que os custos inerentes a uma licitação superam os benefícios que dela poderiam advir. A lei dispensa a licitação para evitar o sacrifício dos interesses coletivos e supraindividuais. </w:t>
      </w:r>
      <w:r w:rsidR="00CD53BA">
        <w:rPr>
          <w:rFonts w:ascii="Arial" w:hAnsi="Arial" w:cs="Arial"/>
          <w:sz w:val="24"/>
          <w:szCs w:val="24"/>
        </w:rPr>
        <w:t>(</w:t>
      </w:r>
      <w:r w:rsidR="00CD53BA" w:rsidRPr="009647FF">
        <w:rPr>
          <w:rFonts w:ascii="Arial" w:hAnsi="Arial" w:cs="Arial"/>
          <w:i/>
          <w:sz w:val="24"/>
          <w:szCs w:val="24"/>
        </w:rPr>
        <w:t xml:space="preserve">Comentários à lei de licitações e contratos administrativos. </w:t>
      </w:r>
      <w:r w:rsidR="00CD53BA" w:rsidRPr="009647FF">
        <w:rPr>
          <w:rFonts w:ascii="Arial" w:hAnsi="Arial" w:cs="Arial"/>
          <w:sz w:val="24"/>
          <w:szCs w:val="24"/>
        </w:rPr>
        <w:t>15. ed. - São Paulo: Dialética, 2012. p. 3</w:t>
      </w:r>
      <w:r w:rsidR="00CD53BA">
        <w:rPr>
          <w:rFonts w:ascii="Arial" w:hAnsi="Arial" w:cs="Arial"/>
          <w:sz w:val="24"/>
          <w:szCs w:val="24"/>
        </w:rPr>
        <w:t>34)</w:t>
      </w:r>
    </w:p>
    <w:p w14:paraId="1D069105" w14:textId="77777777" w:rsidR="003842FA" w:rsidRDefault="003842FA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C669C6C" w14:textId="2F8F06D9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Considerando que todos os requisitos</w:t>
      </w:r>
      <w:r w:rsidR="0059687B">
        <w:rPr>
          <w:rFonts w:ascii="Arial" w:hAnsi="Arial" w:cs="Arial"/>
          <w:sz w:val="24"/>
          <w:szCs w:val="24"/>
        </w:rPr>
        <w:t xml:space="preserve"> acima elencados</w:t>
      </w:r>
      <w:r w:rsidRPr="00665F73">
        <w:rPr>
          <w:rFonts w:ascii="Arial" w:hAnsi="Arial" w:cs="Arial"/>
          <w:sz w:val="24"/>
          <w:szCs w:val="24"/>
        </w:rPr>
        <w:t xml:space="preserve"> foram observados e cumpridos, </w:t>
      </w:r>
      <w:r w:rsidR="0059687B">
        <w:rPr>
          <w:rFonts w:ascii="Arial" w:hAnsi="Arial" w:cs="Arial"/>
          <w:sz w:val="24"/>
          <w:szCs w:val="24"/>
        </w:rPr>
        <w:t>opina-se pela</w:t>
      </w:r>
      <w:r w:rsidRPr="00665F73">
        <w:rPr>
          <w:rFonts w:ascii="Arial" w:hAnsi="Arial" w:cs="Arial"/>
          <w:sz w:val="24"/>
          <w:szCs w:val="24"/>
        </w:rPr>
        <w:t xml:space="preserve"> legalidade do processo em apreço.</w:t>
      </w:r>
    </w:p>
    <w:p w14:paraId="678BBCA4" w14:textId="59A4D83B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Após a elaboração do ato de dispensa, o mesmo deve ser submetido à autoridade competente para homologação. Em seguida, deve ser providenciada a publicação do contrato, nos termos do art. 61, parágrafo único</w:t>
      </w:r>
      <w:r w:rsidR="00527989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 </w:t>
      </w:r>
      <w:r w:rsidR="0059687B">
        <w:rPr>
          <w:rFonts w:ascii="Arial" w:hAnsi="Arial" w:cs="Arial"/>
          <w:sz w:val="24"/>
          <w:szCs w:val="24"/>
        </w:rPr>
        <w:t xml:space="preserve">n. </w:t>
      </w:r>
      <w:r w:rsidRPr="00665F73">
        <w:rPr>
          <w:rFonts w:ascii="Arial" w:hAnsi="Arial" w:cs="Arial"/>
          <w:sz w:val="24"/>
          <w:szCs w:val="24"/>
        </w:rPr>
        <w:t>8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666/93.</w:t>
      </w:r>
    </w:p>
    <w:p w14:paraId="7F3193F7" w14:textId="77777777" w:rsidR="0059687B" w:rsidRPr="00E81415" w:rsidRDefault="0059687B" w:rsidP="0059687B">
      <w:pPr>
        <w:pStyle w:val="Corpodetexto"/>
        <w:widowControl w:val="0"/>
        <w:spacing w:after="120" w:line="360" w:lineRule="auto"/>
        <w:ind w:firstLine="1418"/>
        <w:rPr>
          <w:rFonts w:ascii="Arial" w:hAnsi="Arial" w:cs="Arial"/>
        </w:rPr>
      </w:pPr>
      <w:r w:rsidRPr="00E81415">
        <w:rPr>
          <w:rFonts w:ascii="Arial" w:hAnsi="Arial" w:cs="Arial"/>
        </w:rPr>
        <w:t xml:space="preserve">O presente parecer não possui valor vinculativo, cabendo a Administração prolatar decisão final. </w:t>
      </w:r>
    </w:p>
    <w:p w14:paraId="6E71099F" w14:textId="77777777" w:rsidR="0059687B" w:rsidRDefault="0059687B" w:rsidP="00665F73">
      <w:pPr>
        <w:spacing w:after="12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6D0BE82" w14:textId="36CFB6B0" w:rsidR="002E6E83" w:rsidRPr="00665F73" w:rsidRDefault="002E6E83" w:rsidP="005968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64190E">
        <w:rPr>
          <w:rFonts w:ascii="Arial" w:hAnsi="Arial" w:cs="Arial"/>
          <w:sz w:val="24"/>
          <w:szCs w:val="24"/>
        </w:rPr>
        <w:t>1º de setembro</w:t>
      </w:r>
      <w:r w:rsidR="0059687B">
        <w:rPr>
          <w:rFonts w:ascii="Arial" w:hAnsi="Arial" w:cs="Arial"/>
          <w:sz w:val="24"/>
          <w:szCs w:val="24"/>
        </w:rPr>
        <w:t xml:space="preserve"> de 2021</w:t>
      </w:r>
    </w:p>
    <w:p w14:paraId="71234199" w14:textId="77777777" w:rsidR="000713DF" w:rsidRPr="00665F73" w:rsidRDefault="000713DF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0BE74D4" w14:textId="77777777" w:rsidR="0059687B" w:rsidRPr="006D1A00" w:rsidRDefault="00245B33" w:rsidP="0059687B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65F73">
        <w:rPr>
          <w:rFonts w:ascii="Arial" w:hAnsi="Arial" w:cs="Arial"/>
        </w:rPr>
        <w:t xml:space="preserve">  </w:t>
      </w:r>
      <w:r w:rsidR="0059687B" w:rsidRPr="006D1A00">
        <w:rPr>
          <w:rFonts w:ascii="Bookman Old Style" w:hAnsi="Bookman Old Style" w:cs="Arial"/>
        </w:rPr>
        <w:t>________________</w:t>
      </w:r>
      <w:r w:rsidR="0059687B">
        <w:rPr>
          <w:rFonts w:ascii="Bookman Old Style" w:hAnsi="Bookman Old Style" w:cs="Arial"/>
        </w:rPr>
        <w:t>________________</w:t>
      </w:r>
      <w:r w:rsidR="0059687B" w:rsidRPr="006D1A00">
        <w:rPr>
          <w:rFonts w:ascii="Bookman Old Style" w:hAnsi="Bookman Old Style" w:cs="Arial"/>
        </w:rPr>
        <w:t>____________________________</w:t>
      </w:r>
    </w:p>
    <w:p w14:paraId="4594B6F1" w14:textId="77777777" w:rsidR="0059687B" w:rsidRPr="006D1A00" w:rsidRDefault="0059687B" w:rsidP="0059687B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D1A00">
        <w:rPr>
          <w:rFonts w:ascii="Bookman Old Style" w:hAnsi="Bookman Old Style" w:cs="Arial"/>
        </w:rPr>
        <w:t>Assessor Jurídico do Município de Celso Ramos/SC</w:t>
      </w:r>
    </w:p>
    <w:p w14:paraId="753B11CA" w14:textId="77777777" w:rsidR="0059687B" w:rsidRPr="006D1A00" w:rsidRDefault="0059687B" w:rsidP="0059687B">
      <w:pPr>
        <w:pStyle w:val="Corpodetexto"/>
        <w:widowControl w:val="0"/>
        <w:jc w:val="center"/>
        <w:rPr>
          <w:rFonts w:ascii="Bookman Old Style" w:hAnsi="Bookman Old Style" w:cs="Arial"/>
          <w:b/>
          <w:sz w:val="28"/>
          <w:szCs w:val="28"/>
        </w:rPr>
      </w:pPr>
      <w:r w:rsidRPr="006D1A00">
        <w:rPr>
          <w:rFonts w:ascii="Bookman Old Style" w:hAnsi="Bookman Old Style" w:cs="Arial"/>
          <w:b/>
          <w:sz w:val="28"/>
          <w:szCs w:val="28"/>
        </w:rPr>
        <w:t>RODRIGO FERNANDES SUPPI</w:t>
      </w:r>
    </w:p>
    <w:p w14:paraId="10C78097" w14:textId="4E45C597" w:rsidR="00DB3C52" w:rsidRPr="000202B4" w:rsidRDefault="0059687B" w:rsidP="000202B4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D1A00">
        <w:rPr>
          <w:rFonts w:ascii="Bookman Old Style" w:hAnsi="Bookman Old Style" w:cs="Arial"/>
        </w:rPr>
        <w:t>OAB/SC 34.220</w:t>
      </w:r>
    </w:p>
    <w:sectPr w:rsidR="00DB3C52" w:rsidRPr="000202B4" w:rsidSect="00981608">
      <w:headerReference w:type="default" r:id="rId6"/>
      <w:footerReference w:type="default" r:id="rId7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995E" w14:textId="77777777" w:rsidR="00C0608F" w:rsidRDefault="00C0608F" w:rsidP="00005B3A">
      <w:pPr>
        <w:spacing w:after="0" w:line="240" w:lineRule="auto"/>
      </w:pPr>
      <w:r>
        <w:separator/>
      </w:r>
    </w:p>
  </w:endnote>
  <w:endnote w:type="continuationSeparator" w:id="0">
    <w:p w14:paraId="46BC6D33" w14:textId="77777777" w:rsidR="00C0608F" w:rsidRDefault="00C0608F" w:rsidP="0000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D5D9" w14:textId="77777777" w:rsidR="00981608" w:rsidRDefault="002E6E83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88598-000</w:t>
    </w:r>
  </w:p>
  <w:p w14:paraId="16B297BD" w14:textId="77777777" w:rsidR="00981608" w:rsidRDefault="002E6E83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14:paraId="5C73E016" w14:textId="77777777" w:rsidR="00981608" w:rsidRDefault="00DE0B8C" w:rsidP="009816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11CC1" w14:textId="77777777" w:rsidR="00C0608F" w:rsidRDefault="00C0608F" w:rsidP="00005B3A">
      <w:pPr>
        <w:spacing w:after="0" w:line="240" w:lineRule="auto"/>
      </w:pPr>
      <w:r>
        <w:separator/>
      </w:r>
    </w:p>
  </w:footnote>
  <w:footnote w:type="continuationSeparator" w:id="0">
    <w:p w14:paraId="22072B61" w14:textId="77777777" w:rsidR="00C0608F" w:rsidRDefault="00C0608F" w:rsidP="0000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6F56" w14:textId="60D0B95C" w:rsidR="00981608" w:rsidRDefault="00083A66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 wp14:anchorId="32009672" wp14:editId="745E4D84">
          <wp:extent cx="5381625" cy="1400175"/>
          <wp:effectExtent l="0" t="0" r="0" b="0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1291B" w14:textId="77777777" w:rsidR="00981608" w:rsidRDefault="00DE0B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83"/>
    <w:rsid w:val="00005B3A"/>
    <w:rsid w:val="00011252"/>
    <w:rsid w:val="000202B4"/>
    <w:rsid w:val="000713DF"/>
    <w:rsid w:val="00083A66"/>
    <w:rsid w:val="00173DD4"/>
    <w:rsid w:val="00186871"/>
    <w:rsid w:val="00225921"/>
    <w:rsid w:val="00245B33"/>
    <w:rsid w:val="002E6E83"/>
    <w:rsid w:val="00345CDC"/>
    <w:rsid w:val="003559C8"/>
    <w:rsid w:val="003842FA"/>
    <w:rsid w:val="00507A58"/>
    <w:rsid w:val="00527989"/>
    <w:rsid w:val="0055366B"/>
    <w:rsid w:val="0059687B"/>
    <w:rsid w:val="0064190E"/>
    <w:rsid w:val="00665F73"/>
    <w:rsid w:val="00681DB3"/>
    <w:rsid w:val="006A5E0D"/>
    <w:rsid w:val="00815E8B"/>
    <w:rsid w:val="0088016C"/>
    <w:rsid w:val="008D4AC3"/>
    <w:rsid w:val="008F23CE"/>
    <w:rsid w:val="00AA42F9"/>
    <w:rsid w:val="00C0608F"/>
    <w:rsid w:val="00C577B1"/>
    <w:rsid w:val="00C92002"/>
    <w:rsid w:val="00CB352D"/>
    <w:rsid w:val="00CD53BA"/>
    <w:rsid w:val="00CD5BC2"/>
    <w:rsid w:val="00D0280C"/>
    <w:rsid w:val="00D05B92"/>
    <w:rsid w:val="00D4374D"/>
    <w:rsid w:val="00DB3C52"/>
    <w:rsid w:val="00DE0B8C"/>
    <w:rsid w:val="00F30BB9"/>
    <w:rsid w:val="00F6375F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B6DB9"/>
  <w15:docId w15:val="{6DC28FDA-6C9B-4439-8964-84737C2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B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6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E6E83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2E6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E6E83"/>
    <w:rPr>
      <w:rFonts w:ascii="Calibri" w:eastAsia="Times New Roman" w:hAnsi="Calibri" w:cs="Times New Roman"/>
    </w:rPr>
  </w:style>
  <w:style w:type="paragraph" w:customStyle="1" w:styleId="Default">
    <w:name w:val="Default"/>
    <w:rsid w:val="002E6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9687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968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Fernanda_Compras</cp:lastModifiedBy>
  <cp:revision>3</cp:revision>
  <dcterms:created xsi:type="dcterms:W3CDTF">2021-09-01T18:41:00Z</dcterms:created>
  <dcterms:modified xsi:type="dcterms:W3CDTF">2021-09-01T18:55:00Z</dcterms:modified>
</cp:coreProperties>
</file>