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48" w:rsidRDefault="00071282">
      <w:hyperlink r:id="rId4" w:history="1">
        <w:r w:rsidRPr="007005E4">
          <w:rPr>
            <w:rStyle w:val="Hyperlink"/>
          </w:rPr>
          <w:t>https://www.youtube.com/watch?v=7LzWRft3Atk&amp;t=358s</w:t>
        </w:r>
      </w:hyperlink>
    </w:p>
    <w:p w:rsidR="00071282" w:rsidRDefault="00071282"/>
    <w:sectPr w:rsidR="00071282" w:rsidSect="00B16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71282"/>
    <w:rsid w:val="00071282"/>
    <w:rsid w:val="00B1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712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LzWRft3Atk&amp;t=358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2021-10-05T18:39:00Z</dcterms:created>
  <dcterms:modified xsi:type="dcterms:W3CDTF">2021-10-05T18:39:00Z</dcterms:modified>
</cp:coreProperties>
</file>