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E16D31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16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E16D31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16</w:t>
      </w:r>
      <w:r w:rsidR="007A332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5E3FB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E16D31">
        <w:rPr>
          <w:rFonts w:ascii="Arial" w:hAnsi="Arial" w:cs="Arial"/>
          <w:color w:val="222222"/>
          <w:sz w:val="24"/>
          <w:szCs w:val="24"/>
          <w:lang w:eastAsia="pt-BR"/>
        </w:rPr>
        <w:t>sete dias do mês de outubro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de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011C04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8267FC"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>a Pregoeira e a Equipe de Apoio designados pelo Decreto n°</w:t>
      </w:r>
      <w:r w:rsidR="00D97341">
        <w:rPr>
          <w:rFonts w:ascii="Arial" w:hAnsi="Arial" w:cs="Arial"/>
          <w:color w:val="222222"/>
          <w:sz w:val="24"/>
          <w:szCs w:val="24"/>
        </w:rPr>
        <w:t>2898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F437ED" w:rsidRDefault="00011C04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011C04">
        <w:rPr>
          <w:rFonts w:ascii="Arial" w:hAnsi="Arial" w:cs="Arial"/>
          <w:b/>
          <w:color w:val="000000"/>
          <w:sz w:val="24"/>
          <w:szCs w:val="24"/>
          <w:lang w:eastAsia="pt-BR"/>
        </w:rPr>
        <w:t>REGISTRO DE PREÇO PARA AQUISIÇÃO DE MEDICAMENTOS PARA DISTRIBUIÇÃO GRATUITA NA FARMACIA BASICA DO POSTO DE SAUDE MUNICIPAL.</w:t>
      </w:r>
    </w:p>
    <w:p w:rsidR="00011C04" w:rsidRDefault="00011C04" w:rsidP="0036355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declarações dos Licitantes de que atendem plenamente os requisitos de Habilitação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estabelecidas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C32F19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400675" cy="1866900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483" t="21384" r="65949" b="4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Default="005E3FB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Importante mencionar que a</w:t>
      </w:r>
      <w:r w:rsidR="00E16D31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 empresa</w:t>
      </w:r>
      <w:r w:rsidR="00E16D31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proofErr w:type="spellStart"/>
      <w:r w:rsidR="00011C04">
        <w:rPr>
          <w:rFonts w:ascii="Arial" w:hAnsi="Arial" w:cs="Arial"/>
          <w:color w:val="222222"/>
          <w:sz w:val="24"/>
          <w:szCs w:val="24"/>
          <w:lang w:eastAsia="pt-BR"/>
        </w:rPr>
        <w:t>F&amp;F</w:t>
      </w:r>
      <w:proofErr w:type="spellEnd"/>
      <w:r w:rsidR="00D97341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proofErr w:type="spellStart"/>
      <w:r w:rsidR="00D97341">
        <w:rPr>
          <w:rFonts w:ascii="Arial" w:hAnsi="Arial" w:cs="Arial"/>
          <w:color w:val="222222"/>
          <w:sz w:val="24"/>
          <w:szCs w:val="24"/>
          <w:lang w:eastAsia="pt-BR"/>
        </w:rPr>
        <w:t>S&amp;R</w:t>
      </w:r>
      <w:proofErr w:type="spellEnd"/>
      <w:r w:rsidR="00D97341">
        <w:rPr>
          <w:rFonts w:ascii="Arial" w:hAnsi="Arial" w:cs="Arial"/>
          <w:color w:val="222222"/>
          <w:sz w:val="24"/>
          <w:szCs w:val="24"/>
          <w:lang w:eastAsia="pt-BR"/>
        </w:rPr>
        <w:t>, PROMEFARMA</w:t>
      </w:r>
      <w:r w:rsidR="00C32F19">
        <w:rPr>
          <w:rFonts w:ascii="Arial" w:hAnsi="Arial" w:cs="Arial"/>
          <w:color w:val="222222"/>
          <w:sz w:val="24"/>
          <w:szCs w:val="24"/>
          <w:lang w:eastAsia="pt-BR"/>
        </w:rPr>
        <w:t xml:space="preserve">, CIAMED, </w:t>
      </w:r>
      <w:r w:rsidR="00C32F19">
        <w:rPr>
          <w:rFonts w:ascii="Arial" w:hAnsi="Arial" w:cs="Arial"/>
          <w:color w:val="222222"/>
          <w:sz w:val="24"/>
          <w:szCs w:val="24"/>
          <w:lang w:eastAsia="pt-BR"/>
        </w:rPr>
        <w:lastRenderedPageBreak/>
        <w:t>SANTO REMEDIIO,</w:t>
      </w:r>
      <w:r w:rsidR="00D97341">
        <w:rPr>
          <w:rFonts w:ascii="Arial" w:hAnsi="Arial" w:cs="Arial"/>
          <w:color w:val="222222"/>
          <w:sz w:val="24"/>
          <w:szCs w:val="24"/>
          <w:lang w:eastAsia="pt-BR"/>
        </w:rPr>
        <w:t xml:space="preserve"> não enviaram</w:t>
      </w:r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 representante para a sessão de licitação, apenas seus envelopes </w:t>
      </w:r>
      <w:r w:rsidR="00D97341">
        <w:rPr>
          <w:rFonts w:ascii="Arial" w:hAnsi="Arial" w:cs="Arial"/>
          <w:color w:val="222222"/>
          <w:sz w:val="24"/>
          <w:szCs w:val="24"/>
          <w:lang w:eastAsia="pt-BR"/>
        </w:rPr>
        <w:t>por Transportadora/Malote.</w:t>
      </w:r>
    </w:p>
    <w:p w:rsidR="00E16D31" w:rsidRDefault="00E16D31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E16D31" w:rsidRDefault="00E16D31" w:rsidP="00E16D31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color w:val="222222"/>
          <w:sz w:val="24"/>
          <w:szCs w:val="24"/>
          <w:lang w:eastAsia="pt-BR"/>
        </w:rPr>
        <w:t>Houveram</w:t>
      </w:r>
      <w:proofErr w:type="gramEnd"/>
      <w:r>
        <w:rPr>
          <w:rFonts w:ascii="Arial" w:hAnsi="Arial" w:cs="Arial"/>
          <w:color w:val="222222"/>
          <w:sz w:val="24"/>
          <w:szCs w:val="24"/>
          <w:lang w:eastAsia="pt-BR"/>
        </w:rPr>
        <w:t xml:space="preserve"> alguns questionamentos durante o credenciamento, mas todos foram sanados, sendo CREDENCIADAS TODAS AS EMPRESAS.  </w:t>
      </w:r>
    </w:p>
    <w:p w:rsidR="005E3FBA" w:rsidRPr="007A3328" w:rsidRDefault="005E3FBA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5E3FBA" w:rsidRDefault="005E3FBA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011C04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Segue em anexo os lances relativos a este processo.</w:t>
      </w:r>
    </w:p>
    <w:p w:rsidR="00E16D31" w:rsidRDefault="00E16D31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Destaca-se que alguns itens restaram como desertos, ou cotados acima do máximo estabelecido no edital.</w:t>
      </w:r>
    </w:p>
    <w:p w:rsidR="00E16D31" w:rsidRDefault="00E16D31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Sendo tais itens: 02, 05, 10, 11, 16, 18, 23, 24, 26.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D97341">
        <w:rPr>
          <w:rFonts w:ascii="Arial" w:hAnsi="Arial" w:cs="Arial"/>
          <w:color w:val="000000"/>
          <w:sz w:val="24"/>
          <w:szCs w:val="24"/>
          <w:lang w:eastAsia="pt-BR"/>
        </w:rPr>
        <w:t>foram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proofErr w:type="gramStart"/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>aberto</w:t>
      </w:r>
      <w:proofErr w:type="gramEnd"/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o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D97341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492719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862D5F">
        <w:rPr>
          <w:rFonts w:ascii="Arial" w:hAnsi="Arial" w:cs="Arial"/>
          <w:color w:val="000000"/>
          <w:sz w:val="24"/>
          <w:szCs w:val="24"/>
          <w:lang w:eastAsia="pt-BR"/>
        </w:rPr>
        <w:t xml:space="preserve"> pela equipe de apoio e lançada no sistema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empresa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 apresentaram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mesma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 foram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612758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5E3FBA">
        <w:rPr>
          <w:rFonts w:ascii="Arial" w:hAnsi="Arial" w:cs="Arial"/>
          <w:color w:val="000000"/>
          <w:sz w:val="24"/>
          <w:szCs w:val="24"/>
          <w:lang w:eastAsia="pt-BR"/>
        </w:rPr>
        <w:t>S</w:t>
      </w:r>
      <w:r w:rsidR="00100F8D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EB38B6" w:rsidRPr="00447F90" w:rsidRDefault="00EB38B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 xml:space="preserve">Termino da sessão se licitação: 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Celso Ramos</w:t>
      </w:r>
      <w:r w:rsidR="00011C04">
        <w:rPr>
          <w:rFonts w:ascii="Arial" w:hAnsi="Arial" w:cs="Arial"/>
          <w:color w:val="000000"/>
          <w:sz w:val="24"/>
          <w:szCs w:val="24"/>
          <w:lang w:eastAsia="pt-BR"/>
        </w:rPr>
        <w:t xml:space="preserve">, </w:t>
      </w:r>
      <w:r w:rsidR="00EC174A">
        <w:rPr>
          <w:rFonts w:ascii="Arial" w:hAnsi="Arial" w:cs="Arial"/>
          <w:color w:val="000000"/>
          <w:sz w:val="24"/>
          <w:szCs w:val="24"/>
          <w:lang w:eastAsia="pt-BR"/>
        </w:rPr>
        <w:t>07 de outubro de 2021.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7A3328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7A3328" w:rsidRDefault="000F7DD7" w:rsidP="005E3FB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AE4E92" w:rsidRDefault="007A3328" w:rsidP="005E3FBA">
      <w:pPr>
        <w:spacing w:after="0" w:line="360" w:lineRule="auto"/>
        <w:jc w:val="right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EC174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7A3328" w:rsidP="00EC174A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EC174A" w:rsidRDefault="00EC174A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5E3FBA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Participante: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5E3FBA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C940B0" w:rsidRPr="00447F90" w:rsidRDefault="00D97341" w:rsidP="00D97341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L.A DALLA PORTA</w:t>
      </w:r>
    </w:p>
    <w:sectPr w:rsidR="00C940B0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4CD" w:rsidRDefault="00A654CD" w:rsidP="00447F90">
      <w:pPr>
        <w:spacing w:after="0" w:line="240" w:lineRule="auto"/>
      </w:pPr>
      <w:r>
        <w:separator/>
      </w:r>
    </w:p>
  </w:endnote>
  <w:endnote w:type="continuationSeparator" w:id="0">
    <w:p w:rsidR="00A654CD" w:rsidRDefault="00A654CD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4CD" w:rsidRDefault="00A654CD" w:rsidP="00447F90">
      <w:pPr>
        <w:spacing w:after="0" w:line="240" w:lineRule="auto"/>
      </w:pPr>
      <w:r>
        <w:separator/>
      </w:r>
    </w:p>
  </w:footnote>
  <w:footnote w:type="continuationSeparator" w:id="0">
    <w:p w:rsidR="00A654CD" w:rsidRDefault="00A654CD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1C04"/>
    <w:rsid w:val="00014751"/>
    <w:rsid w:val="00015736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F5534"/>
    <w:rsid w:val="001F6F9A"/>
    <w:rsid w:val="00236ADA"/>
    <w:rsid w:val="002470AF"/>
    <w:rsid w:val="00265EE1"/>
    <w:rsid w:val="00266397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2719"/>
    <w:rsid w:val="0049441F"/>
    <w:rsid w:val="00496C63"/>
    <w:rsid w:val="004A0467"/>
    <w:rsid w:val="004B25F2"/>
    <w:rsid w:val="00524E84"/>
    <w:rsid w:val="00557447"/>
    <w:rsid w:val="00584941"/>
    <w:rsid w:val="00586DAC"/>
    <w:rsid w:val="00586DC1"/>
    <w:rsid w:val="00590B87"/>
    <w:rsid w:val="0059735B"/>
    <w:rsid w:val="005B759F"/>
    <w:rsid w:val="005E3FBA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6F7DF4"/>
    <w:rsid w:val="00702D30"/>
    <w:rsid w:val="00711E41"/>
    <w:rsid w:val="0071580D"/>
    <w:rsid w:val="00715D8D"/>
    <w:rsid w:val="007334A8"/>
    <w:rsid w:val="00790BC8"/>
    <w:rsid w:val="00795BA3"/>
    <w:rsid w:val="00796154"/>
    <w:rsid w:val="007A3328"/>
    <w:rsid w:val="007A629B"/>
    <w:rsid w:val="007A7999"/>
    <w:rsid w:val="0080139F"/>
    <w:rsid w:val="008267FC"/>
    <w:rsid w:val="008464AC"/>
    <w:rsid w:val="00850D80"/>
    <w:rsid w:val="00862D5F"/>
    <w:rsid w:val="008751C2"/>
    <w:rsid w:val="00886F66"/>
    <w:rsid w:val="008C2165"/>
    <w:rsid w:val="008D52FC"/>
    <w:rsid w:val="008E6390"/>
    <w:rsid w:val="008E6CBC"/>
    <w:rsid w:val="00914117"/>
    <w:rsid w:val="00982BF3"/>
    <w:rsid w:val="009B46CF"/>
    <w:rsid w:val="009F22C9"/>
    <w:rsid w:val="009F30F5"/>
    <w:rsid w:val="00A35EE8"/>
    <w:rsid w:val="00A51D28"/>
    <w:rsid w:val="00A654CD"/>
    <w:rsid w:val="00A751DE"/>
    <w:rsid w:val="00AE4E92"/>
    <w:rsid w:val="00AF6CBF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32F19"/>
    <w:rsid w:val="00C540C4"/>
    <w:rsid w:val="00C940B0"/>
    <w:rsid w:val="00CA56C9"/>
    <w:rsid w:val="00CC7BAC"/>
    <w:rsid w:val="00CD0329"/>
    <w:rsid w:val="00D6396A"/>
    <w:rsid w:val="00D70487"/>
    <w:rsid w:val="00D77087"/>
    <w:rsid w:val="00D91259"/>
    <w:rsid w:val="00D97341"/>
    <w:rsid w:val="00DB2225"/>
    <w:rsid w:val="00DB3DC2"/>
    <w:rsid w:val="00E1240E"/>
    <w:rsid w:val="00E16D31"/>
    <w:rsid w:val="00E32773"/>
    <w:rsid w:val="00E35131"/>
    <w:rsid w:val="00E40E41"/>
    <w:rsid w:val="00E84C6E"/>
    <w:rsid w:val="00EB38B6"/>
    <w:rsid w:val="00EB52E2"/>
    <w:rsid w:val="00EB54DF"/>
    <w:rsid w:val="00EC174A"/>
    <w:rsid w:val="00ED1DC5"/>
    <w:rsid w:val="00ED33A0"/>
    <w:rsid w:val="00ED390E"/>
    <w:rsid w:val="00F437ED"/>
    <w:rsid w:val="00F6662F"/>
    <w:rsid w:val="00F73988"/>
    <w:rsid w:val="00FA40E4"/>
    <w:rsid w:val="00FB594A"/>
    <w:rsid w:val="00FB5E51"/>
    <w:rsid w:val="00FC34F3"/>
    <w:rsid w:val="00FC38C9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451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6</cp:revision>
  <cp:lastPrinted>2021-10-07T18:20:00Z</cp:lastPrinted>
  <dcterms:created xsi:type="dcterms:W3CDTF">2021-10-07T17:11:00Z</dcterms:created>
  <dcterms:modified xsi:type="dcterms:W3CDTF">2021-10-07T18:24:00Z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-2000907504</vt:i4>
  </property>
</Properties>
</file>