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3F7EC8" w:rsidRDefault="005F48C4" w:rsidP="003F7EC8">
      <w:pPr>
        <w:spacing w:after="0" w:line="360" w:lineRule="auto"/>
        <w:rPr>
          <w:rFonts w:ascii="Arial" w:eastAsia="Times New Roman" w:hAnsi="Arial" w:cs="Arial"/>
          <w:b/>
          <w:bCs/>
          <w:sz w:val="28"/>
          <w:szCs w:val="28"/>
        </w:rPr>
      </w:pPr>
    </w:p>
    <w:p w:rsidR="005F48C4" w:rsidRPr="003F7EC8" w:rsidRDefault="005F48C4" w:rsidP="003F7EC8">
      <w:pPr>
        <w:spacing w:after="0" w:line="360" w:lineRule="auto"/>
        <w:jc w:val="center"/>
        <w:rPr>
          <w:rFonts w:ascii="Arial" w:eastAsia="Times New Roman" w:hAnsi="Arial" w:cs="Arial"/>
          <w:b/>
          <w:bCs/>
          <w:sz w:val="28"/>
          <w:szCs w:val="28"/>
        </w:rPr>
      </w:pPr>
      <w:r w:rsidRPr="003F7EC8">
        <w:rPr>
          <w:rFonts w:ascii="Arial" w:eastAsia="Times New Roman" w:hAnsi="Arial" w:cs="Arial"/>
          <w:b/>
          <w:bCs/>
          <w:sz w:val="28"/>
          <w:szCs w:val="28"/>
        </w:rPr>
        <w:t>EDITAL DE LICITAÇÃO</w:t>
      </w:r>
    </w:p>
    <w:p w:rsidR="005F48C4" w:rsidRPr="003F7EC8" w:rsidRDefault="005F48C4" w:rsidP="003F7EC8">
      <w:pPr>
        <w:spacing w:after="0" w:line="360" w:lineRule="auto"/>
        <w:jc w:val="center"/>
        <w:rPr>
          <w:rFonts w:ascii="Arial" w:eastAsia="Times New Roman" w:hAnsi="Arial" w:cs="Arial"/>
          <w:b/>
          <w:bCs/>
          <w:sz w:val="28"/>
          <w:szCs w:val="28"/>
        </w:rPr>
      </w:pPr>
      <w:r w:rsidRPr="003F7EC8">
        <w:rPr>
          <w:rFonts w:ascii="Arial" w:eastAsia="Times New Roman" w:hAnsi="Arial" w:cs="Arial"/>
          <w:b/>
          <w:bCs/>
          <w:sz w:val="28"/>
          <w:szCs w:val="28"/>
        </w:rPr>
        <w:t xml:space="preserve">PREGÃO PRESENCIAL </w:t>
      </w:r>
      <w:r w:rsidR="0007059A" w:rsidRPr="003F7EC8">
        <w:rPr>
          <w:rFonts w:ascii="Arial" w:eastAsia="Times New Roman" w:hAnsi="Arial" w:cs="Arial"/>
          <w:b/>
          <w:bCs/>
          <w:sz w:val="28"/>
          <w:szCs w:val="28"/>
        </w:rPr>
        <w:t>12/2018</w:t>
      </w:r>
    </w:p>
    <w:p w:rsidR="005F48C4" w:rsidRPr="003F7EC8" w:rsidRDefault="005F48C4" w:rsidP="003F7EC8">
      <w:pPr>
        <w:spacing w:after="0" w:line="360" w:lineRule="auto"/>
        <w:jc w:val="center"/>
        <w:rPr>
          <w:rFonts w:ascii="Arial" w:eastAsia="Times New Roman" w:hAnsi="Arial" w:cs="Arial"/>
          <w:b/>
          <w:bCs/>
          <w:sz w:val="28"/>
          <w:szCs w:val="28"/>
        </w:rPr>
      </w:pPr>
      <w:r w:rsidRPr="003F7EC8">
        <w:rPr>
          <w:rFonts w:ascii="Arial" w:eastAsia="Times New Roman" w:hAnsi="Arial" w:cs="Arial"/>
          <w:b/>
          <w:bCs/>
          <w:sz w:val="28"/>
          <w:szCs w:val="28"/>
        </w:rPr>
        <w:t>TIPO: MENOR PREÇO</w:t>
      </w:r>
      <w:bookmarkStart w:id="0" w:name="_GoBack"/>
      <w:bookmarkEnd w:id="0"/>
      <w:r w:rsidR="00000A95">
        <w:rPr>
          <w:rFonts w:ascii="Arial" w:eastAsia="Times New Roman" w:hAnsi="Arial" w:cs="Arial"/>
          <w:b/>
          <w:bCs/>
          <w:sz w:val="28"/>
          <w:szCs w:val="28"/>
        </w:rPr>
        <w:t xml:space="preserve"> POR LOTE</w:t>
      </w:r>
    </w:p>
    <w:p w:rsidR="005F48C4" w:rsidRPr="003F7EC8" w:rsidRDefault="005F48C4" w:rsidP="003F7EC8">
      <w:pPr>
        <w:spacing w:after="0" w:line="360" w:lineRule="auto"/>
        <w:rPr>
          <w:rFonts w:ascii="Arial" w:eastAsia="Times New Roman" w:hAnsi="Arial" w:cs="Arial"/>
          <w:b/>
          <w:bCs/>
          <w:sz w:val="28"/>
          <w:szCs w:val="28"/>
        </w:rPr>
      </w:pPr>
    </w:p>
    <w:p w:rsidR="005F48C4" w:rsidRPr="003F7EC8" w:rsidRDefault="005F48C4" w:rsidP="003F7EC8">
      <w:pPr>
        <w:spacing w:after="0" w:line="360" w:lineRule="auto"/>
        <w:jc w:val="center"/>
        <w:rPr>
          <w:rFonts w:ascii="Arial" w:eastAsia="Times New Roman" w:hAnsi="Arial" w:cs="Arial"/>
          <w:b/>
          <w:bCs/>
          <w:sz w:val="28"/>
          <w:szCs w:val="28"/>
        </w:rPr>
      </w:pPr>
    </w:p>
    <w:p w:rsidR="005F48C4" w:rsidRPr="003F7EC8" w:rsidRDefault="005F48C4" w:rsidP="003F7EC8">
      <w:pPr>
        <w:spacing w:after="0" w:line="360" w:lineRule="auto"/>
        <w:rPr>
          <w:rFonts w:ascii="Arial" w:eastAsia="Times New Roman" w:hAnsi="Arial" w:cs="Arial"/>
          <w:b/>
          <w:bCs/>
          <w:sz w:val="28"/>
          <w:szCs w:val="28"/>
        </w:rPr>
      </w:pPr>
    </w:p>
    <w:p w:rsidR="00E859A2" w:rsidRPr="003F7EC8" w:rsidRDefault="00E859A2" w:rsidP="003F7EC8">
      <w:pPr>
        <w:spacing w:after="0" w:line="360" w:lineRule="auto"/>
        <w:rPr>
          <w:rFonts w:ascii="Arial" w:eastAsia="Times New Roman" w:hAnsi="Arial" w:cs="Arial"/>
          <w:b/>
          <w:bCs/>
          <w:sz w:val="28"/>
          <w:szCs w:val="28"/>
        </w:rPr>
      </w:pPr>
    </w:p>
    <w:p w:rsidR="005F48C4" w:rsidRDefault="005F48C4" w:rsidP="003F7EC8">
      <w:pPr>
        <w:spacing w:after="0" w:line="360" w:lineRule="auto"/>
        <w:jc w:val="center"/>
        <w:rPr>
          <w:rFonts w:ascii="Arial" w:eastAsia="Times New Roman" w:hAnsi="Arial" w:cs="Arial"/>
          <w:b/>
          <w:bCs/>
          <w:sz w:val="28"/>
          <w:szCs w:val="28"/>
        </w:rPr>
      </w:pPr>
    </w:p>
    <w:p w:rsidR="003F7EC8" w:rsidRPr="003F7EC8" w:rsidRDefault="003F7EC8" w:rsidP="003F7EC8">
      <w:pPr>
        <w:spacing w:after="0" w:line="360" w:lineRule="auto"/>
        <w:jc w:val="center"/>
        <w:rPr>
          <w:rFonts w:ascii="Arial" w:eastAsia="Times New Roman" w:hAnsi="Arial" w:cs="Arial"/>
          <w:b/>
          <w:bCs/>
          <w:sz w:val="28"/>
          <w:szCs w:val="28"/>
        </w:rPr>
      </w:pPr>
    </w:p>
    <w:p w:rsidR="00E859A2" w:rsidRPr="003F7EC8" w:rsidRDefault="005F48C4" w:rsidP="003F7EC8">
      <w:pPr>
        <w:spacing w:after="0" w:line="360" w:lineRule="auto"/>
        <w:jc w:val="both"/>
        <w:rPr>
          <w:rFonts w:ascii="Arial" w:hAnsi="Arial" w:cs="Arial"/>
          <w:b/>
          <w:bCs/>
          <w:sz w:val="28"/>
          <w:szCs w:val="28"/>
        </w:rPr>
      </w:pPr>
      <w:r w:rsidRPr="003F7EC8">
        <w:rPr>
          <w:rFonts w:ascii="Arial" w:eastAsia="Times New Roman" w:hAnsi="Arial" w:cs="Arial"/>
          <w:b/>
          <w:bCs/>
          <w:sz w:val="28"/>
          <w:szCs w:val="28"/>
        </w:rPr>
        <w:t>OBJETO:</w:t>
      </w:r>
      <w:r w:rsidR="00B2699B" w:rsidRPr="003F7EC8">
        <w:rPr>
          <w:rFonts w:ascii="Arial" w:eastAsia="Times New Roman" w:hAnsi="Arial" w:cs="Arial"/>
          <w:b/>
          <w:bCs/>
          <w:sz w:val="28"/>
          <w:szCs w:val="28"/>
        </w:rPr>
        <w:t xml:space="preserve"> </w:t>
      </w:r>
      <w:r w:rsidR="00176162" w:rsidRPr="003F7EC8">
        <w:rPr>
          <w:rFonts w:ascii="Arial" w:eastAsia="Times New Roman" w:hAnsi="Arial" w:cs="Arial"/>
          <w:b/>
          <w:bCs/>
          <w:sz w:val="28"/>
          <w:szCs w:val="28"/>
        </w:rPr>
        <w:t xml:space="preserve">REGISTRO DE PREÇOS PARA </w:t>
      </w:r>
      <w:r w:rsidR="00792CB1" w:rsidRPr="003F7EC8">
        <w:rPr>
          <w:rFonts w:ascii="Arial" w:hAnsi="Arial" w:cs="Arial"/>
          <w:b/>
          <w:sz w:val="28"/>
          <w:szCs w:val="28"/>
        </w:rPr>
        <w:t xml:space="preserve">AQUISIÇÃO DE </w:t>
      </w:r>
      <w:r w:rsidR="00B2699B" w:rsidRPr="003F7EC8">
        <w:rPr>
          <w:rFonts w:ascii="Arial" w:hAnsi="Arial" w:cs="Arial"/>
          <w:b/>
          <w:sz w:val="28"/>
          <w:szCs w:val="28"/>
        </w:rPr>
        <w:t xml:space="preserve">MATERIAIS PARA IMPLANTAÇÃO DA REDE DE ÁGUA DA COMUNIDADE DE IMACULADA CONCEIÇÃO </w:t>
      </w:r>
      <w:r w:rsidR="00792CB1" w:rsidRPr="003F7EC8">
        <w:rPr>
          <w:rFonts w:ascii="Arial" w:hAnsi="Arial" w:cs="Arial"/>
          <w:b/>
          <w:sz w:val="28"/>
          <w:szCs w:val="28"/>
        </w:rPr>
        <w:t>DO MUNICIPIO</w:t>
      </w:r>
      <w:r w:rsidR="00B2699B" w:rsidRPr="003F7EC8">
        <w:rPr>
          <w:rFonts w:ascii="Arial" w:hAnsi="Arial" w:cs="Arial"/>
          <w:b/>
          <w:sz w:val="28"/>
          <w:szCs w:val="28"/>
        </w:rPr>
        <w:t xml:space="preserve"> </w:t>
      </w:r>
      <w:r w:rsidR="00792CB1" w:rsidRPr="003F7EC8">
        <w:rPr>
          <w:rFonts w:ascii="Arial" w:hAnsi="Arial" w:cs="Arial"/>
          <w:b/>
          <w:bCs/>
          <w:sz w:val="28"/>
          <w:szCs w:val="28"/>
        </w:rPr>
        <w:t xml:space="preserve">DE </w:t>
      </w:r>
      <w:r w:rsidR="00B2699B" w:rsidRPr="003F7EC8">
        <w:rPr>
          <w:rFonts w:ascii="Arial" w:hAnsi="Arial" w:cs="Arial"/>
          <w:b/>
          <w:bCs/>
          <w:sz w:val="28"/>
          <w:szCs w:val="28"/>
        </w:rPr>
        <w:t xml:space="preserve">CELSO RAMOS, DE </w:t>
      </w:r>
      <w:r w:rsidR="00792CB1" w:rsidRPr="003F7EC8">
        <w:rPr>
          <w:rFonts w:ascii="Arial" w:hAnsi="Arial" w:cs="Arial"/>
          <w:b/>
          <w:bCs/>
          <w:sz w:val="28"/>
          <w:szCs w:val="28"/>
        </w:rPr>
        <w:t>ACORDO COM AS CONDIÇÕES E ESPECIFICAÇÕES ESTABELECIDAS NO EDITAL E SEUS ANEXOS.</w:t>
      </w:r>
    </w:p>
    <w:p w:rsidR="005F48C4" w:rsidRPr="003F7EC8" w:rsidRDefault="005F48C4" w:rsidP="003F7EC8">
      <w:pPr>
        <w:spacing w:after="0" w:line="360" w:lineRule="auto"/>
        <w:ind w:left="450"/>
        <w:jc w:val="both"/>
        <w:rPr>
          <w:rFonts w:ascii="Arial" w:hAnsi="Arial" w:cs="Arial"/>
          <w:b/>
          <w:sz w:val="28"/>
          <w:szCs w:val="28"/>
        </w:rPr>
      </w:pPr>
    </w:p>
    <w:p w:rsidR="005F48C4" w:rsidRPr="003F7EC8" w:rsidRDefault="005F48C4" w:rsidP="003F7EC8">
      <w:pPr>
        <w:spacing w:after="0" w:line="360" w:lineRule="auto"/>
        <w:rPr>
          <w:rFonts w:ascii="Arial" w:eastAsia="Times New Roman" w:hAnsi="Arial" w:cs="Arial"/>
          <w:b/>
          <w:bCs/>
          <w:sz w:val="28"/>
          <w:szCs w:val="28"/>
        </w:rPr>
      </w:pPr>
    </w:p>
    <w:p w:rsidR="000570E4" w:rsidRPr="003F7EC8" w:rsidRDefault="000570E4" w:rsidP="003F7EC8">
      <w:pPr>
        <w:spacing w:after="0" w:line="360" w:lineRule="auto"/>
        <w:rPr>
          <w:rFonts w:ascii="Arial" w:eastAsia="Times New Roman" w:hAnsi="Arial" w:cs="Arial"/>
          <w:b/>
          <w:bCs/>
          <w:sz w:val="28"/>
          <w:szCs w:val="28"/>
        </w:rPr>
      </w:pPr>
    </w:p>
    <w:p w:rsidR="003A31E7" w:rsidRDefault="003A31E7" w:rsidP="003F7EC8">
      <w:pPr>
        <w:spacing w:after="0" w:line="360" w:lineRule="auto"/>
        <w:rPr>
          <w:rFonts w:ascii="Arial" w:eastAsia="Times New Roman" w:hAnsi="Arial" w:cs="Arial"/>
          <w:b/>
          <w:bCs/>
          <w:sz w:val="28"/>
          <w:szCs w:val="28"/>
        </w:rPr>
      </w:pPr>
    </w:p>
    <w:p w:rsidR="003F7EC8" w:rsidRDefault="003F7EC8" w:rsidP="003F7EC8">
      <w:pPr>
        <w:spacing w:after="0" w:line="360" w:lineRule="auto"/>
        <w:rPr>
          <w:rFonts w:ascii="Arial" w:eastAsia="Times New Roman" w:hAnsi="Arial" w:cs="Arial"/>
          <w:b/>
          <w:bCs/>
          <w:sz w:val="28"/>
          <w:szCs w:val="28"/>
        </w:rPr>
      </w:pPr>
    </w:p>
    <w:p w:rsidR="003F7EC8" w:rsidRPr="003F7EC8" w:rsidRDefault="003F7EC8" w:rsidP="003F7EC8">
      <w:pPr>
        <w:spacing w:after="0" w:line="360" w:lineRule="auto"/>
        <w:rPr>
          <w:rFonts w:ascii="Arial" w:eastAsia="Times New Roman" w:hAnsi="Arial" w:cs="Arial"/>
          <w:b/>
          <w:bCs/>
          <w:sz w:val="28"/>
          <w:szCs w:val="28"/>
        </w:rPr>
      </w:pPr>
    </w:p>
    <w:p w:rsidR="00DF3872" w:rsidRPr="003F7EC8" w:rsidRDefault="00DF3872" w:rsidP="003F7EC8">
      <w:pPr>
        <w:spacing w:after="0" w:line="360" w:lineRule="auto"/>
        <w:jc w:val="center"/>
        <w:rPr>
          <w:rFonts w:ascii="Arial" w:eastAsia="Times New Roman" w:hAnsi="Arial" w:cs="Arial"/>
          <w:b/>
          <w:bCs/>
          <w:sz w:val="28"/>
          <w:szCs w:val="28"/>
        </w:rPr>
      </w:pPr>
      <w:r w:rsidRPr="003F7EC8">
        <w:rPr>
          <w:rFonts w:ascii="Arial" w:eastAsia="Times New Roman" w:hAnsi="Arial" w:cs="Arial"/>
          <w:b/>
          <w:bCs/>
          <w:sz w:val="28"/>
          <w:szCs w:val="28"/>
        </w:rPr>
        <w:t xml:space="preserve">ABERTURA: </w:t>
      </w:r>
      <w:r w:rsidR="0007059A" w:rsidRPr="003F7EC8">
        <w:rPr>
          <w:rFonts w:ascii="Arial" w:eastAsia="Times New Roman" w:hAnsi="Arial" w:cs="Arial"/>
          <w:b/>
          <w:bCs/>
          <w:sz w:val="28"/>
          <w:szCs w:val="28"/>
        </w:rPr>
        <w:t xml:space="preserve">28 DE FEVEREIRO DE 2018 </w:t>
      </w:r>
      <w:r w:rsidR="00E859A2" w:rsidRPr="003F7EC8">
        <w:rPr>
          <w:rFonts w:ascii="Arial" w:eastAsia="Times New Roman" w:hAnsi="Arial" w:cs="Arial"/>
          <w:b/>
          <w:bCs/>
          <w:sz w:val="28"/>
          <w:szCs w:val="28"/>
        </w:rPr>
        <w:t xml:space="preserve">ÀS </w:t>
      </w:r>
      <w:r w:rsidR="005520AA" w:rsidRPr="003F7EC8">
        <w:rPr>
          <w:rFonts w:ascii="Arial" w:eastAsia="Times New Roman" w:hAnsi="Arial" w:cs="Arial"/>
          <w:b/>
          <w:bCs/>
          <w:sz w:val="28"/>
          <w:szCs w:val="28"/>
        </w:rPr>
        <w:t>14 HORAS</w:t>
      </w:r>
    </w:p>
    <w:p w:rsidR="003A31E7" w:rsidRPr="003F7EC8" w:rsidRDefault="00DF3872" w:rsidP="003F7EC8">
      <w:pPr>
        <w:spacing w:after="0" w:line="360" w:lineRule="auto"/>
        <w:jc w:val="center"/>
        <w:rPr>
          <w:rFonts w:ascii="Arial" w:eastAsia="Times New Roman" w:hAnsi="Arial" w:cs="Arial"/>
          <w:b/>
          <w:bCs/>
          <w:sz w:val="28"/>
          <w:szCs w:val="28"/>
        </w:rPr>
      </w:pPr>
      <w:r w:rsidRPr="003F7EC8">
        <w:rPr>
          <w:rFonts w:ascii="Arial" w:eastAsia="Times New Roman" w:hAnsi="Arial" w:cs="Arial"/>
          <w:b/>
          <w:bCs/>
          <w:sz w:val="28"/>
          <w:szCs w:val="28"/>
        </w:rPr>
        <w:t>SALA DE LICITAÇÕES – PREFEITURA MUNICIPAL CELSO RAMOS</w:t>
      </w:r>
    </w:p>
    <w:p w:rsidR="005751CF" w:rsidRPr="003F7EC8" w:rsidRDefault="005751CF" w:rsidP="003F7EC8">
      <w:pPr>
        <w:spacing w:after="0" w:line="360" w:lineRule="auto"/>
        <w:jc w:val="center"/>
        <w:rPr>
          <w:rFonts w:ascii="Arial" w:eastAsia="Times New Roman" w:hAnsi="Arial" w:cs="Arial"/>
          <w:b/>
          <w:bCs/>
        </w:rPr>
      </w:pPr>
    </w:p>
    <w:p w:rsidR="005F48C4" w:rsidRPr="003F7EC8" w:rsidRDefault="005F48C4" w:rsidP="003F7EC8">
      <w:pPr>
        <w:spacing w:after="0" w:line="360" w:lineRule="auto"/>
        <w:jc w:val="center"/>
        <w:rPr>
          <w:rFonts w:ascii="Arial" w:eastAsia="Times New Roman" w:hAnsi="Arial" w:cs="Arial"/>
        </w:rPr>
      </w:pPr>
      <w:r w:rsidRPr="003F7EC8">
        <w:rPr>
          <w:rFonts w:ascii="Arial" w:eastAsia="Times New Roman" w:hAnsi="Arial" w:cs="Arial"/>
          <w:b/>
          <w:bCs/>
        </w:rPr>
        <w:lastRenderedPageBreak/>
        <w:t xml:space="preserve">EDITAL DE LICITAÇÃO </w:t>
      </w:r>
      <w:r w:rsidR="0007059A" w:rsidRPr="003F7EC8">
        <w:rPr>
          <w:rFonts w:ascii="Arial" w:eastAsia="Times New Roman" w:hAnsi="Arial" w:cs="Arial"/>
          <w:b/>
          <w:bCs/>
        </w:rPr>
        <w:t>16/2018</w:t>
      </w:r>
    </w:p>
    <w:p w:rsidR="005F48C4" w:rsidRPr="003F7EC8" w:rsidRDefault="005F48C4" w:rsidP="003F7EC8">
      <w:pPr>
        <w:spacing w:after="0" w:line="360" w:lineRule="auto"/>
        <w:jc w:val="center"/>
        <w:rPr>
          <w:rFonts w:ascii="Arial" w:eastAsia="Times New Roman" w:hAnsi="Arial" w:cs="Arial"/>
          <w:b/>
        </w:rPr>
      </w:pPr>
      <w:r w:rsidRPr="003F7EC8">
        <w:rPr>
          <w:rFonts w:ascii="Arial" w:eastAsia="Times New Roman" w:hAnsi="Arial" w:cs="Arial"/>
          <w:b/>
          <w:bCs/>
        </w:rPr>
        <w:t xml:space="preserve">PROCESSO LICITATÓRIO nº </w:t>
      </w:r>
      <w:r w:rsidR="0007059A" w:rsidRPr="003F7EC8">
        <w:rPr>
          <w:rFonts w:ascii="Arial" w:eastAsia="Times New Roman" w:hAnsi="Arial" w:cs="Arial"/>
          <w:b/>
          <w:bCs/>
        </w:rPr>
        <w:t>16/2018</w:t>
      </w:r>
      <w:r w:rsidRPr="003F7EC8">
        <w:rPr>
          <w:rFonts w:ascii="Arial" w:eastAsia="Times New Roman" w:hAnsi="Arial" w:cs="Arial"/>
          <w:b/>
        </w:rPr>
        <w:t xml:space="preserve"> e </w:t>
      </w:r>
      <w:r w:rsidRPr="003F7EC8">
        <w:rPr>
          <w:rFonts w:ascii="Arial" w:eastAsia="Times New Roman" w:hAnsi="Arial" w:cs="Arial"/>
          <w:b/>
          <w:bCs/>
        </w:rPr>
        <w:t xml:space="preserve">PREGÃO PRESENCIAL Nº </w:t>
      </w:r>
      <w:r w:rsidR="0007059A" w:rsidRPr="003F7EC8">
        <w:rPr>
          <w:rFonts w:ascii="Arial" w:eastAsia="Times New Roman" w:hAnsi="Arial" w:cs="Arial"/>
          <w:b/>
          <w:bCs/>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hAnsi="Arial" w:cs="Arial"/>
          <w:b/>
          <w:bCs/>
        </w:rPr>
      </w:pPr>
      <w:r w:rsidRPr="003F7EC8">
        <w:rPr>
          <w:rFonts w:ascii="Arial" w:hAnsi="Arial" w:cs="Arial"/>
          <w:b/>
          <w:bCs/>
        </w:rPr>
        <w:t>O MUNICÍPIO DE CELSO RAMOS-SC</w:t>
      </w:r>
      <w:r w:rsidRPr="003F7EC8">
        <w:rPr>
          <w:rFonts w:ascii="Arial" w:hAnsi="Arial" w:cs="Arial"/>
        </w:rPr>
        <w:t xml:space="preserve">, pessoa jurídica de direito público interno, inscrito no CNPJ sob o nº 78.493.343/0001-22, localizada na Rua Dom Daniel Hostin, Nº 930, Centro, Cidade de Celso Ramos - SC </w:t>
      </w:r>
      <w:r w:rsidR="00DF3872" w:rsidRPr="003F7EC8">
        <w:rPr>
          <w:rFonts w:ascii="Arial" w:hAnsi="Arial" w:cs="Arial"/>
        </w:rPr>
        <w:t xml:space="preserve">representado neste ato pelo Prefeito Municipal </w:t>
      </w:r>
      <w:r w:rsidR="00DF3872" w:rsidRPr="003F7EC8">
        <w:rPr>
          <w:rFonts w:ascii="Arial" w:hAnsi="Arial" w:cs="Arial"/>
          <w:shd w:val="clear" w:color="auto" w:fill="FFFFFF"/>
        </w:rPr>
        <w:t>Senhor</w:t>
      </w:r>
      <w:r w:rsidR="00DF3872" w:rsidRPr="003F7EC8">
        <w:rPr>
          <w:rStyle w:val="apple-converted-space"/>
          <w:rFonts w:ascii="Arial" w:hAnsi="Arial" w:cs="Arial"/>
          <w:shd w:val="clear" w:color="auto" w:fill="FFFFFF"/>
        </w:rPr>
        <w:t> </w:t>
      </w:r>
      <w:r w:rsidR="00DF3872" w:rsidRPr="003F7EC8">
        <w:rPr>
          <w:rFonts w:ascii="Arial" w:hAnsi="Arial" w:cs="Arial"/>
          <w:b/>
          <w:bCs/>
          <w:shd w:val="clear" w:color="auto" w:fill="FFFFFF"/>
        </w:rPr>
        <w:t>ONDINO RIBEIRO DE MEDEIROS</w:t>
      </w:r>
      <w:r w:rsidRPr="003F7EC8">
        <w:rPr>
          <w:rFonts w:ascii="Arial" w:hAnsi="Arial" w:cs="Arial"/>
          <w:shd w:val="clear" w:color="auto" w:fill="FFFFFF"/>
        </w:rPr>
        <w:t>, torna público que fará realizar licitação na modalidade</w:t>
      </w:r>
      <w:r w:rsidRPr="003F7EC8">
        <w:rPr>
          <w:rStyle w:val="apple-converted-space"/>
          <w:rFonts w:ascii="Arial" w:hAnsi="Arial" w:cs="Arial"/>
          <w:shd w:val="clear" w:color="auto" w:fill="FFFFFF"/>
        </w:rPr>
        <w:t> </w:t>
      </w:r>
      <w:r w:rsidRPr="003F7EC8">
        <w:rPr>
          <w:rFonts w:ascii="Arial" w:hAnsi="Arial" w:cs="Arial"/>
          <w:b/>
          <w:bCs/>
          <w:shd w:val="clear" w:color="auto" w:fill="FFFFFF"/>
        </w:rPr>
        <w:t>PREGÃO</w:t>
      </w:r>
      <w:r w:rsidRPr="003F7EC8">
        <w:rPr>
          <w:rStyle w:val="apple-converted-space"/>
          <w:rFonts w:ascii="Arial" w:hAnsi="Arial" w:cs="Arial"/>
          <w:shd w:val="clear" w:color="auto" w:fill="FFFFFF"/>
        </w:rPr>
        <w:t> </w:t>
      </w:r>
      <w:r w:rsidRPr="003F7EC8">
        <w:rPr>
          <w:rFonts w:ascii="Arial" w:hAnsi="Arial" w:cs="Arial"/>
          <w:shd w:val="clear" w:color="auto" w:fill="FFFFFF"/>
        </w:rPr>
        <w:t>sob a forma</w:t>
      </w:r>
      <w:r w:rsidRPr="003F7EC8">
        <w:rPr>
          <w:rStyle w:val="apple-converted-space"/>
          <w:rFonts w:ascii="Arial" w:hAnsi="Arial" w:cs="Arial"/>
          <w:shd w:val="clear" w:color="auto" w:fill="FFFFFF"/>
        </w:rPr>
        <w:t> </w:t>
      </w:r>
      <w:r w:rsidRPr="003F7EC8">
        <w:rPr>
          <w:rFonts w:ascii="Arial" w:hAnsi="Arial" w:cs="Arial"/>
          <w:b/>
          <w:bCs/>
          <w:shd w:val="clear" w:color="auto" w:fill="FFFFFF"/>
        </w:rPr>
        <w:t>PRESENCIAL</w:t>
      </w:r>
      <w:r w:rsidRPr="003F7EC8">
        <w:rPr>
          <w:rFonts w:ascii="Arial" w:hAnsi="Arial" w:cs="Arial"/>
          <w:shd w:val="clear" w:color="auto" w:fill="FFFFFF"/>
        </w:rPr>
        <w:t>, no</w:t>
      </w:r>
      <w:r w:rsidRPr="003F7EC8">
        <w:rPr>
          <w:rStyle w:val="apple-converted-space"/>
          <w:rFonts w:ascii="Arial" w:hAnsi="Arial" w:cs="Arial"/>
          <w:shd w:val="clear" w:color="auto" w:fill="FFFFFF"/>
        </w:rPr>
        <w:t> </w:t>
      </w:r>
      <w:r w:rsidRPr="003F7EC8">
        <w:rPr>
          <w:rFonts w:ascii="Arial" w:hAnsi="Arial" w:cs="Arial"/>
          <w:b/>
          <w:bCs/>
          <w:shd w:val="clear" w:color="auto" w:fill="FFFFFF"/>
        </w:rPr>
        <w:t xml:space="preserve">dia </w:t>
      </w:r>
      <w:r w:rsidR="00B2699B" w:rsidRPr="003F7EC8">
        <w:rPr>
          <w:rFonts w:ascii="Arial" w:hAnsi="Arial" w:cs="Arial"/>
          <w:b/>
          <w:bCs/>
          <w:shd w:val="clear" w:color="auto" w:fill="FFFFFF"/>
        </w:rPr>
        <w:t>28</w:t>
      </w:r>
      <w:r w:rsidR="005520AA" w:rsidRPr="003F7EC8">
        <w:rPr>
          <w:rFonts w:ascii="Arial" w:hAnsi="Arial" w:cs="Arial"/>
          <w:b/>
          <w:bCs/>
          <w:shd w:val="clear" w:color="auto" w:fill="FFFFFF"/>
        </w:rPr>
        <w:t xml:space="preserve"> DE </w:t>
      </w:r>
      <w:r w:rsidR="0007059A" w:rsidRPr="003F7EC8">
        <w:rPr>
          <w:rFonts w:ascii="Arial" w:hAnsi="Arial" w:cs="Arial"/>
          <w:b/>
          <w:bCs/>
          <w:shd w:val="clear" w:color="auto" w:fill="FFFFFF"/>
        </w:rPr>
        <w:t>FEVEREIRO</w:t>
      </w:r>
      <w:r w:rsidR="00B2699B" w:rsidRPr="003F7EC8">
        <w:rPr>
          <w:rFonts w:ascii="Arial" w:hAnsi="Arial" w:cs="Arial"/>
          <w:b/>
          <w:bCs/>
          <w:shd w:val="clear" w:color="auto" w:fill="FFFFFF"/>
        </w:rPr>
        <w:t xml:space="preserve"> </w:t>
      </w:r>
      <w:r w:rsidRPr="003F7EC8">
        <w:rPr>
          <w:rFonts w:ascii="Arial" w:hAnsi="Arial" w:cs="Arial"/>
          <w:b/>
          <w:bCs/>
          <w:shd w:val="clear" w:color="auto" w:fill="FFFFFF"/>
        </w:rPr>
        <w:t xml:space="preserve">DE </w:t>
      </w:r>
      <w:r w:rsidR="0007059A" w:rsidRPr="003F7EC8">
        <w:rPr>
          <w:rFonts w:ascii="Arial" w:hAnsi="Arial" w:cs="Arial"/>
          <w:b/>
          <w:bCs/>
          <w:shd w:val="clear" w:color="auto" w:fill="FFFFFF"/>
        </w:rPr>
        <w:t>2018</w:t>
      </w:r>
      <w:r w:rsidRPr="003F7EC8">
        <w:rPr>
          <w:rFonts w:ascii="Arial" w:hAnsi="Arial" w:cs="Arial"/>
          <w:b/>
          <w:bCs/>
          <w:shd w:val="clear" w:color="auto" w:fill="FFFFFF"/>
        </w:rPr>
        <w:t xml:space="preserve">, às </w:t>
      </w:r>
      <w:r w:rsidR="005520AA" w:rsidRPr="003F7EC8">
        <w:rPr>
          <w:rFonts w:ascii="Arial" w:hAnsi="Arial" w:cs="Arial"/>
          <w:b/>
          <w:bCs/>
          <w:shd w:val="clear" w:color="auto" w:fill="FFFFFF"/>
        </w:rPr>
        <w:t>14 HORAS</w:t>
      </w:r>
      <w:r w:rsidRPr="003F7EC8">
        <w:rPr>
          <w:rFonts w:ascii="Arial" w:hAnsi="Arial" w:cs="Arial"/>
          <w:shd w:val="clear" w:color="auto" w:fill="FFFFFF"/>
        </w:rPr>
        <w:t xml:space="preserve"> para</w:t>
      </w:r>
      <w:r w:rsidR="005520AA" w:rsidRPr="003F7EC8">
        <w:rPr>
          <w:rFonts w:ascii="Arial" w:hAnsi="Arial" w:cs="Arial"/>
          <w:shd w:val="clear" w:color="auto" w:fill="FFFFFF"/>
        </w:rPr>
        <w:t xml:space="preserve"> </w:t>
      </w:r>
      <w:r w:rsidR="00176162" w:rsidRPr="003F7EC8">
        <w:rPr>
          <w:rFonts w:ascii="Arial" w:hAnsi="Arial" w:cs="Arial"/>
          <w:shd w:val="clear" w:color="auto" w:fill="FFFFFF"/>
        </w:rPr>
        <w:t xml:space="preserve">REGISTRO DE PREÇO PARA </w:t>
      </w:r>
      <w:r w:rsidR="00B2699B" w:rsidRPr="003F7EC8">
        <w:rPr>
          <w:rFonts w:ascii="Arial" w:hAnsi="Arial" w:cs="Arial"/>
          <w:b/>
        </w:rPr>
        <w:t xml:space="preserve">AQUISIÇÃO DE MATERIAIS PARA IMPLANTAÇÃO DA REDE DE ÁGUA DA COMUNIDADE DE IMACULADA CONCEIÇÃO DO MUNICIPIO </w:t>
      </w:r>
      <w:r w:rsidR="003F7EC8">
        <w:rPr>
          <w:rFonts w:ascii="Arial" w:hAnsi="Arial" w:cs="Arial"/>
          <w:b/>
          <w:bCs/>
        </w:rPr>
        <w:t>DE CELSO RAMOS</w:t>
      </w:r>
      <w:r w:rsidRPr="003F7EC8">
        <w:rPr>
          <w:rFonts w:ascii="Arial" w:hAnsi="Arial" w:cs="Arial"/>
          <w:b/>
        </w:rPr>
        <w:t xml:space="preserve">, </w:t>
      </w:r>
      <w:r w:rsidRPr="003F7EC8">
        <w:rPr>
          <w:rFonts w:ascii="Arial" w:hAnsi="Arial" w:cs="Arial"/>
          <w:shd w:val="clear" w:color="auto" w:fill="FFFFFF"/>
        </w:rPr>
        <w:t>a qual será do tipo</w:t>
      </w:r>
      <w:r w:rsidRPr="003F7EC8">
        <w:rPr>
          <w:rStyle w:val="apple-converted-space"/>
          <w:rFonts w:ascii="Arial" w:hAnsi="Arial" w:cs="Arial"/>
          <w:shd w:val="clear" w:color="auto" w:fill="FFFFFF"/>
        </w:rPr>
        <w:t> </w:t>
      </w:r>
      <w:r w:rsidRPr="003F7EC8">
        <w:rPr>
          <w:rFonts w:ascii="Arial" w:hAnsi="Arial" w:cs="Arial"/>
          <w:b/>
          <w:bCs/>
          <w:shd w:val="clear" w:color="auto" w:fill="FFFFFF"/>
        </w:rPr>
        <w:t xml:space="preserve">MENOR PREÇO </w:t>
      </w:r>
      <w:r w:rsidR="00000A95">
        <w:rPr>
          <w:rFonts w:ascii="Arial" w:hAnsi="Arial" w:cs="Arial"/>
          <w:b/>
          <w:bCs/>
          <w:shd w:val="clear" w:color="auto" w:fill="FFFFFF"/>
        </w:rPr>
        <w:t>POR LOTE</w:t>
      </w:r>
      <w:r w:rsidRPr="003F7EC8">
        <w:rPr>
          <w:rFonts w:ascii="Arial" w:hAnsi="Arial" w:cs="Arial"/>
          <w:b/>
          <w:bCs/>
          <w:shd w:val="clear" w:color="auto" w:fill="FFFFFF"/>
        </w:rPr>
        <w:t xml:space="preserve"> </w:t>
      </w:r>
      <w:r w:rsidRPr="003F7EC8">
        <w:rPr>
          <w:rFonts w:ascii="Arial" w:hAnsi="Arial" w:cs="Arial"/>
          <w:shd w:val="clear" w:color="auto" w:fill="FFFFFF"/>
        </w:rPr>
        <w:t>em</w:t>
      </w:r>
      <w:r w:rsidRPr="003F7EC8">
        <w:rPr>
          <w:rStyle w:val="apple-converted-space"/>
          <w:rFonts w:ascii="Arial" w:hAnsi="Arial" w:cs="Arial"/>
          <w:b/>
          <w:bCs/>
          <w:shd w:val="clear" w:color="auto" w:fill="FFFFFF"/>
        </w:rPr>
        <w:t> </w:t>
      </w:r>
      <w:r w:rsidRPr="003F7EC8">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3F7EC8">
        <w:rPr>
          <w:rFonts w:ascii="Arial" w:hAnsi="Arial" w:cs="Arial"/>
          <w:b/>
          <w:bCs/>
          <w:shd w:val="clear" w:color="auto" w:fill="FFFFFF"/>
        </w:rPr>
        <w:t>às</w:t>
      </w:r>
      <w:r w:rsidR="005520AA" w:rsidRPr="003F7EC8">
        <w:rPr>
          <w:rFonts w:ascii="Arial" w:hAnsi="Arial" w:cs="Arial"/>
          <w:b/>
          <w:bCs/>
          <w:shd w:val="clear" w:color="auto" w:fill="FFFFFF"/>
        </w:rPr>
        <w:t xml:space="preserve"> 14 HORAS</w:t>
      </w:r>
      <w:r w:rsidRPr="003F7EC8">
        <w:rPr>
          <w:rFonts w:ascii="Arial" w:eastAsia="Times New Roman" w:hAnsi="Arial" w:cs="Arial"/>
        </w:rPr>
        <w:t xml:space="preserve"> do dia </w:t>
      </w:r>
      <w:r w:rsidR="00B2699B" w:rsidRPr="003F7EC8">
        <w:rPr>
          <w:rFonts w:ascii="Arial" w:eastAsia="Times New Roman" w:hAnsi="Arial" w:cs="Arial"/>
          <w:b/>
          <w:bCs/>
        </w:rPr>
        <w:t>28 DE</w:t>
      </w:r>
      <w:r w:rsidR="0007059A" w:rsidRPr="003F7EC8">
        <w:rPr>
          <w:rFonts w:ascii="Arial" w:eastAsia="Times New Roman" w:hAnsi="Arial" w:cs="Arial"/>
          <w:b/>
          <w:bCs/>
        </w:rPr>
        <w:t xml:space="preserve"> FEVEREIRO</w:t>
      </w:r>
      <w:r w:rsidR="005520AA" w:rsidRPr="003F7EC8">
        <w:rPr>
          <w:rFonts w:ascii="Arial" w:eastAsia="Times New Roman" w:hAnsi="Arial" w:cs="Arial"/>
          <w:b/>
          <w:bCs/>
        </w:rPr>
        <w:t xml:space="preserve"> DE </w:t>
      </w:r>
      <w:r w:rsidR="0007059A" w:rsidRPr="003F7EC8">
        <w:rPr>
          <w:rFonts w:ascii="Arial" w:eastAsia="Times New Roman" w:hAnsi="Arial" w:cs="Arial"/>
          <w:b/>
          <w:bCs/>
        </w:rPr>
        <w:t>2018</w:t>
      </w:r>
      <w:r w:rsidRPr="003F7EC8">
        <w:rPr>
          <w:rFonts w:ascii="Arial" w:eastAsia="Times New Roman" w:hAnsi="Arial" w:cs="Arial"/>
        </w:rPr>
        <w:t>, a serem entregues na sala de Licitações, situada no endereço acima mencionado.</w:t>
      </w:r>
    </w:p>
    <w:p w:rsidR="00000A95" w:rsidRDefault="00000A95"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1 - DO OBJETO DA LICITAÇÃO</w:t>
      </w:r>
    </w:p>
    <w:p w:rsidR="00B2699B" w:rsidRPr="003F7EC8" w:rsidRDefault="00176162" w:rsidP="003F7EC8">
      <w:pPr>
        <w:spacing w:after="0" w:line="360" w:lineRule="auto"/>
        <w:jc w:val="both"/>
        <w:outlineLvl w:val="2"/>
        <w:rPr>
          <w:rFonts w:ascii="Arial" w:hAnsi="Arial" w:cs="Arial"/>
          <w:b/>
        </w:rPr>
      </w:pPr>
      <w:r w:rsidRPr="003F7EC8">
        <w:rPr>
          <w:rFonts w:ascii="Arial" w:hAnsi="Arial" w:cs="Arial"/>
          <w:b/>
        </w:rPr>
        <w:t xml:space="preserve">REGISTRO DE PREÇO PARA </w:t>
      </w:r>
      <w:r w:rsidR="00B2699B" w:rsidRPr="003F7EC8">
        <w:rPr>
          <w:rFonts w:ascii="Arial" w:hAnsi="Arial" w:cs="Arial"/>
          <w:b/>
        </w:rPr>
        <w:t xml:space="preserve">AQUISIÇÃO DE MATERIAIS PARA IMPLANTAÇÃO DA REDE DE ÁGUA DA COMUNIDADE DE IMACULADA CONCEIÇÃO DO MUNICIPIO </w:t>
      </w:r>
      <w:r w:rsidR="00B2699B" w:rsidRPr="003F7EC8">
        <w:rPr>
          <w:rFonts w:ascii="Arial" w:hAnsi="Arial" w:cs="Arial"/>
          <w:b/>
          <w:bCs/>
        </w:rPr>
        <w:t>DE CELSO RAMOS, DE ACORDO COM AS CONDIÇÕES E ESPECIFICAÇÕES ESTABELECIDAS NO EDITAL E SEUS ANEXOS</w:t>
      </w:r>
      <w:r w:rsidR="00B2699B" w:rsidRPr="003F7EC8">
        <w:rPr>
          <w:rFonts w:ascii="Arial" w:hAnsi="Arial" w:cs="Arial"/>
          <w:b/>
        </w:rPr>
        <w:t>.</w:t>
      </w:r>
    </w:p>
    <w:p w:rsidR="00792CB1" w:rsidRPr="003F7EC8" w:rsidRDefault="005520AA" w:rsidP="003F7EC8">
      <w:pPr>
        <w:spacing w:after="0" w:line="360" w:lineRule="auto"/>
        <w:jc w:val="both"/>
        <w:outlineLvl w:val="2"/>
        <w:rPr>
          <w:rFonts w:ascii="Arial" w:eastAsia="Times New Roman" w:hAnsi="Arial" w:cs="Arial"/>
          <w:b/>
          <w:bCs/>
        </w:rPr>
      </w:pPr>
      <w:r w:rsidRPr="003F7EC8">
        <w:rPr>
          <w:rFonts w:ascii="Arial" w:eastAsia="Times New Roman" w:hAnsi="Arial" w:cs="Arial"/>
          <w:b/>
          <w:bCs/>
        </w:rPr>
        <w:t xml:space="preserve"> </w:t>
      </w:r>
    </w:p>
    <w:p w:rsidR="005F48C4" w:rsidRPr="003F7EC8" w:rsidRDefault="005F48C4" w:rsidP="003F7EC8">
      <w:pPr>
        <w:spacing w:after="0" w:line="360" w:lineRule="auto"/>
        <w:jc w:val="both"/>
        <w:outlineLvl w:val="2"/>
        <w:rPr>
          <w:rFonts w:ascii="Arial" w:eastAsia="Times New Roman" w:hAnsi="Arial" w:cs="Arial"/>
          <w:b/>
          <w:bCs/>
        </w:rPr>
      </w:pPr>
      <w:r w:rsidRPr="003F7EC8">
        <w:rPr>
          <w:rFonts w:ascii="Arial" w:eastAsia="Times New Roman" w:hAnsi="Arial" w:cs="Arial"/>
          <w:b/>
          <w:bCs/>
        </w:rPr>
        <w:t>2 - DO PREÇO E DA DOTAÇÃO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lastRenderedPageBreak/>
        <w:t xml:space="preserve">2.4 - Serão desclassificadas as propostas, cujos preços sejam incompatíveis com a realidade de mercado. </w:t>
      </w:r>
    </w:p>
    <w:p w:rsidR="003F3F85"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2.5 - Os recursos necessários para fazer frente às despesas do contrato onerarão das Dotações Orçamentárias para o ano de </w:t>
      </w:r>
      <w:r w:rsidR="0007059A" w:rsidRPr="003F7EC8">
        <w:rPr>
          <w:rFonts w:ascii="Arial" w:eastAsia="Times New Roman" w:hAnsi="Arial" w:cs="Arial"/>
        </w:rPr>
        <w:t>2018</w:t>
      </w:r>
      <w:r w:rsidR="003F3F85" w:rsidRPr="003F7EC8">
        <w:rPr>
          <w:rFonts w:ascii="Arial" w:eastAsia="Times New Roman" w:hAnsi="Arial" w:cs="Arial"/>
        </w:rPr>
        <w:t>:</w:t>
      </w:r>
    </w:p>
    <w:p w:rsidR="00643BD6" w:rsidRPr="003F7EC8" w:rsidRDefault="00643BD6" w:rsidP="003F7EC8">
      <w:pPr>
        <w:spacing w:after="0" w:line="360" w:lineRule="auto"/>
        <w:jc w:val="both"/>
        <w:rPr>
          <w:rFonts w:ascii="Arial" w:eastAsia="Times New Roman" w:hAnsi="Arial" w:cs="Arial"/>
          <w:b/>
        </w:rPr>
      </w:pPr>
      <w:r w:rsidRPr="003F7EC8">
        <w:rPr>
          <w:rFonts w:ascii="Arial" w:eastAsia="Times New Roman" w:hAnsi="Arial" w:cs="Arial"/>
          <w:b/>
        </w:rPr>
        <w:t>SECRETARIA DA CIDADE E MEIO AMBIENTE</w:t>
      </w:r>
    </w:p>
    <w:p w:rsidR="00792CB1" w:rsidRPr="003F7EC8" w:rsidRDefault="00643BD6" w:rsidP="003F7EC8">
      <w:pPr>
        <w:spacing w:after="0" w:line="360" w:lineRule="auto"/>
        <w:jc w:val="both"/>
        <w:rPr>
          <w:rFonts w:ascii="Arial" w:eastAsia="Times New Roman" w:hAnsi="Arial" w:cs="Arial"/>
          <w:b/>
        </w:rPr>
      </w:pPr>
      <w:r w:rsidRPr="003F7EC8">
        <w:rPr>
          <w:rFonts w:ascii="Arial" w:eastAsia="Times New Roman" w:hAnsi="Arial" w:cs="Arial"/>
          <w:b/>
        </w:rPr>
        <w:t>24 – 3.3.90.00.00.00.00.00.000</w:t>
      </w:r>
      <w:r w:rsidR="0007059A" w:rsidRPr="003F7EC8">
        <w:rPr>
          <w:rFonts w:ascii="Arial" w:eastAsia="Times New Roman" w:hAnsi="Arial" w:cs="Arial"/>
          <w:b/>
        </w:rPr>
        <w:t>2</w:t>
      </w:r>
      <w:r w:rsidRPr="003F7EC8">
        <w:rPr>
          <w:rFonts w:ascii="Arial" w:eastAsia="Times New Roman" w:hAnsi="Arial" w:cs="Arial"/>
          <w:b/>
        </w:rPr>
        <w:t xml:space="preserve"> – APLICAÇÕES DIRETAS</w:t>
      </w:r>
    </w:p>
    <w:p w:rsidR="0007059A" w:rsidRPr="003F7EC8" w:rsidRDefault="0007059A" w:rsidP="003F7EC8">
      <w:pPr>
        <w:spacing w:after="0" w:line="360" w:lineRule="auto"/>
        <w:jc w:val="both"/>
        <w:rPr>
          <w:rFonts w:ascii="Arial" w:eastAsia="Times New Roman" w:hAnsi="Arial" w:cs="Arial"/>
          <w:b/>
        </w:rPr>
      </w:pPr>
      <w:r w:rsidRPr="003F7EC8">
        <w:rPr>
          <w:rFonts w:ascii="Arial" w:eastAsia="Times New Roman" w:hAnsi="Arial" w:cs="Arial"/>
          <w:b/>
        </w:rPr>
        <w:t>25 – 4.4.90.00.00.00.00.00.0002 – APLICAÇÕES DIRETAS</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3 - DA IMPUGNAÇÃO DO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3.1 - Qualquer pessoa, física ou jurídica, é parte legítima para solicitar esclarecimentos ou providências em relação ao presente </w:t>
      </w:r>
      <w:r w:rsidRPr="003F7EC8">
        <w:rPr>
          <w:rFonts w:ascii="Arial" w:eastAsia="Times New Roman" w:hAnsi="Arial" w:cs="Arial"/>
          <w:b/>
          <w:bCs/>
        </w:rPr>
        <w:t>PREGÃO</w:t>
      </w:r>
      <w:r w:rsidRPr="003F7EC8">
        <w:rPr>
          <w:rFonts w:ascii="Arial" w:eastAsia="Times New Roman" w:hAnsi="Arial" w:cs="Arial"/>
        </w:rPr>
        <w:t>, ou ainda para impugnar este edital, desde que o faça com antecedência de até</w:t>
      </w:r>
      <w:r w:rsidRPr="003F7EC8">
        <w:rPr>
          <w:rFonts w:ascii="Arial" w:eastAsia="Times New Roman" w:hAnsi="Arial" w:cs="Arial"/>
          <w:b/>
        </w:rPr>
        <w:t xml:space="preserve">2 (dois) </w:t>
      </w:r>
      <w:r w:rsidRPr="003F7EC8">
        <w:rPr>
          <w:rFonts w:ascii="Arial" w:eastAsia="Times New Roman" w:hAnsi="Arial" w:cs="Arial"/>
        </w:rPr>
        <w:t>dias úteis da data fixada para recebimento das propostas, observado o disposto no art. 41, § 2º, da Lei Federal nº 8.666/93.</w:t>
      </w:r>
    </w:p>
    <w:p w:rsidR="005F48C4" w:rsidRPr="003F7EC8" w:rsidRDefault="0007059A" w:rsidP="003F7EC8">
      <w:pPr>
        <w:spacing w:after="0" w:line="360" w:lineRule="auto"/>
        <w:jc w:val="both"/>
        <w:rPr>
          <w:rFonts w:ascii="Arial" w:eastAsia="Times New Roman" w:hAnsi="Arial" w:cs="Arial"/>
        </w:rPr>
      </w:pPr>
      <w:r w:rsidRPr="003F7EC8">
        <w:rPr>
          <w:rFonts w:ascii="Arial" w:eastAsia="Times New Roman" w:hAnsi="Arial" w:cs="Arial"/>
        </w:rPr>
        <w:t xml:space="preserve">3.2 </w:t>
      </w:r>
      <w:r w:rsidR="005F48C4" w:rsidRPr="003F7EC8">
        <w:rPr>
          <w:rFonts w:ascii="Arial" w:eastAsia="Times New Roman" w:hAnsi="Arial" w:cs="Arial"/>
        </w:rPr>
        <w:t>- O pregoeiro de acordo com a Lei Federal 10520/02 deverá decidir sobre a impugnação, se possível, antes da abertura do certame.</w:t>
      </w:r>
    </w:p>
    <w:p w:rsidR="005F48C4" w:rsidRPr="003F7EC8" w:rsidRDefault="0007059A" w:rsidP="003F7EC8">
      <w:pPr>
        <w:spacing w:after="0" w:line="360" w:lineRule="auto"/>
        <w:jc w:val="both"/>
        <w:rPr>
          <w:rFonts w:ascii="Arial" w:eastAsia="Times New Roman" w:hAnsi="Arial" w:cs="Arial"/>
        </w:rPr>
      </w:pPr>
      <w:r w:rsidRPr="003F7EC8">
        <w:rPr>
          <w:rFonts w:ascii="Arial" w:eastAsia="Times New Roman" w:hAnsi="Arial" w:cs="Arial"/>
        </w:rPr>
        <w:t>3.3</w:t>
      </w:r>
      <w:r w:rsidR="005F48C4" w:rsidRPr="003F7EC8">
        <w:rPr>
          <w:rFonts w:ascii="Arial" w:eastAsia="Times New Roman" w:hAnsi="Arial" w:cs="Arial"/>
        </w:rPr>
        <w:t xml:space="preserve"> - Quando o acolhimento da impugnação implicar alteração do edital capaz de afetar a formulação das propostas, será designada nova data para a realização deste </w:t>
      </w:r>
      <w:r w:rsidR="005F48C4" w:rsidRPr="003F7EC8">
        <w:rPr>
          <w:rFonts w:ascii="Arial" w:eastAsia="Times New Roman" w:hAnsi="Arial" w:cs="Arial"/>
          <w:b/>
          <w:bCs/>
        </w:rPr>
        <w:t>PREGÃO</w:t>
      </w:r>
      <w:r w:rsidR="005F48C4" w:rsidRPr="003F7EC8">
        <w:rPr>
          <w:rFonts w:ascii="Arial" w:eastAsia="Times New Roman" w:hAnsi="Arial" w:cs="Arial"/>
        </w:rPr>
        <w:t xml:space="preserve">. </w:t>
      </w:r>
    </w:p>
    <w:p w:rsidR="005F48C4" w:rsidRPr="003F7EC8" w:rsidRDefault="0007059A" w:rsidP="003F7EC8">
      <w:pPr>
        <w:spacing w:after="0" w:line="360" w:lineRule="auto"/>
        <w:jc w:val="both"/>
        <w:rPr>
          <w:rFonts w:ascii="Arial" w:eastAsia="Times New Roman" w:hAnsi="Arial" w:cs="Arial"/>
        </w:rPr>
      </w:pPr>
      <w:r w:rsidRPr="003F7EC8">
        <w:rPr>
          <w:rFonts w:ascii="Arial" w:eastAsia="Times New Roman" w:hAnsi="Arial" w:cs="Arial"/>
        </w:rPr>
        <w:t>3.4</w:t>
      </w:r>
      <w:r w:rsidR="005F48C4" w:rsidRPr="003F7EC8">
        <w:rPr>
          <w:rFonts w:ascii="Arial" w:eastAsia="Times New Roman" w:hAnsi="Arial" w:cs="Arial"/>
        </w:rPr>
        <w:t xml:space="preserve"> - A impugnação, feita tempestivamente pela licitante, não a impedirá de participar deste </w:t>
      </w:r>
      <w:r w:rsidR="005F48C4" w:rsidRPr="003F7EC8">
        <w:rPr>
          <w:rFonts w:ascii="Arial" w:eastAsia="Times New Roman" w:hAnsi="Arial" w:cs="Arial"/>
          <w:b/>
          <w:bCs/>
        </w:rPr>
        <w:t>PREGÃO</w:t>
      </w:r>
      <w:r w:rsidR="005F48C4" w:rsidRPr="003F7EC8">
        <w:rPr>
          <w:rFonts w:ascii="Arial" w:eastAsia="Times New Roman" w:hAnsi="Arial" w:cs="Arial"/>
        </w:rPr>
        <w:t xml:space="preserve">, até o trânsito em julgado da pertinente decisão. </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4 – DAS CONDIÇÕES PARA PARTICIPAÇÃO NA LICITAÇÃO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 Em processo de falência, concordata, dissolução ou liquidação;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b) Constituídas sob a forma de consórcio, associação ou cooperação;</w:t>
      </w:r>
    </w:p>
    <w:p w:rsidR="00B72A93"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 Sem registro no País (estrangeiras que não funcionam no País).</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t>4.2 - Podem participar da presente licitação, todos os interessados que comprovem o atendimento dos requisitos estabelecidos neste Edital.</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 xml:space="preserve">5 - DA APRESENTAÇÃO DOS ENVELOPES E DO </w:t>
      </w:r>
      <w:r w:rsidRPr="003F7EC8">
        <w:rPr>
          <w:rFonts w:ascii="Arial" w:eastAsia="Times New Roman" w:hAnsi="Arial" w:cs="Arial"/>
          <w:b/>
          <w:bCs/>
          <w:u w:val="single"/>
        </w:rPr>
        <w:t>CREDENCIAMENTO</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F7EC8">
        <w:rPr>
          <w:rFonts w:ascii="Arial" w:eastAsia="Times New Roman" w:hAnsi="Arial" w:cs="Arial"/>
          <w:b/>
        </w:rPr>
        <w:t>, em envelopes distintos, lacrados, contendo na parte externa a seguinte identificação:</w:t>
      </w:r>
    </w:p>
    <w:p w:rsidR="005F48C4" w:rsidRPr="003F7EC8" w:rsidRDefault="005F48C4" w:rsidP="003F7EC8">
      <w:pPr>
        <w:spacing w:after="0" w:line="360" w:lineRule="auto"/>
        <w:jc w:val="both"/>
        <w:rPr>
          <w:rFonts w:ascii="Arial" w:eastAsia="Times New Roman" w:hAnsi="Arial" w:cs="Arial"/>
          <w:b/>
          <w:bCs/>
        </w:rPr>
        <w:sectPr w:rsidR="005F48C4" w:rsidRPr="003F7EC8"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3F7EC8" w:rsidRDefault="005F48C4"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PREFEITURA MUNICIPAL DE CELSO RAMOS - SC</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 xml:space="preserve">PROCESSO DE LICITAÇÃO Nº </w:t>
      </w:r>
      <w:r w:rsidR="0007059A" w:rsidRPr="003F7EC8">
        <w:rPr>
          <w:rFonts w:ascii="Arial" w:eastAsia="Times New Roman" w:hAnsi="Arial" w:cs="Arial"/>
          <w:bCs/>
        </w:rPr>
        <w:t>16/2018</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 xml:space="preserve">PREGÃO Nº </w:t>
      </w:r>
      <w:r w:rsidR="0007059A" w:rsidRPr="003F7EC8">
        <w:rPr>
          <w:rFonts w:ascii="Arial" w:eastAsia="Times New Roman" w:hAnsi="Arial" w:cs="Arial"/>
          <w:bCs/>
        </w:rPr>
        <w:t>12/2018</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bCs/>
        </w:rPr>
        <w:t>ENVELOPE Nº 01 – PROPOSTA COMERCIAL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PROPONENTE: (RAZÃO SOCIAL)</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PREFEITURA MUNICIPAL DE CELSO RAMOS - SC</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 xml:space="preserve">PROCESSO DE LICITAÇÃO Nº </w:t>
      </w:r>
      <w:r w:rsidR="0007059A" w:rsidRPr="003F7EC8">
        <w:rPr>
          <w:rFonts w:ascii="Arial" w:eastAsia="Times New Roman" w:hAnsi="Arial" w:cs="Arial"/>
          <w:bCs/>
        </w:rPr>
        <w:t>16/2018</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 xml:space="preserve">PREGÃO Nº </w:t>
      </w:r>
      <w:r w:rsidR="0007059A" w:rsidRPr="003F7EC8">
        <w:rPr>
          <w:rFonts w:ascii="Arial" w:eastAsia="Times New Roman" w:hAnsi="Arial" w:cs="Arial"/>
          <w:bCs/>
        </w:rPr>
        <w:t>12/2018</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bCs/>
        </w:rPr>
        <w:t>ENVELOPE Nº 02 – DOCUMENTAÇÃO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Cs/>
        </w:rPr>
        <w:t>PROPONENTE: (RAZÃO SOCIAL)</w:t>
      </w:r>
    </w:p>
    <w:p w:rsidR="005F48C4" w:rsidRPr="003F7EC8" w:rsidRDefault="005F48C4" w:rsidP="003F7EC8">
      <w:pPr>
        <w:spacing w:after="0" w:line="360" w:lineRule="auto"/>
        <w:jc w:val="both"/>
        <w:rPr>
          <w:rFonts w:ascii="Arial" w:eastAsia="Times New Roman" w:hAnsi="Arial" w:cs="Arial"/>
        </w:rPr>
        <w:sectPr w:rsidR="005F48C4" w:rsidRPr="003F7EC8" w:rsidSect="001B36D5">
          <w:type w:val="continuous"/>
          <w:pgSz w:w="11906" w:h="16838"/>
          <w:pgMar w:top="1417" w:right="1701" w:bottom="1417" w:left="1701" w:header="708" w:footer="708" w:gutter="0"/>
          <w:cols w:num="2" w:space="708"/>
          <w:docGrid w:linePitch="360"/>
        </w:sect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rPr>
        <w:t xml:space="preserve">5.2.1 - </w:t>
      </w:r>
      <w:r w:rsidRPr="003F7EC8">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5.2.2 - Nesta fase, o representante da licitante deverá apresentar, conforme o caso, </w:t>
      </w:r>
      <w:r w:rsidRPr="003F7EC8">
        <w:rPr>
          <w:rFonts w:ascii="Arial" w:eastAsia="Times New Roman" w:hAnsi="Arial" w:cs="Arial"/>
          <w:b/>
        </w:rPr>
        <w:t>o documento de constituição da empresa ou outro documento legal que permita analisar a sua condição de proprietário, sócio ou dirigente</w:t>
      </w:r>
      <w:r w:rsidRPr="003F7EC8">
        <w:rPr>
          <w:rFonts w:ascii="Arial" w:eastAsia="Times New Roman" w:hAnsi="Arial" w:cs="Arial"/>
        </w:rPr>
        <w:t>, bem como para verificar se o credenciante possui os necessários poderes de delegação, cujo documento, após análise pelo pregoeiro, será devolvido ao licitante.</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5.3.2 - Em nenhuma hipótese serão recebidas propostas e/ou documentação fora do prazo estabelecido neste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5.3.3- Após a entrega dos envelopes, não cabe desistência da proposta, salvo por motivo justo, decorrente de fato superveniente e aceito pela comissão.</w:t>
      </w:r>
    </w:p>
    <w:p w:rsidR="00A5715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5.3.4- Não caberá desistência da proposta em hipótese alguma, depois de aberto o respectivo envelope.</w:t>
      </w:r>
    </w:p>
    <w:p w:rsidR="00A57154" w:rsidRPr="003F7EC8" w:rsidRDefault="00A57154" w:rsidP="003F7EC8">
      <w:pPr>
        <w:spacing w:after="0" w:line="360" w:lineRule="auto"/>
        <w:jc w:val="both"/>
        <w:rPr>
          <w:rFonts w:ascii="Arial" w:hAnsi="Arial" w:cs="Arial"/>
          <w:b/>
        </w:rPr>
      </w:pPr>
      <w:r w:rsidRPr="003F7EC8">
        <w:rPr>
          <w:rFonts w:ascii="Arial" w:hAnsi="Arial" w:cs="Arial"/>
          <w:b/>
        </w:rPr>
        <w:t>5.3.5 – Apresentar os anexos:</w:t>
      </w:r>
    </w:p>
    <w:p w:rsidR="00A57154" w:rsidRPr="003F7EC8" w:rsidRDefault="00A57154" w:rsidP="003F7EC8">
      <w:pPr>
        <w:spacing w:after="0" w:line="360" w:lineRule="auto"/>
        <w:ind w:left="720"/>
        <w:jc w:val="both"/>
        <w:rPr>
          <w:rFonts w:ascii="Arial" w:hAnsi="Arial" w:cs="Arial"/>
        </w:rPr>
      </w:pPr>
      <w:r w:rsidRPr="003F7EC8">
        <w:rPr>
          <w:rFonts w:ascii="Arial" w:hAnsi="Arial" w:cs="Arial"/>
          <w:b/>
        </w:rPr>
        <w:t xml:space="preserve">IV </w:t>
      </w:r>
      <w:r w:rsidRPr="003F7EC8">
        <w:rPr>
          <w:rFonts w:ascii="Arial" w:hAnsi="Arial" w:cs="Arial"/>
        </w:rPr>
        <w:t xml:space="preserve">- Modelo de declaração de atendimento ao art. 4º, VII da Lei nº 10.520/2002; </w:t>
      </w:r>
      <w:r w:rsidRPr="003F7EC8">
        <w:rPr>
          <w:rFonts w:ascii="Arial" w:hAnsi="Arial" w:cs="Arial"/>
          <w:b/>
        </w:rPr>
        <w:t xml:space="preserve">V – </w:t>
      </w:r>
      <w:r w:rsidRPr="003F7EC8">
        <w:rPr>
          <w:rFonts w:ascii="Arial" w:hAnsi="Arial" w:cs="Arial"/>
        </w:rPr>
        <w:t>Modelo de declaração de inexistência de fato impeditivo, fora dos envelopes juntamente com o credenciamento.</w:t>
      </w:r>
    </w:p>
    <w:p w:rsidR="00A57154" w:rsidRPr="003F7EC8" w:rsidRDefault="00A57154" w:rsidP="003F7EC8">
      <w:pPr>
        <w:spacing w:after="0" w:line="360" w:lineRule="auto"/>
        <w:jc w:val="both"/>
        <w:rPr>
          <w:rFonts w:ascii="Arial" w:hAnsi="Arial" w:cs="Arial"/>
          <w:b/>
          <w:u w:val="single"/>
        </w:rPr>
      </w:pPr>
      <w:r w:rsidRPr="003F7EC8">
        <w:rPr>
          <w:rFonts w:ascii="Arial" w:hAnsi="Arial" w:cs="Arial"/>
          <w:b/>
          <w:u w:val="single"/>
        </w:rPr>
        <w:t>5.4 – APRESENTAR CERTIDÃO SIMPLIFICADA</w:t>
      </w:r>
      <w:r w:rsidR="00000A95">
        <w:rPr>
          <w:rFonts w:ascii="Arial" w:hAnsi="Arial" w:cs="Arial"/>
          <w:b/>
          <w:u w:val="single"/>
        </w:rPr>
        <w:t>, com validade de até 90 dias.</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6 – DA PROPOSTA COMERCIAL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 Razão social, endereço completo, nº do CNPJ/MF e nº da Inscrição Estadual e/ou Municipal da proponente;</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b) Número deste Pregão;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 Local, data, assinatura e identificação do representante legal da licitante.</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6.2 - Fica estabelecido em </w:t>
      </w:r>
      <w:r w:rsidRPr="003F7EC8">
        <w:rPr>
          <w:rFonts w:ascii="Arial" w:eastAsia="Times New Roman" w:hAnsi="Arial" w:cs="Arial"/>
          <w:b/>
        </w:rPr>
        <w:t>90 (noventa) dias o prazo de validade das propostas</w:t>
      </w:r>
      <w:r w:rsidRPr="003F7EC8">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adjustRightInd w:val="0"/>
        <w:spacing w:after="0" w:line="360" w:lineRule="auto"/>
        <w:jc w:val="both"/>
        <w:rPr>
          <w:rFonts w:ascii="Arial" w:hAnsi="Arial" w:cs="Arial"/>
          <w:b/>
          <w:bCs/>
        </w:rPr>
      </w:pPr>
      <w:r w:rsidRPr="003F7EC8">
        <w:rPr>
          <w:rFonts w:ascii="Arial" w:hAnsi="Arial" w:cs="Arial"/>
          <w:b/>
          <w:bCs/>
        </w:rPr>
        <w:t>7. DA HABILITAÇÃO</w:t>
      </w:r>
    </w:p>
    <w:p w:rsidR="00E51FC5" w:rsidRPr="003F7EC8" w:rsidRDefault="00E51FC5" w:rsidP="003F7EC8">
      <w:pPr>
        <w:pStyle w:val="western"/>
        <w:spacing w:before="0" w:beforeAutospacing="0" w:after="0" w:line="360" w:lineRule="auto"/>
        <w:jc w:val="both"/>
        <w:rPr>
          <w:rFonts w:ascii="Arial" w:hAnsi="Arial" w:cs="Arial"/>
          <w:color w:val="auto"/>
          <w:sz w:val="22"/>
          <w:szCs w:val="22"/>
        </w:rPr>
      </w:pPr>
      <w:r w:rsidRPr="003F7EC8">
        <w:rPr>
          <w:rFonts w:ascii="Arial" w:hAnsi="Arial" w:cs="Arial"/>
          <w:color w:val="auto"/>
          <w:sz w:val="22"/>
          <w:szCs w:val="22"/>
        </w:rPr>
        <w:t>7.1 - No Envelope n° 02 - Documentação da empresa proponente deverá apresentar os seguintes documentos de habilitação:</w:t>
      </w:r>
    </w:p>
    <w:p w:rsidR="00E51FC5" w:rsidRPr="003F7EC8" w:rsidRDefault="00E51FC5" w:rsidP="003F7EC8">
      <w:pPr>
        <w:pStyle w:val="western"/>
        <w:spacing w:before="0" w:beforeAutospacing="0" w:after="0" w:line="360" w:lineRule="auto"/>
        <w:jc w:val="both"/>
        <w:rPr>
          <w:rFonts w:ascii="Arial" w:hAnsi="Arial" w:cs="Arial"/>
          <w:b/>
          <w:bCs/>
          <w:sz w:val="22"/>
          <w:szCs w:val="22"/>
        </w:rPr>
      </w:pPr>
      <w:r w:rsidRPr="003F7EC8">
        <w:rPr>
          <w:rFonts w:ascii="Arial" w:hAnsi="Arial" w:cs="Arial"/>
          <w:b/>
          <w:bCs/>
          <w:sz w:val="22"/>
          <w:szCs w:val="22"/>
        </w:rPr>
        <w:t>Quanto à Qualificação Jurídica:</w:t>
      </w:r>
    </w:p>
    <w:p w:rsidR="00E51FC5" w:rsidRPr="003F7EC8" w:rsidRDefault="00E51FC5" w:rsidP="003F7EC8">
      <w:pPr>
        <w:pStyle w:val="western"/>
        <w:numPr>
          <w:ilvl w:val="0"/>
          <w:numId w:val="4"/>
        </w:numPr>
        <w:spacing w:before="0" w:beforeAutospacing="0" w:after="0" w:line="360" w:lineRule="auto"/>
        <w:jc w:val="both"/>
        <w:rPr>
          <w:rFonts w:ascii="Arial" w:hAnsi="Arial" w:cs="Arial"/>
          <w:sz w:val="22"/>
          <w:szCs w:val="22"/>
        </w:rPr>
      </w:pPr>
      <w:r w:rsidRPr="003F7EC8">
        <w:rPr>
          <w:rFonts w:ascii="Arial" w:hAnsi="Arial" w:cs="Arial"/>
          <w:sz w:val="22"/>
          <w:szCs w:val="22"/>
        </w:rPr>
        <w:lastRenderedPageBreak/>
        <w:t xml:space="preserve">Registro Comercial, no caso de empresa individual </w:t>
      </w:r>
      <w:r w:rsidRPr="003F7EC8">
        <w:rPr>
          <w:rFonts w:ascii="Arial" w:hAnsi="Arial" w:cs="Arial"/>
          <w:b/>
          <w:i/>
          <w:sz w:val="22"/>
          <w:szCs w:val="22"/>
        </w:rPr>
        <w:t>(dispensável em caso de apresentação deste documento para o credenciamento do proponente durante a sessão pública);</w:t>
      </w:r>
    </w:p>
    <w:p w:rsidR="00E51FC5" w:rsidRPr="003F7EC8" w:rsidRDefault="00E51FC5" w:rsidP="003F7EC8">
      <w:pPr>
        <w:pStyle w:val="western"/>
        <w:numPr>
          <w:ilvl w:val="0"/>
          <w:numId w:val="4"/>
        </w:numPr>
        <w:spacing w:before="0" w:beforeAutospacing="0" w:after="0" w:line="360" w:lineRule="auto"/>
        <w:jc w:val="both"/>
        <w:rPr>
          <w:rFonts w:ascii="Arial" w:hAnsi="Arial" w:cs="Arial"/>
          <w:sz w:val="22"/>
          <w:szCs w:val="22"/>
        </w:rPr>
      </w:pPr>
      <w:r w:rsidRPr="003F7EC8">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3F7EC8" w:rsidRDefault="00E51FC5" w:rsidP="003F7EC8">
      <w:pPr>
        <w:pStyle w:val="western"/>
        <w:numPr>
          <w:ilvl w:val="0"/>
          <w:numId w:val="4"/>
        </w:numPr>
        <w:spacing w:before="0" w:beforeAutospacing="0" w:after="0" w:line="360" w:lineRule="auto"/>
        <w:jc w:val="both"/>
        <w:rPr>
          <w:rFonts w:ascii="Arial" w:hAnsi="Arial" w:cs="Arial"/>
          <w:sz w:val="22"/>
          <w:szCs w:val="22"/>
        </w:rPr>
      </w:pPr>
      <w:r w:rsidRPr="003F7EC8">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3F7EC8" w:rsidRDefault="00E51FC5" w:rsidP="003F7EC8">
      <w:pPr>
        <w:pStyle w:val="western"/>
        <w:numPr>
          <w:ilvl w:val="0"/>
          <w:numId w:val="4"/>
        </w:numPr>
        <w:spacing w:before="0" w:beforeAutospacing="0" w:after="0" w:line="360" w:lineRule="auto"/>
        <w:jc w:val="both"/>
        <w:rPr>
          <w:rFonts w:ascii="Arial" w:hAnsi="Arial" w:cs="Arial"/>
          <w:sz w:val="22"/>
          <w:szCs w:val="22"/>
        </w:rPr>
      </w:pPr>
      <w:r w:rsidRPr="003F7EC8">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3F7EC8" w:rsidRDefault="00E51FC5" w:rsidP="003F7EC8">
      <w:pPr>
        <w:pStyle w:val="western"/>
        <w:spacing w:before="0" w:beforeAutospacing="0" w:after="0" w:line="360" w:lineRule="auto"/>
        <w:jc w:val="both"/>
        <w:rPr>
          <w:rFonts w:ascii="Arial" w:hAnsi="Arial" w:cs="Arial"/>
          <w:color w:val="auto"/>
          <w:sz w:val="22"/>
          <w:szCs w:val="22"/>
        </w:rPr>
      </w:pPr>
    </w:p>
    <w:p w:rsidR="00E51FC5" w:rsidRPr="003F7EC8" w:rsidRDefault="00E51FC5" w:rsidP="003F7EC8">
      <w:pPr>
        <w:pStyle w:val="NormalWeb"/>
        <w:spacing w:before="0" w:after="0" w:line="360" w:lineRule="auto"/>
        <w:jc w:val="both"/>
        <w:rPr>
          <w:rFonts w:ascii="Arial" w:hAnsi="Arial" w:cs="Arial"/>
          <w:color w:val="auto"/>
          <w:sz w:val="22"/>
          <w:szCs w:val="22"/>
        </w:rPr>
      </w:pPr>
      <w:r w:rsidRPr="003F7EC8">
        <w:rPr>
          <w:rFonts w:ascii="Arial" w:hAnsi="Arial" w:cs="Arial"/>
          <w:color w:val="auto"/>
          <w:sz w:val="22"/>
          <w:szCs w:val="22"/>
        </w:rPr>
        <w:t xml:space="preserve">7.2– Para comprovação da </w:t>
      </w:r>
      <w:r w:rsidRPr="003F7EC8">
        <w:rPr>
          <w:rFonts w:ascii="Arial" w:hAnsi="Arial" w:cs="Arial"/>
          <w:b/>
          <w:bCs/>
          <w:color w:val="auto"/>
          <w:sz w:val="22"/>
          <w:szCs w:val="22"/>
        </w:rPr>
        <w:t>qualificação Fiscal e Trabalhista</w:t>
      </w:r>
      <w:r w:rsidRPr="003F7EC8">
        <w:rPr>
          <w:rFonts w:ascii="Arial" w:hAnsi="Arial" w:cs="Arial"/>
          <w:color w:val="auto"/>
          <w:sz w:val="22"/>
          <w:szCs w:val="22"/>
        </w:rPr>
        <w:t>:</w:t>
      </w:r>
    </w:p>
    <w:p w:rsidR="00E51FC5" w:rsidRPr="003F7EC8" w:rsidRDefault="00E51FC5" w:rsidP="003F7EC8">
      <w:pPr>
        <w:pStyle w:val="NormalWeb"/>
        <w:numPr>
          <w:ilvl w:val="0"/>
          <w:numId w:val="13"/>
        </w:numPr>
        <w:spacing w:before="0" w:after="0" w:line="360" w:lineRule="auto"/>
        <w:jc w:val="both"/>
        <w:rPr>
          <w:rFonts w:ascii="Arial" w:hAnsi="Arial" w:cs="Arial"/>
          <w:b/>
          <w:color w:val="auto"/>
          <w:sz w:val="22"/>
          <w:szCs w:val="22"/>
        </w:rPr>
      </w:pPr>
      <w:r w:rsidRPr="003F7EC8">
        <w:rPr>
          <w:rFonts w:ascii="Arial" w:hAnsi="Arial" w:cs="Arial"/>
          <w:b/>
          <w:color w:val="auto"/>
          <w:sz w:val="22"/>
          <w:szCs w:val="22"/>
        </w:rPr>
        <w:t>Prova de inscrição no Cadastro Nacional de Pessoa Jurídica – CNPJ;</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Certidão Negativa da Dívida Ativa da União e Certidão de Quitação de Tributos e Contribuições Federais (</w:t>
      </w:r>
      <w:r w:rsidRPr="003F7EC8">
        <w:rPr>
          <w:rFonts w:ascii="Arial" w:hAnsi="Arial" w:cs="Arial"/>
          <w:color w:val="000000"/>
          <w:shd w:val="clear" w:color="auto" w:fill="FFFFFF"/>
        </w:rPr>
        <w:t>com base na Portaria Conjunta RFB/PGFN n</w:t>
      </w:r>
      <w:r w:rsidRPr="003F7EC8">
        <w:rPr>
          <w:rFonts w:ascii="Arial" w:hAnsi="Arial" w:cs="Arial"/>
          <w:color w:val="000000"/>
          <w:u w:val="single"/>
          <w:shd w:val="clear" w:color="auto" w:fill="FFFFFF"/>
          <w:vertAlign w:val="superscript"/>
        </w:rPr>
        <w:t>o</w:t>
      </w:r>
      <w:r w:rsidRPr="003F7EC8">
        <w:rPr>
          <w:rStyle w:val="apple-converted-space"/>
          <w:rFonts w:ascii="Arial" w:hAnsi="Arial" w:cs="Arial"/>
          <w:color w:val="000000"/>
          <w:shd w:val="clear" w:color="auto" w:fill="FFFFFF"/>
        </w:rPr>
        <w:t> </w:t>
      </w:r>
      <w:r w:rsidRPr="003F7EC8">
        <w:rPr>
          <w:rFonts w:ascii="Arial" w:hAnsi="Arial" w:cs="Arial"/>
          <w:color w:val="000000"/>
          <w:shd w:val="clear" w:color="auto" w:fill="FFFFFF"/>
        </w:rPr>
        <w:t>1.751, de 02/10/2014)</w:t>
      </w:r>
      <w:r w:rsidRPr="003F7EC8">
        <w:rPr>
          <w:rFonts w:ascii="Arial" w:hAnsi="Arial" w:cs="Arial"/>
        </w:rPr>
        <w:t>;</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Certidão de Regularidade relativa ao Fundo de Garantia por Tempo de Serviços (F.G.T.S.);</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Prova de regularidade para com a Fazenda Estadual através de Certidão (CND) expedida pela Secretaria de Estado de Fazenda do domicílio ou sede do licitante;</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Certidão Negativa de Débitos Municipais do domicílio ou sede do licitante;</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 xml:space="preserve"> Prova de inexistência de débitos inadimplidos, perante a Justiça do Trabalho, mediante a apresentação de Certidão Negativa de Débitos Trabalhistas – CNDT;</w:t>
      </w:r>
    </w:p>
    <w:p w:rsidR="00E51FC5" w:rsidRPr="003F7EC8" w:rsidRDefault="00E51FC5" w:rsidP="003F7EC8">
      <w:pPr>
        <w:pStyle w:val="PargrafodaLista"/>
        <w:numPr>
          <w:ilvl w:val="0"/>
          <w:numId w:val="13"/>
        </w:numPr>
        <w:autoSpaceDE w:val="0"/>
        <w:autoSpaceDN w:val="0"/>
        <w:adjustRightInd w:val="0"/>
        <w:spacing w:after="0" w:line="360" w:lineRule="auto"/>
        <w:jc w:val="both"/>
        <w:rPr>
          <w:rFonts w:ascii="Arial" w:hAnsi="Arial" w:cs="Arial"/>
        </w:rPr>
      </w:pPr>
      <w:r w:rsidRPr="003F7EC8">
        <w:rPr>
          <w:rFonts w:ascii="Arial" w:hAnsi="Arial" w:cs="Arial"/>
        </w:rPr>
        <w:t>Certidão Negativa de Falência ou Concordata expedida pelo distribuidor da sede da pessoa jurídica, dentro do prazo de validade quando expresso na própria certidão;</w:t>
      </w:r>
    </w:p>
    <w:p w:rsidR="00E51FC5" w:rsidRPr="003F7EC8" w:rsidRDefault="00E51FC5" w:rsidP="003F7EC8">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3F7EC8">
        <w:rPr>
          <w:rFonts w:ascii="Arial" w:hAnsi="Arial" w:cs="Arial"/>
          <w:bCs/>
        </w:rPr>
        <w:t xml:space="preserve">Declaração em cumprimento ao disposto no inciso XXXIII do artigo 7º da Constituição Federal, Lei nº. 9854/99 e no Decreto nº.4358/2002, de que não </w:t>
      </w:r>
      <w:r w:rsidRPr="003F7EC8">
        <w:rPr>
          <w:rFonts w:ascii="Arial" w:hAnsi="Arial" w:cs="Arial"/>
          <w:bCs/>
        </w:rPr>
        <w:lastRenderedPageBreak/>
        <w:t>emprega menor de 16 anos,salvo na condição de aprendiz, a partir dos 14 anos</w:t>
      </w:r>
      <w:r w:rsidRPr="003F7EC8">
        <w:rPr>
          <w:rFonts w:ascii="Arial" w:hAnsi="Arial" w:cs="Arial"/>
        </w:rPr>
        <w:t xml:space="preserve">; </w:t>
      </w:r>
    </w:p>
    <w:p w:rsidR="00E51FC5" w:rsidRPr="003F7EC8" w:rsidRDefault="00E51FC5" w:rsidP="003F7EC8">
      <w:pPr>
        <w:pStyle w:val="PargrafodaLista"/>
        <w:numPr>
          <w:ilvl w:val="1"/>
          <w:numId w:val="14"/>
        </w:numPr>
        <w:spacing w:after="0" w:line="360" w:lineRule="auto"/>
        <w:jc w:val="both"/>
        <w:rPr>
          <w:rFonts w:ascii="Arial" w:hAnsi="Arial" w:cs="Arial"/>
        </w:rPr>
      </w:pPr>
      <w:r w:rsidRPr="003F7EC8">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3F7EC8" w:rsidRDefault="005F48C4" w:rsidP="003F7EC8">
      <w:pPr>
        <w:pStyle w:val="NormalWeb"/>
        <w:spacing w:before="0" w:after="0" w:line="360" w:lineRule="auto"/>
        <w:jc w:val="both"/>
        <w:rPr>
          <w:rFonts w:ascii="Arial" w:hAnsi="Arial" w:cs="Arial"/>
          <w:b/>
          <w:bCs/>
          <w:sz w:val="22"/>
          <w:szCs w:val="22"/>
        </w:rPr>
      </w:pPr>
    </w:p>
    <w:p w:rsidR="005F48C4" w:rsidRPr="003F7EC8" w:rsidRDefault="005F48C4" w:rsidP="003F7EC8">
      <w:pPr>
        <w:pStyle w:val="NormalWeb"/>
        <w:spacing w:before="0" w:after="0" w:line="360" w:lineRule="auto"/>
        <w:jc w:val="both"/>
        <w:rPr>
          <w:rFonts w:ascii="Arial" w:hAnsi="Arial" w:cs="Arial"/>
          <w:sz w:val="22"/>
          <w:szCs w:val="22"/>
        </w:rPr>
      </w:pPr>
      <w:r w:rsidRPr="003F7EC8">
        <w:rPr>
          <w:rFonts w:ascii="Arial" w:hAnsi="Arial" w:cs="Arial"/>
          <w:b/>
          <w:bCs/>
          <w:sz w:val="22"/>
          <w:szCs w:val="22"/>
        </w:rPr>
        <w:t>8 – DISPOSIÇÕES GERAIS SOBRE OS DOCUMENTOS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8.1.1 - </w:t>
      </w:r>
      <w:r w:rsidRPr="003F7EC8">
        <w:rPr>
          <w:rFonts w:ascii="Arial" w:hAnsi="Arial" w:cs="Arial"/>
          <w:shd w:val="clear" w:color="auto" w:fill="FFFFFF"/>
        </w:rPr>
        <w:t>Também serão aceitas copias de documentos conferidos pelo Pregoeiro e equipe de apoio, desde que seja apresentada a via original.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8.2 - Todos os documentos expedidos pela licitante deverão estar subscritos por seu representante legal ou procurador, com identificação clara do subscritor.</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8.4 Os documentos emitidos via internet poderão ser conferidos pela comissão de licitação.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w:t>
      </w:r>
      <w:r w:rsidR="003F7EC8" w:rsidRPr="003F7EC8">
        <w:rPr>
          <w:rFonts w:ascii="Arial" w:eastAsia="Times New Roman" w:hAnsi="Arial" w:cs="Arial"/>
        </w:rPr>
        <w:t>item</w:t>
      </w:r>
      <w:r w:rsidR="002D3195" w:rsidRPr="003F7EC8">
        <w:rPr>
          <w:rFonts w:ascii="Arial" w:eastAsia="Times New Roman" w:hAnsi="Arial" w:cs="Arial"/>
        </w:rPr>
        <w:t>L</w:t>
      </w:r>
      <w:r w:rsidRPr="003F7EC8">
        <w:rPr>
          <w:rFonts w:ascii="Arial" w:eastAsia="Times New Roman" w:hAnsi="Arial" w:cs="Arial"/>
        </w:rPr>
        <w:t>7.2.</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9 - DOS PROCEDIMENTOS DE JULGAMENTO</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rPr>
        <w:lastRenderedPageBreak/>
        <w:t xml:space="preserve">9.1 - Aberta a sessão, os interessados ou seus representantes, </w:t>
      </w:r>
      <w:r w:rsidRPr="003F7EC8">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w:t>
      </w:r>
      <w:r w:rsidR="003F7EC8" w:rsidRPr="003F7EC8">
        <w:rPr>
          <w:rFonts w:ascii="Arial" w:eastAsia="Times New Roman" w:hAnsi="Arial" w:cs="Arial"/>
        </w:rPr>
        <w:t xml:space="preserve">item </w:t>
      </w:r>
      <w:r w:rsidRPr="003F7EC8">
        <w:rPr>
          <w:rFonts w:ascii="Arial" w:eastAsia="Times New Roman" w:hAnsi="Arial" w:cs="Arial"/>
        </w:rPr>
        <w:t>a item, a proposta de menor preço e aquelas que apresentem valores sucessivos e superiores até o limite de 10% (dez por cento), relativamente à de menor preço.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9.2.1 - Não havendo pelo menos três ofertas nas condições definidas no </w:t>
      </w:r>
      <w:r w:rsidR="0022123F" w:rsidRPr="003F7EC8">
        <w:rPr>
          <w:rFonts w:ascii="Arial" w:eastAsia="Times New Roman" w:hAnsi="Arial" w:cs="Arial"/>
        </w:rPr>
        <w:t xml:space="preserve">item </w:t>
      </w:r>
      <w:r w:rsidRPr="003F7EC8">
        <w:rPr>
          <w:rFonts w:ascii="Arial" w:eastAsia="Times New Roman" w:hAnsi="Arial" w:cs="Arial"/>
        </w:rPr>
        <w:t>anterior, poderão os autores das melhores propostas, até o máximo de três, oferecer novos lances verbais e sucessivos, quaisquer que sejam os preços oferecidos.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3F7EC8">
        <w:rPr>
          <w:rFonts w:ascii="Arial" w:eastAsia="Times New Roman" w:hAnsi="Arial" w:cs="Arial"/>
          <w:b/>
        </w:rPr>
        <w:t>quando constatada a oferta de preço manifestamente inexequível.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 Caso duas ou mais propostas iniciais apresentem preços iguais, será realizado sorteio para determinação da ordem de oferta dos lances.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9.4 - Caso os licitantes não apresentem lances verbais, será verificada a conformidade entre a proposta escrita de menor preço e o valor estimado para a contratação, </w:t>
      </w:r>
      <w:r w:rsidRPr="003F7EC8">
        <w:rPr>
          <w:rFonts w:ascii="Arial" w:eastAsia="Times New Roman" w:hAnsi="Arial" w:cs="Arial"/>
        </w:rPr>
        <w:lastRenderedPageBreak/>
        <w:t>podendo, o pregoeiro, negociar diretamente com o proponente para que seja obtido o menor preço.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9.5 - O encerramento da etapa competitiva dar-se-á quando, convocadas pelo Pregoeiro, as licitantes manifestarem seu desinteresse em apresentar novos lances.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3F7EC8">
        <w:rPr>
          <w:rFonts w:ascii="Arial" w:eastAsia="Times New Roman" w:hAnsi="Arial" w:cs="Arial"/>
          <w:b/>
        </w:rPr>
        <w:t>3 dias consecutivos para a apresentação das razões de recurso</w:t>
      </w:r>
      <w:r w:rsidRPr="003F7EC8">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9.10.1 </w:t>
      </w:r>
      <w:r w:rsidRPr="003F7EC8">
        <w:rPr>
          <w:rFonts w:ascii="Arial" w:eastAsia="Times New Roman" w:hAnsi="Arial" w:cs="Arial"/>
          <w:b/>
        </w:rPr>
        <w:t>- A ausência do licitante ou sua saída antes do término da Sessão Pública do Pregão caracterizar-se-á como renúncia ao direito de recorrer.</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3F7EC8">
        <w:rPr>
          <w:rFonts w:ascii="Arial" w:eastAsia="Times New Roman" w:hAnsi="Arial" w:cs="Arial"/>
        </w:rPr>
        <w:lastRenderedPageBreak/>
        <w:t xml:space="preserve">verbais apresentadas, na ordem de classificação, da análise da documentação exigida para a habilitação e dos recursos interpostos, estes, em conformidade com as disposições do </w:t>
      </w:r>
      <w:r w:rsidR="0022123F" w:rsidRPr="003F7EC8">
        <w:rPr>
          <w:rFonts w:ascii="Arial" w:eastAsia="Times New Roman" w:hAnsi="Arial" w:cs="Arial"/>
        </w:rPr>
        <w:t xml:space="preserve">item </w:t>
      </w:r>
      <w:r w:rsidRPr="003F7EC8">
        <w:rPr>
          <w:rFonts w:ascii="Arial" w:eastAsia="Times New Roman" w:hAnsi="Arial" w:cs="Arial"/>
        </w:rPr>
        <w:t>acima.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9.12 - Caso haja necessidade de adiamento da Sessão Pública, será marcada nova data para continuação dos trabalhos, devendo ficar intimadas, no mesmo ato, as licitantes presentes.</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10 - DOS CRITÉRIOS DE JULGAMENTO E ADJUDICAÇÃO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10.1 - No julgamento das propostas, será(ão) considerada(s) vencedora(s) a(s) licitante(s) que apres</w:t>
      </w:r>
      <w:r w:rsidR="00F05CF2" w:rsidRPr="003F7EC8">
        <w:rPr>
          <w:rFonts w:ascii="Arial" w:eastAsia="Times New Roman" w:hAnsi="Arial" w:cs="Arial"/>
        </w:rPr>
        <w:t>entar(em) o MENOR PREÇO POR ITEM</w:t>
      </w:r>
      <w:r w:rsidRPr="003F7EC8">
        <w:rPr>
          <w:rFonts w:ascii="Arial" w:eastAsia="Times New Roman" w:hAnsi="Arial" w:cs="Arial"/>
        </w:rPr>
        <w:t>, desde que atendidas as especificações constantes deste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10.3 - A adjudicação do objeto deste PREGÃO será formalizada pelo Pregoeiro, de forma POR </w:t>
      </w:r>
      <w:r w:rsidR="0022123F" w:rsidRPr="003F7EC8">
        <w:rPr>
          <w:rFonts w:ascii="Arial" w:eastAsia="Times New Roman" w:hAnsi="Arial" w:cs="Arial"/>
        </w:rPr>
        <w:t xml:space="preserve">ITEM </w:t>
      </w:r>
      <w:r w:rsidRPr="003F7EC8">
        <w:rPr>
          <w:rFonts w:ascii="Arial" w:eastAsia="Times New Roman" w:hAnsi="Arial" w:cs="Arial"/>
        </w:rPr>
        <w:t>à(s) licitante(s) cuja(s) proposta(s) seja(m) considerada(s) vencedora(s).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10.4 - O resultado da licitação será homologado pela Autoridade Competente.</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b/>
          <w:bCs/>
        </w:rPr>
      </w:pPr>
      <w:r w:rsidRPr="003F7EC8">
        <w:rPr>
          <w:rFonts w:ascii="Arial" w:eastAsia="Times New Roman" w:hAnsi="Arial" w:cs="Arial"/>
          <w:b/>
          <w:bCs/>
        </w:rPr>
        <w:t>11 – DAS CONDIÇÕES DO RECEBIMENTO DO OBJETO</w:t>
      </w:r>
    </w:p>
    <w:p w:rsidR="00792CB1" w:rsidRPr="003F7EC8" w:rsidRDefault="005F48C4" w:rsidP="003F7EC8">
      <w:pPr>
        <w:pStyle w:val="ecxmsonormal"/>
        <w:shd w:val="clear" w:color="auto" w:fill="FFFFFF"/>
        <w:spacing w:before="0" w:beforeAutospacing="0" w:after="0" w:afterAutospacing="0" w:line="360" w:lineRule="auto"/>
        <w:jc w:val="both"/>
        <w:rPr>
          <w:rFonts w:ascii="Arial" w:hAnsi="Arial" w:cs="Arial"/>
          <w:b/>
          <w:sz w:val="22"/>
          <w:szCs w:val="22"/>
          <w:u w:val="single"/>
        </w:rPr>
      </w:pPr>
      <w:r w:rsidRPr="003F7EC8">
        <w:rPr>
          <w:rFonts w:ascii="Arial" w:hAnsi="Arial" w:cs="Arial"/>
          <w:b/>
          <w:sz w:val="22"/>
          <w:szCs w:val="22"/>
          <w:u w:val="single"/>
        </w:rPr>
        <w:t>11.1 – O fornecim</w:t>
      </w:r>
      <w:r w:rsidR="00F05CF2" w:rsidRPr="003F7EC8">
        <w:rPr>
          <w:rFonts w:ascii="Arial" w:hAnsi="Arial" w:cs="Arial"/>
          <w:b/>
          <w:sz w:val="22"/>
          <w:szCs w:val="22"/>
          <w:u w:val="single"/>
        </w:rPr>
        <w:t>ento deverá ser fe</w:t>
      </w:r>
      <w:r w:rsidR="008B1F11" w:rsidRPr="003F7EC8">
        <w:rPr>
          <w:rFonts w:ascii="Arial" w:hAnsi="Arial" w:cs="Arial"/>
          <w:b/>
          <w:sz w:val="22"/>
          <w:szCs w:val="22"/>
          <w:u w:val="single"/>
        </w:rPr>
        <w:t>ito</w:t>
      </w:r>
      <w:r w:rsidR="00FE6ED5" w:rsidRPr="003F7EC8">
        <w:rPr>
          <w:rFonts w:ascii="Arial" w:hAnsi="Arial" w:cs="Arial"/>
          <w:b/>
          <w:sz w:val="22"/>
          <w:szCs w:val="22"/>
          <w:u w:val="single"/>
        </w:rPr>
        <w:t xml:space="preserve"> em até 5</w:t>
      </w:r>
      <w:r w:rsidR="00F05CF2" w:rsidRPr="003F7EC8">
        <w:rPr>
          <w:rFonts w:ascii="Arial" w:hAnsi="Arial" w:cs="Arial"/>
          <w:b/>
          <w:sz w:val="22"/>
          <w:szCs w:val="22"/>
          <w:u w:val="single"/>
        </w:rPr>
        <w:t xml:space="preserve"> </w:t>
      </w:r>
      <w:r w:rsidR="0089779E" w:rsidRPr="003F7EC8">
        <w:rPr>
          <w:rFonts w:ascii="Arial" w:hAnsi="Arial" w:cs="Arial"/>
          <w:b/>
          <w:sz w:val="22"/>
          <w:szCs w:val="22"/>
          <w:u w:val="single"/>
        </w:rPr>
        <w:t>dias a contar da data da AF</w:t>
      </w:r>
      <w:r w:rsidRPr="003F7EC8">
        <w:rPr>
          <w:rFonts w:ascii="Arial" w:hAnsi="Arial" w:cs="Arial"/>
          <w:b/>
          <w:sz w:val="22"/>
          <w:szCs w:val="22"/>
          <w:u w:val="single"/>
        </w:rPr>
        <w:t xml:space="preserve">, </w:t>
      </w:r>
      <w:r w:rsidR="00F05CF2" w:rsidRPr="003F7EC8">
        <w:rPr>
          <w:rFonts w:ascii="Arial" w:hAnsi="Arial" w:cs="Arial"/>
          <w:b/>
          <w:sz w:val="22"/>
          <w:szCs w:val="22"/>
          <w:u w:val="single"/>
        </w:rPr>
        <w:t xml:space="preserve">com a quantidade especificada na </w:t>
      </w:r>
      <w:r w:rsidR="001D522F" w:rsidRPr="003F7EC8">
        <w:rPr>
          <w:rFonts w:ascii="Arial" w:hAnsi="Arial" w:cs="Arial"/>
          <w:b/>
          <w:sz w:val="22"/>
          <w:szCs w:val="22"/>
          <w:u w:val="single"/>
        </w:rPr>
        <w:t xml:space="preserve">Autorização de Fornecimento </w:t>
      </w:r>
      <w:r w:rsidR="00792CB1" w:rsidRPr="003F7EC8">
        <w:rPr>
          <w:rFonts w:ascii="Arial" w:hAnsi="Arial" w:cs="Arial"/>
          <w:b/>
          <w:bCs/>
          <w:sz w:val="22"/>
          <w:szCs w:val="22"/>
          <w:u w:val="single"/>
        </w:rPr>
        <w:t>emitida pelo Departamento de</w:t>
      </w:r>
      <w:r w:rsidR="00C10DC0" w:rsidRPr="003F7EC8">
        <w:rPr>
          <w:rFonts w:ascii="Arial" w:hAnsi="Arial" w:cs="Arial"/>
          <w:b/>
          <w:bCs/>
          <w:sz w:val="22"/>
          <w:szCs w:val="22"/>
          <w:u w:val="single"/>
        </w:rPr>
        <w:t xml:space="preserve"> Compras do Município.</w:t>
      </w:r>
    </w:p>
    <w:p w:rsidR="00792CB1" w:rsidRPr="003F7EC8" w:rsidRDefault="00792CB1" w:rsidP="003F7EC8">
      <w:pPr>
        <w:spacing w:after="0" w:line="360" w:lineRule="auto"/>
        <w:jc w:val="both"/>
        <w:rPr>
          <w:rFonts w:ascii="Arial" w:hAnsi="Arial" w:cs="Arial"/>
          <w:b/>
          <w:bCs/>
          <w:u w:val="single"/>
        </w:rPr>
      </w:pPr>
      <w:r w:rsidRPr="003F7EC8">
        <w:rPr>
          <w:rFonts w:ascii="Arial" w:hAnsi="Arial" w:cs="Arial"/>
          <w:b/>
          <w:bCs/>
          <w:u w:val="single"/>
        </w:rPr>
        <w:t xml:space="preserve">11.2 - Os itens </w:t>
      </w:r>
      <w:r w:rsidR="00C10DC0" w:rsidRPr="003F7EC8">
        <w:rPr>
          <w:rFonts w:ascii="Arial" w:hAnsi="Arial" w:cs="Arial"/>
          <w:b/>
          <w:bCs/>
          <w:u w:val="single"/>
        </w:rPr>
        <w:t>devem ser de primeira qualidade</w:t>
      </w:r>
      <w:r w:rsidR="0048381A" w:rsidRPr="003F7EC8">
        <w:rPr>
          <w:rFonts w:ascii="Arial" w:hAnsi="Arial" w:cs="Arial"/>
          <w:b/>
          <w:bCs/>
          <w:u w:val="single"/>
        </w:rPr>
        <w:t>.</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 xml:space="preserve">12 - DAS CONDIÇÕES DE PAGAMENTO </w:t>
      </w:r>
    </w:p>
    <w:p w:rsidR="00FE6ED5"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w:t>
      </w:r>
      <w:r w:rsidR="0022123F" w:rsidRPr="003F7EC8">
        <w:rPr>
          <w:rFonts w:ascii="Arial" w:eastAsia="Times New Roman" w:hAnsi="Arial" w:cs="Arial"/>
        </w:rPr>
        <w:t>da</w:t>
      </w:r>
      <w:r w:rsidRPr="003F7EC8">
        <w:rPr>
          <w:rFonts w:ascii="Arial" w:eastAsia="Times New Roman" w:hAnsi="Arial" w:cs="Arial"/>
        </w:rPr>
        <w:t xml:space="preserve"> </w:t>
      </w:r>
      <w:r w:rsidR="00105AF0" w:rsidRPr="003F7EC8">
        <w:rPr>
          <w:rFonts w:ascii="Arial" w:eastAsia="Times New Roman" w:hAnsi="Arial" w:cs="Arial"/>
          <w:b/>
        </w:rPr>
        <w:t>Autorização</w:t>
      </w:r>
      <w:r w:rsidRPr="003F7EC8">
        <w:rPr>
          <w:rFonts w:ascii="Arial" w:eastAsia="Times New Roman" w:hAnsi="Arial" w:cs="Arial"/>
          <w:b/>
        </w:rPr>
        <w:t xml:space="preserve"> de Fornecimento</w:t>
      </w:r>
      <w:r w:rsidRPr="003F7EC8">
        <w:rPr>
          <w:rFonts w:ascii="Arial" w:eastAsia="Times New Roman" w:hAnsi="Arial" w:cs="Arial"/>
        </w:rPr>
        <w:t xml:space="preserve">. </w:t>
      </w:r>
      <w:r w:rsidRPr="003F7EC8">
        <w:rPr>
          <w:rFonts w:ascii="Arial" w:eastAsia="Times New Roman" w:hAnsi="Arial" w:cs="Arial"/>
          <w:b/>
        </w:rPr>
        <w:t xml:space="preserve">Caso </w:t>
      </w:r>
      <w:r w:rsidRPr="003F7EC8">
        <w:rPr>
          <w:rFonts w:ascii="Arial" w:eastAsia="Times New Roman" w:hAnsi="Arial" w:cs="Arial"/>
          <w:b/>
        </w:rPr>
        <w:lastRenderedPageBreak/>
        <w:t>haja a falta de algum destes dados a nota será devolvida e a Prefeitura não terá obrigação de empenhá-la</w:t>
      </w:r>
    </w:p>
    <w:p w:rsidR="005F48C4" w:rsidRPr="003F7EC8" w:rsidRDefault="005F48C4" w:rsidP="003F7EC8">
      <w:pPr>
        <w:spacing w:after="0" w:line="360" w:lineRule="auto"/>
        <w:jc w:val="both"/>
        <w:rPr>
          <w:rFonts w:ascii="Arial" w:hAnsi="Arial" w:cs="Arial"/>
          <w:b/>
          <w:u w:val="single"/>
        </w:rPr>
      </w:pPr>
      <w:r w:rsidRPr="003F7EC8">
        <w:rPr>
          <w:rFonts w:ascii="Arial" w:eastAsia="Times New Roman" w:hAnsi="Arial" w:cs="Arial"/>
          <w:b/>
          <w:u w:val="single"/>
        </w:rPr>
        <w:t xml:space="preserve">12.2 - </w:t>
      </w:r>
      <w:r w:rsidR="00FE6ED5" w:rsidRPr="003F7EC8">
        <w:rPr>
          <w:rFonts w:ascii="Arial" w:hAnsi="Arial" w:cs="Arial"/>
          <w:b/>
          <w:u w:val="single"/>
        </w:rPr>
        <w:t xml:space="preserve">Os pagamentos dos produtos entregues será efetuado em </w:t>
      </w:r>
      <w:r w:rsidR="003F7EC8" w:rsidRPr="003F7EC8">
        <w:rPr>
          <w:rFonts w:ascii="Arial" w:hAnsi="Arial" w:cs="Arial"/>
          <w:b/>
          <w:u w:val="single"/>
        </w:rPr>
        <w:t xml:space="preserve">três pagamentos, sendo 30, </w:t>
      </w:r>
      <w:r w:rsidR="00FE6ED5" w:rsidRPr="003F7EC8">
        <w:rPr>
          <w:rFonts w:ascii="Arial" w:hAnsi="Arial" w:cs="Arial"/>
          <w:b/>
          <w:u w:val="single"/>
        </w:rPr>
        <w:t>60</w:t>
      </w:r>
      <w:r w:rsidR="003F7EC8" w:rsidRPr="003F7EC8">
        <w:rPr>
          <w:rFonts w:ascii="Arial" w:hAnsi="Arial" w:cs="Arial"/>
          <w:b/>
          <w:u w:val="single"/>
        </w:rPr>
        <w:t xml:space="preserve"> e 90</w:t>
      </w:r>
      <w:r w:rsidR="00FE6ED5" w:rsidRPr="003F7EC8">
        <w:rPr>
          <w:rFonts w:ascii="Arial" w:hAnsi="Arial" w:cs="Arial"/>
          <w:b/>
          <w:u w:val="single"/>
        </w:rPr>
        <w:t xml:space="preserve"> dias após a emissão da Nota Fiscal emitida de acordo com empenho. </w:t>
      </w:r>
    </w:p>
    <w:p w:rsidR="003F7EC8" w:rsidRDefault="003F7EC8"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13 – DOS RECURSOS ADMINISTRATIVOS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13.4 - A manifestação na Sessão Pública e a motivação, no caso de recurso, são pressupostos de admissibilidade dos recursos.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13.5 - Decididos os recursos, o Pregoeiro fará a adjudicação do objeto do certame à(s) licitante(s) vencedora(s).</w:t>
      </w:r>
    </w:p>
    <w:p w:rsidR="00E53885" w:rsidRDefault="00E53885"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b/>
          <w:bCs/>
        </w:rPr>
      </w:pPr>
      <w:r w:rsidRPr="003F7EC8">
        <w:rPr>
          <w:rFonts w:ascii="Arial" w:eastAsia="Times New Roman" w:hAnsi="Arial" w:cs="Arial"/>
          <w:b/>
          <w:bCs/>
        </w:rPr>
        <w:t>14 – DAS PENALIDADES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14.2 - O prazo para defesa prévia será de cinco dias úteis a contar da notificação.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14.3 - Caberá recurso no prazo de cinco dias a contar da publicação da sanção na Imprensa Oficial do Município.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14.5 - Somente a autoridade que registrou as penalidades poderá fazer a sua retirada.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14.6 - São aplicáveis as sanções previstas no capítulo IV da Lei Federal </w:t>
      </w:r>
      <w:r w:rsidRPr="003F7EC8">
        <w:rPr>
          <w:rFonts w:ascii="Arial" w:eastAsia="Times New Roman" w:hAnsi="Arial" w:cs="Arial"/>
        </w:rPr>
        <w:br/>
        <w:t>nº 8.666/93, na Lei Federal nº 10.520, de 17 de julho de 2002 e demais normas pertinentes.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14.7 - As sanções são independentes e a aplicação de uma não exclui a das outras.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3F7EC8" w:rsidRDefault="007A0807" w:rsidP="003F7EC8">
      <w:pPr>
        <w:spacing w:after="0" w:line="360" w:lineRule="auto"/>
        <w:jc w:val="both"/>
        <w:rPr>
          <w:rFonts w:ascii="Arial" w:eastAsia="Times New Roman" w:hAnsi="Arial" w:cs="Arial"/>
          <w:b/>
        </w:rPr>
      </w:pPr>
      <w:r w:rsidRPr="003F7EC8">
        <w:rPr>
          <w:rFonts w:ascii="Arial" w:eastAsia="Times New Roman" w:hAnsi="Arial" w:cs="Arial"/>
          <w:b/>
        </w:rPr>
        <w:t>14.10 – O descumprimento no prazo de entrega resultará em notificação, seguida de advertência e Cancelamento d</w:t>
      </w:r>
      <w:r w:rsidR="00650657" w:rsidRPr="003F7EC8">
        <w:rPr>
          <w:rFonts w:ascii="Arial" w:eastAsia="Times New Roman" w:hAnsi="Arial" w:cs="Arial"/>
          <w:b/>
        </w:rPr>
        <w:t>e</w:t>
      </w:r>
      <w:r w:rsidRPr="003F7EC8">
        <w:rPr>
          <w:rFonts w:ascii="Arial" w:eastAsia="Times New Roman" w:hAnsi="Arial" w:cs="Arial"/>
          <w:b/>
        </w:rPr>
        <w:t xml:space="preserve"> contrato, conforme prevê a Lei 8666/1993.</w:t>
      </w:r>
    </w:p>
    <w:p w:rsidR="00E53885" w:rsidRDefault="00E53885"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15 - DAS DISPOSIÇÕES GERAIS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3F7EC8">
        <w:rPr>
          <w:rFonts w:ascii="Arial" w:eastAsia="Times New Roman" w:hAnsi="Arial" w:cs="Arial"/>
        </w:rPr>
        <w:t>1, de segunda à sexta-feira,das 8h as 1</w:t>
      </w:r>
      <w:r w:rsidR="00091FC1" w:rsidRPr="003F7EC8">
        <w:rPr>
          <w:rFonts w:ascii="Arial" w:eastAsia="Times New Roman" w:hAnsi="Arial" w:cs="Arial"/>
        </w:rPr>
        <w:t>1</w:t>
      </w:r>
      <w:r w:rsidR="00E51FC5" w:rsidRPr="003F7EC8">
        <w:rPr>
          <w:rFonts w:ascii="Arial" w:eastAsia="Times New Roman" w:hAnsi="Arial" w:cs="Arial"/>
        </w:rPr>
        <w:t>h</w:t>
      </w:r>
      <w:r w:rsidR="00091FC1" w:rsidRPr="003F7EC8">
        <w:rPr>
          <w:rFonts w:ascii="Arial" w:eastAsia="Times New Roman" w:hAnsi="Arial" w:cs="Arial"/>
        </w:rPr>
        <w:t>30min</w:t>
      </w:r>
      <w:r w:rsidR="00E51FC5" w:rsidRPr="003F7EC8">
        <w:rPr>
          <w:rFonts w:ascii="Arial" w:eastAsia="Times New Roman" w:hAnsi="Arial" w:cs="Arial"/>
        </w:rPr>
        <w:t xml:space="preserve"> e</w:t>
      </w:r>
      <w:r w:rsidR="00091FC1" w:rsidRPr="003F7EC8">
        <w:rPr>
          <w:rFonts w:ascii="Arial" w:eastAsia="Times New Roman" w:hAnsi="Arial" w:cs="Arial"/>
        </w:rPr>
        <w:t xml:space="preserve"> das 13h ás 17h30min.</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15.3 - O presente </w:t>
      </w:r>
      <w:r w:rsidRPr="003F7EC8">
        <w:rPr>
          <w:rFonts w:ascii="Arial" w:eastAsia="Times New Roman" w:hAnsi="Arial" w:cs="Arial"/>
          <w:b/>
          <w:bCs/>
        </w:rPr>
        <w:t>PREGÃO</w:t>
      </w:r>
      <w:r w:rsidRPr="003F7EC8">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15.4 - A Contratada deverá manter, durante a execução do contrato, todas as condições de habilitação.</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lastRenderedPageBreak/>
        <w:t>15.5 - O prazo do contrato terá início na data de sua assinatura e e</w:t>
      </w:r>
      <w:r w:rsidR="0048381A" w:rsidRPr="003F7EC8">
        <w:rPr>
          <w:rFonts w:ascii="Arial" w:eastAsia="Times New Roman" w:hAnsi="Arial" w:cs="Arial"/>
          <w:b/>
        </w:rPr>
        <w:t xml:space="preserve">ncerrará, em </w:t>
      </w:r>
      <w:r w:rsidR="003F7EC8" w:rsidRPr="003F7EC8">
        <w:rPr>
          <w:rFonts w:ascii="Arial" w:eastAsia="Times New Roman" w:hAnsi="Arial" w:cs="Arial"/>
          <w:b/>
        </w:rPr>
        <w:t>fevereiro de 2019.</w:t>
      </w:r>
    </w:p>
    <w:p w:rsidR="005F48C4" w:rsidRPr="003F7EC8" w:rsidRDefault="005F48C4" w:rsidP="003F7EC8">
      <w:pPr>
        <w:spacing w:after="0" w:line="360" w:lineRule="auto"/>
        <w:jc w:val="both"/>
        <w:rPr>
          <w:rFonts w:ascii="Arial" w:eastAsia="Times New Roman" w:hAnsi="Arial" w:cs="Arial"/>
          <w:b/>
        </w:rPr>
      </w:pPr>
      <w:r w:rsidRPr="003F7EC8">
        <w:rPr>
          <w:rFonts w:ascii="Arial" w:eastAsia="Times New Roman" w:hAnsi="Arial" w:cs="Arial"/>
          <w:b/>
        </w:rPr>
        <w:t xml:space="preserve">15.6 - Com fundamento na norma do art. 43, § 3º, da Lei Federal n.º 8.666/93, </w:t>
      </w:r>
      <w:r w:rsidRPr="003F7EC8">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15.8 - As normas deste </w:t>
      </w:r>
      <w:r w:rsidRPr="003F7EC8">
        <w:rPr>
          <w:rFonts w:ascii="Arial" w:eastAsia="Times New Roman" w:hAnsi="Arial" w:cs="Arial"/>
          <w:b/>
          <w:bCs/>
        </w:rPr>
        <w:t>PREGÃO</w:t>
      </w:r>
      <w:r w:rsidRPr="003F7EC8">
        <w:rPr>
          <w:rFonts w:ascii="Arial" w:eastAsia="Times New Roman" w:hAnsi="Arial" w:cs="Arial"/>
        </w:rPr>
        <w:t xml:space="preserve"> serão sempre interpretadas </w:t>
      </w:r>
      <w:r w:rsidRPr="003F7EC8">
        <w:rPr>
          <w:rFonts w:ascii="Arial" w:eastAsia="Times New Roman" w:hAnsi="Arial" w:cs="Arial"/>
          <w:b/>
        </w:rPr>
        <w:t>em favor da ampliação da disputa entre os interessados</w:t>
      </w:r>
      <w:r w:rsidRPr="003F7EC8">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15.9 - O foro competente para dirimir possíveis dúvidas e/ou litígios pertinentes ao objeto da presente licitação é o da Comarca de Anita Garibaldi SC, excluído qualquer outro.</w:t>
      </w:r>
    </w:p>
    <w:p w:rsidR="00E53885" w:rsidRDefault="00E53885" w:rsidP="003F7EC8">
      <w:pPr>
        <w:spacing w:after="0" w:line="360" w:lineRule="auto"/>
        <w:jc w:val="both"/>
        <w:rPr>
          <w:rFonts w:ascii="Arial" w:eastAsia="Times New Roman" w:hAnsi="Arial" w:cs="Arial"/>
          <w:b/>
          <w:bCs/>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b/>
          <w:bCs/>
        </w:rPr>
        <w:t>16 - DOS ANEXOS DO EDITAL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16.1 - Integram o presente Edital, dele fazendo parte como se transcritos em seu corpo, os seguintes anexos:</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I- Anexo – Termo de Referencia;</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II- Modelo de termo de Credenciamento; (FORA DOS ENVELOPES)</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III - Anexo – Modelo de declaração de atendimento à legislação trabalhista de proteção à criança e ao adolescente;</w:t>
      </w:r>
      <w:r w:rsidR="003F7EC8" w:rsidRPr="003F7EC8">
        <w:rPr>
          <w:rFonts w:ascii="Arial" w:eastAsia="Times New Roman" w:hAnsi="Arial" w:cs="Arial"/>
        </w:rPr>
        <w:t xml:space="preserve"> (HABILITAÇÃO)</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IV - Anexo – Modelo de declaração de atendimento ao art. 4º, VII da Lei nº 10.520/2002; (FORA DOS ENVELOPES)</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V– Anexo – Modelo de declaração de inexistência de fato impeditivo. (FORA DOS ENVELOPES)</w:t>
      </w:r>
    </w:p>
    <w:p w:rsidR="005F48C4" w:rsidRPr="003F7EC8" w:rsidRDefault="005F48C4" w:rsidP="003F7EC8">
      <w:pPr>
        <w:numPr>
          <w:ilvl w:val="0"/>
          <w:numId w:val="2"/>
        </w:numPr>
        <w:spacing w:after="0" w:line="360" w:lineRule="auto"/>
        <w:jc w:val="both"/>
        <w:rPr>
          <w:rFonts w:ascii="Arial" w:eastAsia="Times New Roman" w:hAnsi="Arial" w:cs="Arial"/>
        </w:rPr>
      </w:pPr>
      <w:r w:rsidRPr="003F7EC8">
        <w:rPr>
          <w:rFonts w:ascii="Arial" w:eastAsia="Times New Roman" w:hAnsi="Arial" w:cs="Arial"/>
        </w:rPr>
        <w:t xml:space="preserve">VI – Anexo – Minuta Contratual </w:t>
      </w:r>
      <w:r w:rsidRPr="003F7EC8">
        <w:rPr>
          <w:rFonts w:ascii="Arial" w:eastAsia="Times New Roman" w:hAnsi="Arial" w:cs="Arial"/>
          <w:b/>
        </w:rPr>
        <w:t>(NÃO PREENCHER)</w:t>
      </w:r>
    </w:p>
    <w:p w:rsidR="005F48C4" w:rsidRPr="003F7EC8" w:rsidRDefault="005F48C4" w:rsidP="003F7EC8">
      <w:pPr>
        <w:spacing w:after="0" w:line="360" w:lineRule="auto"/>
        <w:ind w:left="360"/>
        <w:jc w:val="both"/>
        <w:rPr>
          <w:rFonts w:ascii="Arial" w:eastAsia="Times New Roman" w:hAnsi="Arial" w:cs="Arial"/>
          <w:b/>
        </w:rPr>
      </w:pPr>
      <w:r w:rsidRPr="003F7EC8">
        <w:rPr>
          <w:rFonts w:ascii="Arial" w:eastAsia="Times New Roman" w:hAnsi="Arial" w:cs="Arial"/>
          <w:b/>
        </w:rPr>
        <w:t xml:space="preserve">OBS: OS ANEXOS I, II, III, IV E V DEVERÃO SER DIGITADOS EM FOLHAS IDENTIFICADAS DA EMPRESA. </w:t>
      </w:r>
    </w:p>
    <w:p w:rsidR="005F48C4" w:rsidRPr="003F7EC8" w:rsidRDefault="005F48C4" w:rsidP="003F7EC8">
      <w:pPr>
        <w:spacing w:after="0" w:line="360" w:lineRule="auto"/>
        <w:jc w:val="both"/>
        <w:rPr>
          <w:rFonts w:ascii="Arial" w:eastAsia="Times New Roman" w:hAnsi="Arial" w:cs="Arial"/>
        </w:rPr>
      </w:pPr>
    </w:p>
    <w:p w:rsidR="005F48C4" w:rsidRPr="003F7EC8" w:rsidRDefault="00E53885" w:rsidP="003F7EC8">
      <w:pPr>
        <w:pStyle w:val="NormalWeb"/>
        <w:spacing w:before="0" w:after="0" w:line="360" w:lineRule="auto"/>
        <w:jc w:val="both"/>
        <w:rPr>
          <w:rFonts w:ascii="Arial" w:hAnsi="Arial" w:cs="Arial"/>
          <w:color w:val="auto"/>
          <w:sz w:val="22"/>
          <w:szCs w:val="22"/>
        </w:rPr>
      </w:pPr>
      <w:r>
        <w:rPr>
          <w:rFonts w:ascii="Arial" w:hAnsi="Arial" w:cs="Arial"/>
          <w:b/>
          <w:bCs/>
          <w:color w:val="auto"/>
          <w:sz w:val="22"/>
          <w:szCs w:val="22"/>
        </w:rPr>
        <w:t>Celso Ramos,</w:t>
      </w:r>
      <w:r w:rsidR="00105AF0" w:rsidRPr="003F7EC8">
        <w:rPr>
          <w:rFonts w:ascii="Arial" w:hAnsi="Arial" w:cs="Arial"/>
          <w:b/>
          <w:bCs/>
          <w:color w:val="auto"/>
          <w:sz w:val="22"/>
          <w:szCs w:val="22"/>
        </w:rPr>
        <w:t xml:space="preserve"> </w:t>
      </w:r>
      <w:r w:rsidR="003F7EC8" w:rsidRPr="003F7EC8">
        <w:rPr>
          <w:rFonts w:ascii="Arial" w:hAnsi="Arial" w:cs="Arial"/>
          <w:b/>
          <w:bCs/>
          <w:color w:val="auto"/>
          <w:sz w:val="22"/>
          <w:szCs w:val="22"/>
        </w:rPr>
        <w:t xml:space="preserve">15 de </w:t>
      </w:r>
      <w:r w:rsidR="00105AF0" w:rsidRPr="003F7EC8">
        <w:rPr>
          <w:rFonts w:ascii="Arial" w:hAnsi="Arial" w:cs="Arial"/>
          <w:b/>
          <w:bCs/>
          <w:color w:val="auto"/>
          <w:sz w:val="22"/>
          <w:szCs w:val="22"/>
        </w:rPr>
        <w:t>fevereiro de 2018.</w:t>
      </w:r>
    </w:p>
    <w:p w:rsidR="005F48C4" w:rsidRPr="003F7EC8" w:rsidRDefault="005F48C4" w:rsidP="003F7EC8">
      <w:pPr>
        <w:pStyle w:val="NormalWeb"/>
        <w:spacing w:before="0" w:after="0" w:line="360" w:lineRule="auto"/>
        <w:jc w:val="both"/>
        <w:rPr>
          <w:rFonts w:ascii="Arial" w:hAnsi="Arial" w:cs="Arial"/>
          <w:color w:val="auto"/>
          <w:sz w:val="22"/>
          <w:szCs w:val="22"/>
        </w:rPr>
      </w:pPr>
    </w:p>
    <w:p w:rsidR="005F48C4" w:rsidRPr="003F7EC8" w:rsidRDefault="005F48C4" w:rsidP="003F7EC8">
      <w:pPr>
        <w:pStyle w:val="NormalWeb"/>
        <w:spacing w:before="0" w:after="0" w:line="360" w:lineRule="auto"/>
        <w:jc w:val="both"/>
        <w:rPr>
          <w:rFonts w:ascii="Arial" w:hAnsi="Arial" w:cs="Arial"/>
          <w:color w:val="auto"/>
          <w:sz w:val="22"/>
          <w:szCs w:val="22"/>
        </w:rPr>
      </w:pPr>
    </w:p>
    <w:p w:rsidR="005F48C4" w:rsidRPr="003F7EC8" w:rsidRDefault="00B71F34" w:rsidP="003F7EC8">
      <w:pPr>
        <w:pStyle w:val="NormalWeb"/>
        <w:spacing w:before="0" w:after="0" w:line="360" w:lineRule="auto"/>
        <w:rPr>
          <w:rFonts w:ascii="Arial" w:hAnsi="Arial" w:cs="Arial"/>
          <w:color w:val="auto"/>
          <w:sz w:val="22"/>
          <w:szCs w:val="22"/>
        </w:rPr>
      </w:pPr>
      <w:r w:rsidRPr="003F7EC8">
        <w:rPr>
          <w:rFonts w:ascii="Arial" w:hAnsi="Arial" w:cs="Arial"/>
          <w:b/>
          <w:bCs/>
          <w:color w:val="auto"/>
          <w:sz w:val="22"/>
          <w:szCs w:val="22"/>
        </w:rPr>
        <w:t>ONDINO RIBEIRO DE MEDEIROS</w:t>
      </w:r>
      <w:r w:rsidRPr="003F7EC8">
        <w:rPr>
          <w:rFonts w:ascii="Arial" w:hAnsi="Arial" w:cs="Arial"/>
          <w:b/>
          <w:bCs/>
          <w:color w:val="auto"/>
          <w:sz w:val="22"/>
          <w:szCs w:val="22"/>
        </w:rPr>
        <w:tab/>
      </w:r>
      <w:r w:rsidRPr="003F7EC8">
        <w:rPr>
          <w:rFonts w:ascii="Arial" w:hAnsi="Arial" w:cs="Arial"/>
          <w:b/>
          <w:bCs/>
          <w:color w:val="auto"/>
          <w:sz w:val="22"/>
          <w:szCs w:val="22"/>
        </w:rPr>
        <w:tab/>
      </w:r>
      <w:r w:rsidR="00E51FC5" w:rsidRPr="003F7EC8">
        <w:rPr>
          <w:rFonts w:ascii="Arial" w:hAnsi="Arial" w:cs="Arial"/>
          <w:b/>
          <w:bCs/>
          <w:color w:val="auto"/>
          <w:sz w:val="22"/>
          <w:szCs w:val="22"/>
        </w:rPr>
        <w:tab/>
      </w:r>
      <w:r w:rsidR="005F48C4" w:rsidRPr="003F7EC8">
        <w:rPr>
          <w:rFonts w:ascii="Arial" w:hAnsi="Arial" w:cs="Arial"/>
          <w:b/>
          <w:bCs/>
          <w:color w:val="auto"/>
          <w:sz w:val="22"/>
          <w:szCs w:val="22"/>
        </w:rPr>
        <w:t>JOAO GUILHERME BISCARO</w:t>
      </w:r>
    </w:p>
    <w:p w:rsidR="005F48C4" w:rsidRPr="003F7EC8" w:rsidRDefault="005F48C4" w:rsidP="003F7EC8">
      <w:pPr>
        <w:pStyle w:val="NormalWeb"/>
        <w:spacing w:before="0" w:after="0" w:line="360" w:lineRule="auto"/>
        <w:rPr>
          <w:rFonts w:ascii="Arial" w:hAnsi="Arial" w:cs="Arial"/>
          <w:color w:val="auto"/>
          <w:sz w:val="22"/>
          <w:szCs w:val="22"/>
        </w:rPr>
      </w:pPr>
      <w:r w:rsidRPr="003F7EC8">
        <w:rPr>
          <w:rFonts w:ascii="Arial" w:hAnsi="Arial" w:cs="Arial"/>
          <w:b/>
          <w:color w:val="auto"/>
          <w:sz w:val="22"/>
          <w:szCs w:val="22"/>
        </w:rPr>
        <w:t>PREFEITO MUNICIPAL</w:t>
      </w:r>
      <w:r w:rsidRPr="003F7EC8">
        <w:rPr>
          <w:rFonts w:ascii="Arial" w:hAnsi="Arial" w:cs="Arial"/>
          <w:b/>
          <w:bCs/>
          <w:color w:val="auto"/>
          <w:sz w:val="22"/>
          <w:szCs w:val="22"/>
        </w:rPr>
        <w:tab/>
      </w:r>
      <w:r w:rsidRPr="003F7EC8">
        <w:rPr>
          <w:rFonts w:ascii="Arial" w:hAnsi="Arial" w:cs="Arial"/>
          <w:b/>
          <w:bCs/>
          <w:color w:val="auto"/>
          <w:sz w:val="22"/>
          <w:szCs w:val="22"/>
        </w:rPr>
        <w:tab/>
      </w:r>
      <w:r w:rsidRPr="003F7EC8">
        <w:rPr>
          <w:rFonts w:ascii="Arial" w:hAnsi="Arial" w:cs="Arial"/>
          <w:b/>
          <w:bCs/>
          <w:color w:val="auto"/>
          <w:sz w:val="22"/>
          <w:szCs w:val="22"/>
        </w:rPr>
        <w:tab/>
      </w:r>
      <w:r w:rsidRPr="003F7EC8">
        <w:rPr>
          <w:rFonts w:ascii="Arial" w:hAnsi="Arial" w:cs="Arial"/>
          <w:b/>
          <w:bCs/>
          <w:color w:val="auto"/>
          <w:sz w:val="22"/>
          <w:szCs w:val="22"/>
        </w:rPr>
        <w:tab/>
        <w:t>ASSESSOR JURIDICO</w:t>
      </w:r>
    </w:p>
    <w:p w:rsidR="005F48C4" w:rsidRPr="003F7EC8" w:rsidRDefault="005F48C4" w:rsidP="003F7EC8">
      <w:pPr>
        <w:pStyle w:val="NormalWeb"/>
        <w:spacing w:before="0" w:after="0" w:line="360" w:lineRule="auto"/>
        <w:ind w:left="3540" w:firstLine="708"/>
        <w:jc w:val="center"/>
        <w:rPr>
          <w:rFonts w:ascii="Arial" w:hAnsi="Arial" w:cs="Arial"/>
          <w:color w:val="auto"/>
          <w:sz w:val="22"/>
          <w:szCs w:val="22"/>
        </w:rPr>
        <w:sectPr w:rsidR="005F48C4" w:rsidRPr="003F7EC8" w:rsidSect="001B36D5">
          <w:type w:val="continuous"/>
          <w:pgSz w:w="11906" w:h="16838"/>
          <w:pgMar w:top="1417" w:right="1701" w:bottom="1417" w:left="1701" w:header="708" w:footer="708" w:gutter="0"/>
          <w:cols w:space="708"/>
          <w:docGrid w:linePitch="360"/>
        </w:sectPr>
      </w:pPr>
      <w:r w:rsidRPr="003F7EC8">
        <w:rPr>
          <w:rFonts w:ascii="Arial" w:hAnsi="Arial" w:cs="Arial"/>
          <w:b/>
          <w:bCs/>
          <w:color w:val="auto"/>
          <w:sz w:val="22"/>
          <w:szCs w:val="22"/>
        </w:rPr>
        <w:t xml:space="preserve">        OAB SC 28375</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ANEXO “I”</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PREGÃO Nº </w:t>
      </w:r>
      <w:r w:rsidR="0007059A" w:rsidRPr="003F7EC8">
        <w:rPr>
          <w:rFonts w:ascii="Arial" w:eastAsia="Times New Roman" w:hAnsi="Arial" w:cs="Arial"/>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center"/>
        <w:rPr>
          <w:rFonts w:ascii="Arial" w:eastAsia="Times New Roman" w:hAnsi="Arial" w:cs="Arial"/>
          <w:b/>
        </w:rPr>
      </w:pPr>
      <w:r w:rsidRPr="003F7EC8">
        <w:rPr>
          <w:rFonts w:ascii="Arial" w:eastAsia="Times New Roman" w:hAnsi="Arial" w:cs="Arial"/>
          <w:b/>
        </w:rPr>
        <w:t>TERMO DE REFERENCIA – PROPOSTA COMERCIAL</w:t>
      </w:r>
    </w:p>
    <w:p w:rsidR="00105AF0" w:rsidRPr="003F7EC8" w:rsidRDefault="00105AF0" w:rsidP="003F7EC8">
      <w:pPr>
        <w:spacing w:after="0" w:line="360" w:lineRule="auto"/>
        <w:jc w:val="both"/>
        <w:rPr>
          <w:rFonts w:ascii="Arial" w:eastAsia="Times New Roman" w:hAnsi="Arial" w:cs="Arial"/>
          <w:b/>
        </w:rPr>
      </w:pPr>
    </w:p>
    <w:p w:rsidR="00105AF0" w:rsidRDefault="00200777" w:rsidP="00200777">
      <w:pPr>
        <w:spacing w:after="0" w:line="360" w:lineRule="auto"/>
        <w:jc w:val="center"/>
        <w:rPr>
          <w:rFonts w:ascii="Arial" w:eastAsia="Times New Roman" w:hAnsi="Arial" w:cs="Arial"/>
          <w:b/>
        </w:rPr>
      </w:pPr>
      <w:r>
        <w:rPr>
          <w:rFonts w:ascii="Arial" w:eastAsia="Times New Roman" w:hAnsi="Arial" w:cs="Arial"/>
          <w:b/>
        </w:rPr>
        <w:t>MODELO EM PDF</w:t>
      </w:r>
    </w:p>
    <w:p w:rsidR="00F12BCE" w:rsidRDefault="00F12BCE" w:rsidP="00200777">
      <w:pPr>
        <w:spacing w:after="0" w:line="360" w:lineRule="auto"/>
        <w:jc w:val="center"/>
        <w:rPr>
          <w:rFonts w:ascii="Arial" w:eastAsia="Times New Roman" w:hAnsi="Arial" w:cs="Arial"/>
          <w:b/>
        </w:rPr>
      </w:pPr>
    </w:p>
    <w:p w:rsidR="00F12BCE" w:rsidRPr="00EA0B66" w:rsidRDefault="00F12BCE" w:rsidP="00F12BCE">
      <w:pPr>
        <w:pStyle w:val="Padro"/>
        <w:jc w:val="both"/>
        <w:rPr>
          <w:rFonts w:ascii="Arial" w:hAnsi="Arial" w:cs="Arial"/>
          <w:b/>
          <w:sz w:val="22"/>
          <w:szCs w:val="22"/>
          <w:u w:val="single"/>
          <w:shd w:val="clear" w:color="auto" w:fill="FFFF00"/>
        </w:rPr>
      </w:pPr>
      <w:r>
        <w:rPr>
          <w:rFonts w:ascii="Arial" w:hAnsi="Arial" w:cs="Arial"/>
          <w:b/>
          <w:sz w:val="22"/>
          <w:szCs w:val="22"/>
          <w:u w:val="single"/>
          <w:shd w:val="clear" w:color="auto" w:fill="FFFF00"/>
        </w:rPr>
        <w:t>Propostas com</w:t>
      </w:r>
      <w:r w:rsidRPr="00EA0B66">
        <w:rPr>
          <w:rFonts w:ascii="Arial" w:hAnsi="Arial" w:cs="Arial"/>
          <w:b/>
          <w:sz w:val="22"/>
          <w:szCs w:val="22"/>
          <w:u w:val="single"/>
          <w:shd w:val="clear" w:color="auto" w:fill="FFFF00"/>
        </w:rPr>
        <w:t xml:space="preserve"> cópia anexa de CD ou PEN DRIVE com o Programa Betha Auto Cotação, contendo todos os itens desde processo licitatório. – Versão a ser utilizada: 20.25 – Disponível para download no site:</w:t>
      </w:r>
    </w:p>
    <w:p w:rsidR="00F12BCE" w:rsidRPr="00EA0B66" w:rsidRDefault="00F12BCE" w:rsidP="00F12BCE">
      <w:pPr>
        <w:spacing w:after="0" w:line="360" w:lineRule="auto"/>
        <w:jc w:val="both"/>
        <w:rPr>
          <w:rFonts w:ascii="Arial" w:eastAsia="Times New Roman" w:hAnsi="Arial" w:cs="Arial"/>
          <w:sz w:val="20"/>
          <w:szCs w:val="20"/>
        </w:rPr>
      </w:pPr>
      <w:r w:rsidRPr="00EA0B66">
        <w:rPr>
          <w:rFonts w:ascii="Arial" w:eastAsia="Times New Roman" w:hAnsi="Arial" w:cs="Arial"/>
          <w:sz w:val="20"/>
          <w:szCs w:val="20"/>
        </w:rPr>
        <w:t>http://download.betha.com.br/termodeuso.jsp?rdn=100118104050&amp;s=33&amp;v=2.0.25&amp;t=1</w:t>
      </w:r>
    </w:p>
    <w:p w:rsidR="00F12BCE" w:rsidRPr="003F7EC8" w:rsidRDefault="00F12BCE" w:rsidP="00200777">
      <w:pPr>
        <w:spacing w:after="0" w:line="360" w:lineRule="auto"/>
        <w:jc w:val="center"/>
        <w:rPr>
          <w:rFonts w:ascii="Arial" w:eastAsia="Times New Roman" w:hAnsi="Arial" w:cs="Arial"/>
          <w:b/>
        </w:rPr>
      </w:pPr>
    </w:p>
    <w:p w:rsidR="00105AF0" w:rsidRPr="003F7EC8" w:rsidRDefault="00105AF0" w:rsidP="003F7EC8">
      <w:pPr>
        <w:spacing w:after="0" w:line="360" w:lineRule="auto"/>
        <w:jc w:val="both"/>
        <w:rPr>
          <w:rFonts w:ascii="Arial" w:eastAsia="Times New Roman" w:hAnsi="Arial" w:cs="Arial"/>
          <w:b/>
        </w:rPr>
      </w:pPr>
    </w:p>
    <w:p w:rsidR="005F48C4" w:rsidRPr="003F7EC8" w:rsidRDefault="00FE6ED5" w:rsidP="003F7EC8">
      <w:pPr>
        <w:spacing w:after="0" w:line="360" w:lineRule="auto"/>
        <w:jc w:val="both"/>
        <w:rPr>
          <w:rFonts w:ascii="Arial" w:eastAsia="Times New Roman" w:hAnsi="Arial" w:cs="Arial"/>
          <w:b/>
        </w:rPr>
      </w:pPr>
      <w:r w:rsidRPr="003F7EC8">
        <w:rPr>
          <w:rFonts w:ascii="Arial" w:eastAsia="Times New Roman" w:hAnsi="Arial" w:cs="Arial"/>
          <w:b/>
        </w:rPr>
        <w:t>Validade da Proposta: 90</w:t>
      </w:r>
      <w:r w:rsidR="005F48C4" w:rsidRPr="003F7EC8">
        <w:rPr>
          <w:rFonts w:ascii="Arial" w:eastAsia="Times New Roman" w:hAnsi="Arial" w:cs="Arial"/>
          <w:b/>
        </w:rPr>
        <w:t xml:space="preserve"> dias</w:t>
      </w:r>
    </w:p>
    <w:p w:rsidR="005F48C4" w:rsidRPr="003F7EC8" w:rsidRDefault="005F48C4" w:rsidP="003F7EC8">
      <w:pPr>
        <w:spacing w:after="0" w:line="360" w:lineRule="auto"/>
        <w:jc w:val="both"/>
        <w:rPr>
          <w:rFonts w:ascii="Arial" w:eastAsia="Times New Roman" w:hAnsi="Arial" w:cs="Arial"/>
          <w:b/>
        </w:rPr>
        <w:sectPr w:rsidR="005F48C4" w:rsidRPr="003F7EC8" w:rsidSect="001B36D5">
          <w:pgSz w:w="11906" w:h="16838"/>
          <w:pgMar w:top="1418" w:right="1701" w:bottom="1418" w:left="1701" w:header="709" w:footer="709" w:gutter="0"/>
          <w:cols w:space="708"/>
          <w:docGrid w:linePitch="360"/>
        </w:sectPr>
      </w:pPr>
      <w:r w:rsidRPr="003F7EC8">
        <w:rPr>
          <w:rFonts w:ascii="Arial" w:eastAsia="Times New Roman" w:hAnsi="Arial" w:cs="Arial"/>
          <w:b/>
        </w:rPr>
        <w:t>Carimbo e assinatura do responsável</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ANEXO “II”</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PREGÃO Nº </w:t>
      </w:r>
      <w:r w:rsidR="0007059A" w:rsidRPr="003F7EC8">
        <w:rPr>
          <w:rFonts w:ascii="Arial" w:eastAsia="Times New Roman" w:hAnsi="Arial" w:cs="Arial"/>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center"/>
        <w:rPr>
          <w:rFonts w:ascii="Arial" w:eastAsia="Times New Roman" w:hAnsi="Arial" w:cs="Arial"/>
          <w:b/>
          <w:bCs/>
        </w:rPr>
      </w:pPr>
    </w:p>
    <w:p w:rsidR="005F48C4" w:rsidRPr="003F7EC8" w:rsidRDefault="005F48C4" w:rsidP="003F7EC8">
      <w:pPr>
        <w:spacing w:after="0" w:line="360" w:lineRule="auto"/>
        <w:jc w:val="center"/>
        <w:rPr>
          <w:rFonts w:ascii="Arial" w:eastAsia="Times New Roman" w:hAnsi="Arial" w:cs="Arial"/>
        </w:rPr>
      </w:pPr>
      <w:r w:rsidRPr="003F7EC8">
        <w:rPr>
          <w:rFonts w:ascii="Arial" w:eastAsia="Times New Roman" w:hAnsi="Arial" w:cs="Arial"/>
          <w:b/>
          <w:bCs/>
        </w:rPr>
        <w:t>MODELO DE TERMO DE CREDENCIAMENTO</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Razão Social: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Endereço: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Cidade/Estado: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CNPJ:</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À Prefeitura Municipal de Celso Ramos - SC</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07059A" w:rsidRPr="003F7EC8">
        <w:rPr>
          <w:rFonts w:ascii="Arial" w:eastAsia="Times New Roman" w:hAnsi="Arial" w:cs="Arial"/>
        </w:rPr>
        <w:t>12/2018</w:t>
      </w:r>
      <w:r w:rsidRPr="003F7EC8">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Local, ______ de ____________________ de</w:t>
      </w:r>
      <w:r w:rsidR="0007059A" w:rsidRPr="003F7EC8">
        <w:rPr>
          <w:rFonts w:ascii="Arial" w:eastAsia="Times New Roman" w:hAnsi="Arial" w:cs="Arial"/>
        </w:rPr>
        <w:t>2018</w:t>
      </w:r>
      <w:r w:rsidRPr="003F7EC8">
        <w:rPr>
          <w:rFonts w:ascii="Arial" w:eastAsia="Times New Roman" w:hAnsi="Arial" w:cs="Arial"/>
        </w:rPr>
        <w:t>.</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(nome e assinatura do responsável legal)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(número da carteira de identidade e órgão emissor)</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ANEXO “III”</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PREGÃO Nº </w:t>
      </w:r>
      <w:r w:rsidR="0007059A" w:rsidRPr="003F7EC8">
        <w:rPr>
          <w:rFonts w:ascii="Arial" w:eastAsia="Times New Roman" w:hAnsi="Arial" w:cs="Arial"/>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center"/>
        <w:rPr>
          <w:rFonts w:ascii="Arial" w:eastAsia="Times New Roman" w:hAnsi="Arial" w:cs="Arial"/>
          <w:b/>
        </w:rPr>
      </w:pPr>
      <w:r w:rsidRPr="003F7EC8">
        <w:rPr>
          <w:rFonts w:ascii="Arial" w:eastAsia="Times New Roman" w:hAnsi="Arial" w:cs="Arial"/>
          <w:b/>
        </w:rPr>
        <w:t>MODELO DE DECLARAÇÃO DE ATENDIMENTO À LEGISLAÇÃO TRABALHISTA DE PROTEÇÃO À CRIANÇA E AO ADOLESCENTE</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Razão Social: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Endereço: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Cidade/Estado: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CNPJ:</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Ref.: PREGÃO Nº </w:t>
      </w:r>
      <w:r w:rsidR="0007059A" w:rsidRPr="003F7EC8">
        <w:rPr>
          <w:rFonts w:ascii="Arial" w:eastAsia="Times New Roman" w:hAnsi="Arial" w:cs="Arial"/>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Ressalva: emprega menor, a partir de quatorze anos, na condição de aprendiz (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(Observação: em caso afirmativo, assinalar a ressalva acima.)</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Local, ______ de ____________________ de</w:t>
      </w:r>
      <w:r w:rsidR="0007059A" w:rsidRPr="003F7EC8">
        <w:rPr>
          <w:rFonts w:ascii="Arial" w:eastAsia="Times New Roman" w:hAnsi="Arial" w:cs="Arial"/>
        </w:rPr>
        <w:t>2018</w:t>
      </w:r>
      <w:r w:rsidRPr="003F7EC8">
        <w:rPr>
          <w:rFonts w:ascii="Arial" w:eastAsia="Times New Roman" w:hAnsi="Arial" w:cs="Arial"/>
        </w:rPr>
        <w:t>.</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(nome e assinatura do responsável legal)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(número da carteira de identidade e órgão emissor)</w:t>
      </w:r>
    </w:p>
    <w:p w:rsidR="00FE6ED5" w:rsidRPr="003F7EC8" w:rsidRDefault="00FE6ED5"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ANEXO “IV”</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PREGÃO Nº </w:t>
      </w:r>
      <w:r w:rsidR="0007059A" w:rsidRPr="003F7EC8">
        <w:rPr>
          <w:rFonts w:ascii="Arial" w:eastAsia="Times New Roman" w:hAnsi="Arial" w:cs="Arial"/>
        </w:rPr>
        <w:t>12/2018</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center"/>
        <w:rPr>
          <w:rFonts w:ascii="Arial" w:eastAsia="Times New Roman" w:hAnsi="Arial" w:cs="Arial"/>
          <w:b/>
        </w:rPr>
      </w:pPr>
      <w:r w:rsidRPr="003F7EC8">
        <w:rPr>
          <w:rFonts w:ascii="Arial" w:eastAsia="Times New Roman" w:hAnsi="Arial" w:cs="Arial"/>
          <w:b/>
        </w:rPr>
        <w:t>MODELO DE DECLARAÇÃO DE ATENDIMENTO AO ART. 4º, VII DA LEI Nº 10.520/2002 (*)</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Razão Social: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Endereço: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Cidade/Estado:</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CNPJ:</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DECLARAÇÃO</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7059A" w:rsidRPr="003F7EC8">
        <w:rPr>
          <w:rFonts w:ascii="Arial" w:eastAsia="Times New Roman" w:hAnsi="Arial" w:cs="Arial"/>
        </w:rPr>
        <w:t>12/2018</w:t>
      </w:r>
      <w:r w:rsidRPr="003F7EC8">
        <w:rPr>
          <w:rFonts w:ascii="Arial" w:eastAsia="Times New Roman" w:hAnsi="Arial" w:cs="Arial"/>
        </w:rPr>
        <w:t>, instaurado pela Prefeitura Municipal de Celso Ramos - SC.</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Local, ______ de ____________________ de</w:t>
      </w:r>
      <w:r w:rsidR="0007059A" w:rsidRPr="003F7EC8">
        <w:rPr>
          <w:rFonts w:ascii="Arial" w:eastAsia="Times New Roman" w:hAnsi="Arial" w:cs="Arial"/>
        </w:rPr>
        <w:t>2018</w:t>
      </w:r>
      <w:r w:rsidRPr="003F7EC8">
        <w:rPr>
          <w:rFonts w:ascii="Arial" w:eastAsia="Times New Roman" w:hAnsi="Arial" w:cs="Arial"/>
        </w:rPr>
        <w:t>.</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(nome e assinatura do responsável legal)</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(número da carteira de identidade e órgão emissor)</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lastRenderedPageBreak/>
        <w:t>ANEXO V</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center"/>
        <w:rPr>
          <w:rFonts w:ascii="Arial" w:eastAsia="Times New Roman" w:hAnsi="Arial" w:cs="Arial"/>
          <w:b/>
        </w:rPr>
      </w:pPr>
      <w:r w:rsidRPr="003F7EC8">
        <w:rPr>
          <w:rFonts w:ascii="Arial" w:eastAsia="Times New Roman" w:hAnsi="Arial" w:cs="Arial"/>
          <w:b/>
        </w:rPr>
        <w:t>DECLARAÇÃO DE INEXISTENCIA DE FATO IMPEDITIVO</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À PREFEITURA MUNICIPAL DE CELSO RAMOS/SC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At. – Comissão Permanente de Licitações – CPL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Ref. PREGÃO Nº </w:t>
      </w:r>
      <w:r w:rsidR="0007059A" w:rsidRPr="003F7EC8">
        <w:rPr>
          <w:rFonts w:ascii="Arial" w:eastAsia="Times New Roman" w:hAnsi="Arial" w:cs="Arial"/>
        </w:rPr>
        <w:t>12/2018</w:t>
      </w:r>
    </w:p>
    <w:p w:rsidR="005F48C4" w:rsidRPr="003F7EC8" w:rsidRDefault="005F48C4" w:rsidP="00E53885">
      <w:pPr>
        <w:spacing w:after="0" w:line="360" w:lineRule="auto"/>
        <w:jc w:val="both"/>
        <w:rPr>
          <w:rFonts w:ascii="Arial" w:eastAsia="Times New Roman" w:hAnsi="Arial" w:cs="Arial"/>
        </w:rPr>
      </w:pPr>
    </w:p>
    <w:p w:rsidR="005F48C4" w:rsidRPr="003F7EC8" w:rsidRDefault="005F48C4" w:rsidP="003F7EC8">
      <w:pPr>
        <w:spacing w:after="0" w:line="360" w:lineRule="auto"/>
        <w:ind w:left="2268"/>
        <w:jc w:val="both"/>
        <w:rPr>
          <w:rFonts w:ascii="Arial" w:eastAsia="Times New Roman" w:hAnsi="Arial" w:cs="Arial"/>
        </w:rPr>
      </w:pPr>
      <w:r w:rsidRPr="003F7EC8">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3F7EC8" w:rsidRDefault="005F48C4" w:rsidP="003F7EC8">
      <w:pPr>
        <w:spacing w:after="0" w:line="360" w:lineRule="auto"/>
        <w:ind w:firstLine="2268"/>
        <w:jc w:val="both"/>
        <w:rPr>
          <w:rFonts w:ascii="Arial" w:eastAsia="Times New Roman" w:hAnsi="Arial" w:cs="Arial"/>
        </w:rPr>
      </w:pPr>
      <w:r w:rsidRPr="003F7EC8">
        <w:rPr>
          <w:rFonts w:ascii="Arial" w:eastAsia="Times New Roman" w:hAnsi="Arial" w:cs="Arial"/>
          <w:b/>
          <w:bCs/>
          <w:u w:val="single"/>
        </w:rPr>
        <w:t>DECLARAR</w:t>
      </w:r>
      <w:r w:rsidRPr="003F7EC8">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Por ser verdade assina o presente. </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Celso Ramos, ___ de _____________ de</w:t>
      </w:r>
      <w:r w:rsidR="0007059A" w:rsidRPr="003F7EC8">
        <w:rPr>
          <w:rFonts w:ascii="Arial" w:eastAsia="Times New Roman" w:hAnsi="Arial" w:cs="Arial"/>
        </w:rPr>
        <w:t>2018</w:t>
      </w:r>
      <w:r w:rsidRPr="003F7EC8">
        <w:rPr>
          <w:rFonts w:ascii="Arial" w:eastAsia="Times New Roman" w:hAnsi="Arial" w:cs="Arial"/>
        </w:rPr>
        <w:t xml:space="preserve">. </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 xml:space="preserve">___________________________________ </w:t>
      </w:r>
    </w:p>
    <w:p w:rsidR="005F48C4" w:rsidRPr="003F7EC8" w:rsidRDefault="005F48C4" w:rsidP="003F7EC8">
      <w:pPr>
        <w:spacing w:after="0" w:line="360" w:lineRule="auto"/>
        <w:jc w:val="both"/>
        <w:rPr>
          <w:rFonts w:ascii="Arial" w:eastAsia="Times New Roman" w:hAnsi="Arial" w:cs="Arial"/>
        </w:rPr>
      </w:pPr>
      <w:r w:rsidRPr="003F7EC8">
        <w:rPr>
          <w:rFonts w:ascii="Arial" w:eastAsia="Times New Roman" w:hAnsi="Arial" w:cs="Arial"/>
        </w:rPr>
        <w:t>(nome e número da identidade do representante legal da Empresa)</w:t>
      </w: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5F48C4" w:rsidRPr="003F7EC8" w:rsidRDefault="005F48C4" w:rsidP="003F7EC8">
      <w:pPr>
        <w:spacing w:after="0" w:line="360" w:lineRule="auto"/>
        <w:jc w:val="both"/>
        <w:rPr>
          <w:rFonts w:ascii="Arial" w:eastAsia="Times New Roman" w:hAnsi="Arial" w:cs="Arial"/>
        </w:rPr>
      </w:pPr>
    </w:p>
    <w:p w:rsidR="00654C76" w:rsidRPr="00E53885" w:rsidRDefault="00654C76" w:rsidP="003F7EC8">
      <w:pPr>
        <w:spacing w:after="0" w:line="360" w:lineRule="auto"/>
        <w:jc w:val="center"/>
        <w:rPr>
          <w:rFonts w:ascii="Arial" w:hAnsi="Arial" w:cs="Arial"/>
          <w:b/>
          <w:sz w:val="20"/>
          <w:szCs w:val="20"/>
        </w:rPr>
      </w:pPr>
      <w:r w:rsidRPr="00E53885">
        <w:rPr>
          <w:rFonts w:ascii="Arial" w:hAnsi="Arial" w:cs="Arial"/>
          <w:b/>
          <w:sz w:val="20"/>
          <w:szCs w:val="20"/>
        </w:rPr>
        <w:t xml:space="preserve">ANEXO VI - </w:t>
      </w:r>
      <w:r w:rsidRPr="00E53885">
        <w:rPr>
          <w:rFonts w:ascii="Arial" w:hAnsi="Arial" w:cs="Arial"/>
          <w:b/>
          <w:bCs/>
          <w:sz w:val="20"/>
          <w:szCs w:val="20"/>
        </w:rPr>
        <w:t>MINUTA CONTRATUAL</w:t>
      </w:r>
      <w:r w:rsidR="008B1F11" w:rsidRPr="00E53885">
        <w:rPr>
          <w:rFonts w:ascii="Arial" w:hAnsi="Arial" w:cs="Arial"/>
          <w:b/>
          <w:sz w:val="20"/>
          <w:szCs w:val="20"/>
        </w:rPr>
        <w:t xml:space="preserve"> - </w:t>
      </w:r>
      <w:r w:rsidRPr="00E53885">
        <w:rPr>
          <w:rFonts w:ascii="Arial" w:hAnsi="Arial" w:cs="Arial"/>
          <w:sz w:val="20"/>
          <w:szCs w:val="20"/>
        </w:rPr>
        <w:t xml:space="preserve">PREGÃO PRESENCIAL Nº </w:t>
      </w:r>
      <w:r w:rsidR="0007059A" w:rsidRPr="00E53885">
        <w:rPr>
          <w:rFonts w:ascii="Arial" w:hAnsi="Arial" w:cs="Arial"/>
          <w:sz w:val="20"/>
          <w:szCs w:val="20"/>
        </w:rPr>
        <w:t>12/2018</w:t>
      </w:r>
    </w:p>
    <w:p w:rsidR="00FE6ED5" w:rsidRPr="00E53885" w:rsidRDefault="00FE6ED5" w:rsidP="003F7EC8">
      <w:pPr>
        <w:spacing w:after="0" w:line="360" w:lineRule="auto"/>
        <w:jc w:val="center"/>
        <w:rPr>
          <w:rFonts w:ascii="Arial" w:hAnsi="Arial" w:cs="Arial"/>
          <w:b/>
          <w:sz w:val="20"/>
          <w:szCs w:val="20"/>
        </w:rPr>
      </w:pPr>
      <w:r w:rsidRPr="00E53885">
        <w:rPr>
          <w:rFonts w:ascii="Arial" w:hAnsi="Arial" w:cs="Arial"/>
          <w:b/>
          <w:sz w:val="20"/>
          <w:szCs w:val="20"/>
        </w:rPr>
        <w:t>MUNICIPIO DE CELSO RAMOS/SC</w:t>
      </w:r>
    </w:p>
    <w:p w:rsidR="00FE6ED5" w:rsidRPr="00E53885" w:rsidRDefault="00FE6ED5" w:rsidP="003F7EC8">
      <w:pPr>
        <w:spacing w:after="0" w:line="360" w:lineRule="auto"/>
        <w:jc w:val="center"/>
        <w:rPr>
          <w:rFonts w:ascii="Arial" w:hAnsi="Arial" w:cs="Arial"/>
          <w:b/>
          <w:sz w:val="20"/>
          <w:szCs w:val="20"/>
        </w:rPr>
      </w:pPr>
      <w:r w:rsidRPr="00E53885">
        <w:rPr>
          <w:rFonts w:ascii="Arial" w:hAnsi="Arial" w:cs="Arial"/>
          <w:b/>
          <w:sz w:val="20"/>
          <w:szCs w:val="20"/>
        </w:rPr>
        <w:t>MINUTA DE CONTRATO</w:t>
      </w:r>
    </w:p>
    <w:p w:rsidR="00FE6ED5" w:rsidRPr="00E53885" w:rsidRDefault="00FE6ED5" w:rsidP="003F7EC8">
      <w:pPr>
        <w:spacing w:after="0" w:line="360" w:lineRule="auto"/>
        <w:jc w:val="center"/>
        <w:rPr>
          <w:rFonts w:ascii="Arial" w:hAnsi="Arial" w:cs="Arial"/>
          <w:b/>
          <w:sz w:val="20"/>
          <w:szCs w:val="20"/>
        </w:rPr>
      </w:pPr>
      <w:r w:rsidRPr="00E53885">
        <w:rPr>
          <w:rFonts w:ascii="Arial" w:hAnsi="Arial" w:cs="Arial"/>
          <w:b/>
          <w:sz w:val="20"/>
          <w:szCs w:val="20"/>
        </w:rPr>
        <w:t>ATA DE REGISTRO DE PREÇOS ..../</w:t>
      </w:r>
      <w:r w:rsidR="0007059A" w:rsidRPr="00E53885">
        <w:rPr>
          <w:rFonts w:ascii="Arial" w:hAnsi="Arial" w:cs="Arial"/>
          <w:b/>
          <w:sz w:val="20"/>
          <w:szCs w:val="20"/>
        </w:rPr>
        <w:t>2018</w:t>
      </w:r>
    </w:p>
    <w:p w:rsidR="00FE6ED5" w:rsidRPr="00E53885" w:rsidRDefault="00FE6ED5" w:rsidP="003F7EC8">
      <w:pPr>
        <w:spacing w:after="0" w:line="360" w:lineRule="auto"/>
        <w:jc w:val="both"/>
        <w:rPr>
          <w:rFonts w:ascii="Arial" w:hAnsi="Arial" w:cs="Arial"/>
          <w:b/>
          <w:sz w:val="20"/>
          <w:szCs w:val="20"/>
        </w:rPr>
      </w:pP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MUNICÍPIO DE CELSO RAMOS/SC, pessoa jurídica de Direito Público Interno, devidamente inscrita no CGC/MF sob n° 78.493.343/0001-22, no ato representado pelo Prefeito Municipal </w:t>
      </w:r>
      <w:r w:rsidRPr="00E53885">
        <w:rPr>
          <w:rFonts w:ascii="Arial" w:hAnsi="Arial" w:cs="Arial"/>
          <w:sz w:val="20"/>
          <w:szCs w:val="20"/>
          <w:shd w:val="clear" w:color="auto" w:fill="FFFFFF"/>
        </w:rPr>
        <w:t>Senhor</w:t>
      </w:r>
      <w:r w:rsidRPr="00E53885">
        <w:rPr>
          <w:rStyle w:val="apple-converted-space"/>
          <w:rFonts w:ascii="Arial" w:hAnsi="Arial" w:cs="Arial"/>
          <w:sz w:val="20"/>
          <w:szCs w:val="20"/>
          <w:shd w:val="clear" w:color="auto" w:fill="FFFFFF"/>
        </w:rPr>
        <w:t> </w:t>
      </w:r>
      <w:r w:rsidRPr="00E53885">
        <w:rPr>
          <w:rFonts w:ascii="Arial" w:hAnsi="Arial" w:cs="Arial"/>
          <w:b/>
          <w:bCs/>
          <w:sz w:val="20"/>
          <w:szCs w:val="20"/>
          <w:shd w:val="clear" w:color="auto" w:fill="FFFFFF"/>
        </w:rPr>
        <w:t>ONDINO RIBEIRO DE MEDEIROS</w:t>
      </w:r>
      <w:r w:rsidRPr="00E53885">
        <w:rPr>
          <w:rFonts w:ascii="Arial" w:hAnsi="Arial" w:cs="Arial"/>
          <w:sz w:val="20"/>
          <w:szCs w:val="20"/>
        </w:rPr>
        <w:t>, órgão gerenciador deste Registro de Preço, neste ato denominado como  Administrador/Contratante, e as empresas:</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b/>
          <w:sz w:val="20"/>
          <w:szCs w:val="20"/>
        </w:rPr>
        <w:t xml:space="preserve">firmam a presente ATA DE REGISTRO DE PREÇOS, mediante as cláusulas e condições a seguir estabelecidas: </w:t>
      </w:r>
      <w:r w:rsidRPr="00E53885">
        <w:rPr>
          <w:rFonts w:ascii="Arial" w:hAnsi="Arial" w:cs="Arial"/>
          <w:b/>
          <w:sz w:val="20"/>
          <w:szCs w:val="20"/>
        </w:rPr>
        <w:cr/>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1.DO OBJETO</w:t>
      </w:r>
    </w:p>
    <w:p w:rsidR="00FE6ED5" w:rsidRPr="00E53885" w:rsidRDefault="003F7EC8" w:rsidP="003F7EC8">
      <w:pPr>
        <w:spacing w:after="0" w:line="360" w:lineRule="auto"/>
        <w:jc w:val="both"/>
        <w:outlineLvl w:val="2"/>
        <w:rPr>
          <w:rFonts w:ascii="Arial" w:hAnsi="Arial" w:cs="Arial"/>
          <w:b/>
          <w:sz w:val="20"/>
          <w:szCs w:val="20"/>
        </w:rPr>
      </w:pPr>
      <w:r w:rsidRPr="00E53885">
        <w:rPr>
          <w:rFonts w:ascii="Arial" w:hAnsi="Arial" w:cs="Arial"/>
          <w:b/>
          <w:sz w:val="20"/>
          <w:szCs w:val="20"/>
        </w:rPr>
        <w:t xml:space="preserve">REGISTRO DE PREÇOS PARA </w:t>
      </w:r>
      <w:r w:rsidR="00FE6ED5" w:rsidRPr="00E53885">
        <w:rPr>
          <w:rFonts w:ascii="Arial" w:hAnsi="Arial" w:cs="Arial"/>
          <w:b/>
          <w:sz w:val="20"/>
          <w:szCs w:val="20"/>
        </w:rPr>
        <w:t xml:space="preserve">AQUISIÇÃO DE MATERIAIS PARA IMPLANTAÇÃO DA REDE DE ÁGUA DA COMUNIDADE DE IMACULADA CONCEIÇÃO DO MUNICIPIO </w:t>
      </w:r>
      <w:r w:rsidR="00FE6ED5" w:rsidRPr="00E53885">
        <w:rPr>
          <w:rFonts w:ascii="Arial" w:hAnsi="Arial" w:cs="Arial"/>
          <w:b/>
          <w:bCs/>
          <w:sz w:val="20"/>
          <w:szCs w:val="20"/>
        </w:rPr>
        <w:t>DE CELSO RAMOS, DE ACORDO COM AS CONDIÇÕES E ESPECIFICAÇÕES ESTABELECIDAS NO EDITAL E SEUS ANEXOS</w:t>
      </w:r>
      <w:r w:rsidR="00FE6ED5" w:rsidRPr="00E53885">
        <w:rPr>
          <w:rFonts w:ascii="Arial" w:hAnsi="Arial" w:cs="Arial"/>
          <w:b/>
          <w:sz w:val="20"/>
          <w:szCs w:val="20"/>
        </w:rPr>
        <w:t>.</w:t>
      </w:r>
    </w:p>
    <w:p w:rsidR="00FE6ED5" w:rsidRPr="00E53885" w:rsidRDefault="00FE6ED5" w:rsidP="003F7EC8">
      <w:pPr>
        <w:spacing w:after="0" w:line="360" w:lineRule="auto"/>
        <w:jc w:val="both"/>
        <w:rPr>
          <w:rFonts w:ascii="Arial" w:hAnsi="Arial" w:cs="Arial"/>
          <w:b/>
          <w:bCs/>
          <w:sz w:val="20"/>
          <w:szCs w:val="20"/>
        </w:rPr>
      </w:pP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2. VALOR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2.1 O valor total registrado através da presente ata obedece ao disposto no PREGÃO PRESENCIAL Nº </w:t>
      </w:r>
      <w:r w:rsidR="0007059A" w:rsidRPr="00E53885">
        <w:rPr>
          <w:rFonts w:ascii="Arial" w:hAnsi="Arial" w:cs="Arial"/>
          <w:sz w:val="20"/>
          <w:szCs w:val="20"/>
        </w:rPr>
        <w:t>12/2018</w:t>
      </w:r>
      <w:r w:rsidRPr="00E53885">
        <w:rPr>
          <w:rFonts w:ascii="Arial" w:hAnsi="Arial" w:cs="Arial"/>
          <w:sz w:val="20"/>
          <w:szCs w:val="20"/>
        </w:rPr>
        <w:t xml:space="preserve"> - PREFEITURA MUNICIPAL DE CELSO RAMOS, seus anexos e a proposta apresentada pelo Detentor.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2.2  - DOS ITENS (EM ANEXO)</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Pela entrega dos itens o FORNECEDOR receberá a importância GLOBAL, conforme resumo abaixo e anexos</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3. DEVERES DO DETENTOR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3.1 Entregar o objeto licitado onde for requerido pela Secretaria municipal solicitante de forma imediata.</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3.1.1 – </w:t>
      </w:r>
      <w:r w:rsidRPr="00E53885">
        <w:rPr>
          <w:rFonts w:ascii="Arial" w:hAnsi="Arial" w:cs="Arial"/>
          <w:b/>
          <w:sz w:val="20"/>
          <w:szCs w:val="20"/>
        </w:rPr>
        <w:t>O prazo é de 5 dias para a entrega do mesmo.</w:t>
      </w:r>
      <w:r w:rsidRPr="00E53885">
        <w:rPr>
          <w:rFonts w:ascii="Arial" w:hAnsi="Arial" w:cs="Arial"/>
          <w:sz w:val="20"/>
          <w:szCs w:val="20"/>
        </w:rPr>
        <w:t xml:space="preserve"> Em caso de descumprimento na entrega a empresa estará sujeita a aplicações de sanções e notificações, e posteriormente abertura de processo administrativo para Rescisão contratual.</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3.2 Todos os itens entregues devem estar em perfeito estado de conservação e aptos para uso, bem como possuir o certificado de garantia, quando for o caso. </w:t>
      </w:r>
    </w:p>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b/>
          <w:sz w:val="20"/>
          <w:szCs w:val="20"/>
        </w:rPr>
        <w:t>3.3 Os produtos deverão ser entregues mediante a Autorização de fornecimento emitido pelo Setor de Compras do Município. Bem como a nota será empenhada acompanhada pela A.F.</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lastRenderedPageBreak/>
        <w:t xml:space="preserve">4. SUBSTITUIÇÃO E REGISTRO DOS PRODUTOS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 ENTREGA E RECEBIMENTO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5.1 O Detentor deverá entregar o material requisitado de forma imediata ou em até 20 dias, a partir do recebimento da requisição (A.F) de material.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5.1.1 A nota fiscal deve vir com a descrição detalhada dos produtos.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5.2 Constatadas irregularidades, a Administração poderá: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5.2.3 Na hipótese do sub</w:t>
      </w:r>
      <w:r w:rsidR="003F7EC8" w:rsidRPr="00E53885">
        <w:rPr>
          <w:rFonts w:ascii="Arial" w:hAnsi="Arial" w:cs="Arial"/>
          <w:sz w:val="20"/>
          <w:szCs w:val="20"/>
        </w:rPr>
        <w:t xml:space="preserve">item </w:t>
      </w:r>
      <w:r w:rsidRPr="00E53885">
        <w:rPr>
          <w:rFonts w:ascii="Arial" w:hAnsi="Arial" w:cs="Arial"/>
          <w:sz w:val="20"/>
          <w:szCs w:val="20"/>
        </w:rPr>
        <w:t>anterior, o prazo previsto no sub</w:t>
      </w:r>
      <w:r w:rsidR="003F7EC8" w:rsidRPr="00E53885">
        <w:rPr>
          <w:rFonts w:ascii="Arial" w:hAnsi="Arial" w:cs="Arial"/>
          <w:sz w:val="20"/>
          <w:szCs w:val="20"/>
        </w:rPr>
        <w:t xml:space="preserve">item </w:t>
      </w:r>
      <w:r w:rsidRPr="00E53885">
        <w:rPr>
          <w:rFonts w:ascii="Arial" w:hAnsi="Arial" w:cs="Arial"/>
          <w:sz w:val="20"/>
          <w:szCs w:val="20"/>
        </w:rPr>
        <w:t xml:space="preserve">5.2 será interrompido até que sejam sanadas as irregularidades, recomeçando seu cômputo apenas quando da efetivação da nova entrega dos materiais substituídos ou complementados;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5.2.4 A entrega do material substituído ou complementado dar-se-á de forma provisória, nos termos do </w:t>
      </w:r>
      <w:r w:rsidR="002D3195" w:rsidRPr="00E53885">
        <w:rPr>
          <w:rFonts w:ascii="Arial" w:hAnsi="Arial" w:cs="Arial"/>
          <w:sz w:val="20"/>
          <w:szCs w:val="20"/>
        </w:rPr>
        <w:t>GLOBAL</w:t>
      </w:r>
      <w:r w:rsidRPr="00E53885">
        <w:rPr>
          <w:rFonts w:ascii="Arial" w:hAnsi="Arial" w:cs="Arial"/>
          <w:sz w:val="20"/>
          <w:szCs w:val="20"/>
        </w:rPr>
        <w:t xml:space="preserve">5.2, a fim de que seja novamente aferida a sua compatibilidade com os termos do presente Edital;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5.2.5 Verificando-se que a nova entrega está em termos, será emitido Termo de  Recebimento Definitivo, nos mesmos moldes do sub</w:t>
      </w:r>
      <w:r w:rsidR="003F7EC8" w:rsidRPr="00E53885">
        <w:rPr>
          <w:rFonts w:ascii="Arial" w:hAnsi="Arial" w:cs="Arial"/>
          <w:sz w:val="20"/>
          <w:szCs w:val="20"/>
        </w:rPr>
        <w:t>item</w:t>
      </w:r>
      <w:r w:rsidRPr="00E53885">
        <w:rPr>
          <w:rFonts w:ascii="Arial" w:hAnsi="Arial" w:cs="Arial"/>
          <w:sz w:val="20"/>
          <w:szCs w:val="20"/>
        </w:rPr>
        <w:t xml:space="preserve">5.2;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5.3 Na hipótese deste sub</w:t>
      </w:r>
      <w:r w:rsidR="003F7EC8" w:rsidRPr="00E53885">
        <w:rPr>
          <w:rFonts w:ascii="Arial" w:hAnsi="Arial" w:cs="Arial"/>
          <w:sz w:val="20"/>
          <w:szCs w:val="20"/>
        </w:rPr>
        <w:t xml:space="preserve">item </w:t>
      </w:r>
      <w:r w:rsidRPr="00E53885">
        <w:rPr>
          <w:rFonts w:ascii="Arial" w:hAnsi="Arial" w:cs="Arial"/>
          <w:sz w:val="20"/>
          <w:szCs w:val="20"/>
        </w:rPr>
        <w:t>5.3 o prazo previsto no sub</w:t>
      </w:r>
      <w:r w:rsidR="003F7EC8" w:rsidRPr="00E53885">
        <w:rPr>
          <w:rFonts w:ascii="Arial" w:hAnsi="Arial" w:cs="Arial"/>
          <w:sz w:val="20"/>
          <w:szCs w:val="20"/>
        </w:rPr>
        <w:t xml:space="preserve">item </w:t>
      </w:r>
      <w:r w:rsidRPr="00E53885">
        <w:rPr>
          <w:rFonts w:ascii="Arial" w:hAnsi="Arial" w:cs="Arial"/>
          <w:sz w:val="20"/>
          <w:szCs w:val="20"/>
        </w:rPr>
        <w:t xml:space="preserve">5.2 será interrompido até que sejam sanadas as irregularidades.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6. DO PAGAMENTO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6.1 Os pagamentos dos produtos entregues será efetuado</w:t>
      </w:r>
      <w:r w:rsidR="003F7EC8" w:rsidRPr="00E53885">
        <w:rPr>
          <w:rFonts w:ascii="Arial" w:hAnsi="Arial" w:cs="Arial"/>
          <w:sz w:val="20"/>
          <w:szCs w:val="20"/>
        </w:rPr>
        <w:t xml:space="preserve"> em dois pagamentos, sendo 30, </w:t>
      </w:r>
      <w:r w:rsidRPr="00E53885">
        <w:rPr>
          <w:rFonts w:ascii="Arial" w:hAnsi="Arial" w:cs="Arial"/>
          <w:sz w:val="20"/>
          <w:szCs w:val="20"/>
        </w:rPr>
        <w:t xml:space="preserve">60  </w:t>
      </w:r>
      <w:r w:rsidR="003F7EC8" w:rsidRPr="00E53885">
        <w:rPr>
          <w:rFonts w:ascii="Arial" w:hAnsi="Arial" w:cs="Arial"/>
          <w:sz w:val="20"/>
          <w:szCs w:val="20"/>
        </w:rPr>
        <w:t xml:space="preserve">e 90 </w:t>
      </w:r>
      <w:r w:rsidRPr="00E53885">
        <w:rPr>
          <w:rFonts w:ascii="Arial" w:hAnsi="Arial" w:cs="Arial"/>
          <w:sz w:val="20"/>
          <w:szCs w:val="20"/>
        </w:rPr>
        <w:t xml:space="preserve">dias após a emissão da Nota Fiscal emitida de acordo com empenho. </w:t>
      </w:r>
    </w:p>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b/>
          <w:sz w:val="20"/>
          <w:szCs w:val="20"/>
        </w:rPr>
        <w:t xml:space="preserve"> 6.2 Para o faturamento deverá ser apresentado o seguinte: </w:t>
      </w:r>
    </w:p>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b/>
          <w:sz w:val="20"/>
          <w:szCs w:val="20"/>
        </w:rPr>
        <w:t xml:space="preserve"> a) Nota Fiscal de Faturamento e Autorização de Fornecimento;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7. REAJUSTE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lastRenderedPageBreak/>
        <w:t xml:space="preserve">7.1 Os preços registrados poderão ser revisados/alterados, em caso de oscilação do custo de produção, a cada de 90 dias após a homologação do Registro de Preços, a pedido do Contratado, comprovadamente refletida no mercado, tanto para mais como para menos.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 DAS SANÇÕES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8.1 Poderá a Administração, garantida a prévia defesa, aplicar à detentora de  adjudicação as seguintes penalidades: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8.3.1 de até 30% (trinta por cento) sobre o valor total da Nota de Empenho, nos  casos de recusa da detentora da Ata de Registro de Preços em aceitá-la, ato que caracteriza o descumprimento total da obrigação assumida;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8.3.3 de até 30% (trinta por cento) sobre o valor do material não entregue – observando –se que independentemente da data de emissão do documento fiscal da empresa, a efetividade da entrega  se dá no no memento em que é atestado o recebimento definitivo – hipótese que caracteriza, conforme o caso, inexecução total ou parcial do ajuste.</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8.5 Nos termos do parágrafo 3º do art. 87 da Lei 8666/93, a multa, caso aplicada após regular processo administrativo, será descontada do pagamento eventualmente devido pela </w:t>
      </w:r>
      <w:r w:rsidRPr="00E53885">
        <w:rPr>
          <w:rFonts w:ascii="Arial" w:hAnsi="Arial" w:cs="Arial"/>
          <w:sz w:val="20"/>
          <w:szCs w:val="20"/>
        </w:rPr>
        <w:lastRenderedPageBreak/>
        <w:t>Administração ou ainda, quando for o caso, cobrada judicialmente, em conformidade com a legislação específica.</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8.6.1 advertência;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8.6.2 suspensão temporária de participação em licitação e impedimento de contratar com a Administração, pelo prazo de até 5 (cinco) anos; e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9. VIGÊNCIA </w:t>
      </w:r>
    </w:p>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sz w:val="20"/>
          <w:szCs w:val="20"/>
        </w:rPr>
        <w:t xml:space="preserve">9.1 A presente Ata de Registro de Preços tem vigência de 12 (doze) meses, de </w:t>
      </w:r>
      <w:r w:rsidR="003F7EC8" w:rsidRPr="00E53885">
        <w:rPr>
          <w:rFonts w:ascii="Arial" w:hAnsi="Arial" w:cs="Arial"/>
          <w:b/>
          <w:sz w:val="20"/>
          <w:szCs w:val="20"/>
        </w:rPr>
        <w:t xml:space="preserve">fevereiro de </w:t>
      </w:r>
      <w:r w:rsidR="0007059A" w:rsidRPr="00E53885">
        <w:rPr>
          <w:rFonts w:ascii="Arial" w:hAnsi="Arial" w:cs="Arial"/>
          <w:b/>
          <w:sz w:val="20"/>
          <w:szCs w:val="20"/>
        </w:rPr>
        <w:t>2018</w:t>
      </w:r>
      <w:r w:rsidRPr="00E53885">
        <w:rPr>
          <w:rFonts w:ascii="Arial" w:hAnsi="Arial" w:cs="Arial"/>
          <w:b/>
          <w:sz w:val="20"/>
          <w:szCs w:val="20"/>
        </w:rPr>
        <w:t xml:space="preserve"> a </w:t>
      </w:r>
      <w:r w:rsidR="003F7EC8" w:rsidRPr="00E53885">
        <w:rPr>
          <w:rFonts w:ascii="Arial" w:hAnsi="Arial" w:cs="Arial"/>
          <w:b/>
          <w:sz w:val="20"/>
          <w:szCs w:val="20"/>
        </w:rPr>
        <w:t>fevereiro de 2019.</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10. LEGISLAÇÃO APLICÁVEL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10.1 A presente Ata de Sistema de Registro de Preços regula-se pelas normas e procedimentos previstos na Lei 8666/93</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11. DESPESA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11.1 – A Administração Municipal da Prefeitura de Celso Ramos poderá utilizar-se dos preços registrados através deste certame a qual utilizará as dotações orçamentárias  próprias a seguir: </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961"/>
      </w:tblGrid>
      <w:tr w:rsidR="00FE6ED5" w:rsidRPr="00E53885" w:rsidTr="003F7EC8">
        <w:trPr>
          <w:trHeight w:val="481"/>
          <w:jc w:val="center"/>
        </w:trPr>
        <w:tc>
          <w:tcPr>
            <w:tcW w:w="3652" w:type="dxa"/>
          </w:tcPr>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b/>
                <w:sz w:val="20"/>
                <w:szCs w:val="20"/>
              </w:rPr>
              <w:t>PROJETO ATIVIDADE</w:t>
            </w:r>
          </w:p>
        </w:tc>
        <w:tc>
          <w:tcPr>
            <w:tcW w:w="4961" w:type="dxa"/>
          </w:tcPr>
          <w:p w:rsidR="00FE6ED5" w:rsidRPr="00E53885" w:rsidRDefault="00FE6ED5" w:rsidP="003F7EC8">
            <w:pPr>
              <w:spacing w:after="0" w:line="360" w:lineRule="auto"/>
              <w:jc w:val="both"/>
              <w:rPr>
                <w:rFonts w:ascii="Arial" w:hAnsi="Arial" w:cs="Arial"/>
                <w:b/>
                <w:sz w:val="20"/>
                <w:szCs w:val="20"/>
              </w:rPr>
            </w:pPr>
            <w:r w:rsidRPr="00E53885">
              <w:rPr>
                <w:rFonts w:ascii="Arial" w:hAnsi="Arial" w:cs="Arial"/>
                <w:b/>
                <w:sz w:val="20"/>
                <w:szCs w:val="20"/>
              </w:rPr>
              <w:t>UNIDADE GESTORA</w:t>
            </w:r>
          </w:p>
        </w:tc>
      </w:tr>
      <w:tr w:rsidR="00FE6ED5" w:rsidRPr="00E53885" w:rsidTr="003F7EC8">
        <w:trPr>
          <w:jc w:val="center"/>
        </w:trPr>
        <w:tc>
          <w:tcPr>
            <w:tcW w:w="3652" w:type="dxa"/>
          </w:tcPr>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24</w:t>
            </w:r>
          </w:p>
          <w:p w:rsidR="003F7EC8" w:rsidRPr="00E53885" w:rsidRDefault="003F7EC8" w:rsidP="003F7EC8">
            <w:pPr>
              <w:spacing w:after="0" w:line="360" w:lineRule="auto"/>
              <w:jc w:val="both"/>
              <w:rPr>
                <w:rFonts w:ascii="Arial" w:hAnsi="Arial" w:cs="Arial"/>
                <w:sz w:val="20"/>
                <w:szCs w:val="20"/>
              </w:rPr>
            </w:pPr>
          </w:p>
          <w:p w:rsidR="003F7EC8" w:rsidRPr="00E53885" w:rsidRDefault="003F7EC8" w:rsidP="003F7EC8">
            <w:pPr>
              <w:spacing w:after="0" w:line="360" w:lineRule="auto"/>
              <w:jc w:val="both"/>
              <w:rPr>
                <w:rFonts w:ascii="Arial" w:hAnsi="Arial" w:cs="Arial"/>
                <w:sz w:val="20"/>
                <w:szCs w:val="20"/>
              </w:rPr>
            </w:pPr>
            <w:r w:rsidRPr="00E53885">
              <w:rPr>
                <w:rFonts w:ascii="Arial" w:hAnsi="Arial" w:cs="Arial"/>
                <w:sz w:val="20"/>
                <w:szCs w:val="20"/>
              </w:rPr>
              <w:t>25</w:t>
            </w:r>
          </w:p>
        </w:tc>
        <w:tc>
          <w:tcPr>
            <w:tcW w:w="4961" w:type="dxa"/>
          </w:tcPr>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3.3,90,00,00,000,00,0002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SECRETARIA DA CIDADE E MEIO AMBIENTE</w:t>
            </w:r>
          </w:p>
          <w:p w:rsidR="003F7EC8" w:rsidRPr="00E53885" w:rsidRDefault="003F7EC8" w:rsidP="003F7EC8">
            <w:pPr>
              <w:spacing w:after="0" w:line="360" w:lineRule="auto"/>
              <w:jc w:val="both"/>
              <w:rPr>
                <w:rFonts w:ascii="Arial" w:hAnsi="Arial" w:cs="Arial"/>
                <w:sz w:val="20"/>
                <w:szCs w:val="20"/>
              </w:rPr>
            </w:pPr>
            <w:r w:rsidRPr="00E53885">
              <w:rPr>
                <w:rFonts w:ascii="Arial" w:hAnsi="Arial" w:cs="Arial"/>
                <w:sz w:val="20"/>
                <w:szCs w:val="20"/>
              </w:rPr>
              <w:t>4.4.90.00.00.00.00.00.0002</w:t>
            </w:r>
          </w:p>
        </w:tc>
      </w:tr>
    </w:tbl>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12. RESCISÃO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12.3 A presente Ata de Registro de Preços poderá ser rescindida unilateralmente o ajuste nos termos do inciso I do artigo 79 da Lei nº 8666/93.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lastRenderedPageBreak/>
        <w:t xml:space="preserve">13. DISPOSIÇÕES GERAIS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13.3 Nenhuma indenização será devida às licitantes pela elaboração e/ou apresentação de documentos relativos à presente licitação.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 13.4 Na contagem dos prazos será observado o disposto no artigo 110 da Lei nº 8666/93. </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14. DO FORO</w:t>
      </w:r>
    </w:p>
    <w:p w:rsidR="00FE6ED5" w:rsidRPr="00E53885" w:rsidRDefault="00FE6ED5" w:rsidP="003F7EC8">
      <w:pPr>
        <w:spacing w:after="0" w:line="360" w:lineRule="auto"/>
        <w:jc w:val="both"/>
        <w:rPr>
          <w:rFonts w:ascii="Arial" w:hAnsi="Arial" w:cs="Arial"/>
          <w:sz w:val="20"/>
          <w:szCs w:val="20"/>
        </w:rPr>
      </w:pPr>
      <w:r w:rsidRPr="00E53885">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FE6ED5" w:rsidRPr="00E53885" w:rsidRDefault="00FE6ED5" w:rsidP="003F7EC8">
      <w:pPr>
        <w:spacing w:after="0" w:line="360" w:lineRule="auto"/>
        <w:rPr>
          <w:rFonts w:ascii="Arial" w:hAnsi="Arial" w:cs="Arial"/>
          <w:sz w:val="20"/>
          <w:szCs w:val="20"/>
        </w:rPr>
      </w:pPr>
      <w:r w:rsidRPr="00E53885">
        <w:rPr>
          <w:rFonts w:ascii="Arial" w:hAnsi="Arial" w:cs="Arial"/>
          <w:sz w:val="20"/>
          <w:szCs w:val="20"/>
        </w:rPr>
        <w:t>Celso Ramos, ................................................................</w:t>
      </w:r>
    </w:p>
    <w:p w:rsidR="00FE6ED5" w:rsidRPr="00E53885" w:rsidRDefault="00FE6ED5" w:rsidP="003F7EC8">
      <w:pPr>
        <w:pStyle w:val="Padro"/>
        <w:spacing w:line="360" w:lineRule="auto"/>
        <w:ind w:right="-1"/>
        <w:rPr>
          <w:rFonts w:ascii="Arial" w:hAnsi="Arial" w:cs="Arial"/>
          <w:b/>
          <w:color w:val="000000"/>
          <w:sz w:val="20"/>
          <w:szCs w:val="20"/>
        </w:rPr>
      </w:pPr>
      <w:r w:rsidRPr="00E53885">
        <w:rPr>
          <w:rFonts w:ascii="Arial" w:hAnsi="Arial" w:cs="Arial"/>
          <w:b/>
          <w:color w:val="000000"/>
          <w:sz w:val="20"/>
          <w:szCs w:val="20"/>
        </w:rPr>
        <w:t>ONDINO RIBEIRO MEDEIROS</w:t>
      </w:r>
    </w:p>
    <w:p w:rsidR="00FE6ED5" w:rsidRPr="00E53885" w:rsidRDefault="00FE6ED5" w:rsidP="003F7EC8">
      <w:pPr>
        <w:pStyle w:val="Padro"/>
        <w:spacing w:line="360" w:lineRule="auto"/>
        <w:ind w:right="-1"/>
        <w:rPr>
          <w:rFonts w:ascii="Arial" w:hAnsi="Arial" w:cs="Arial"/>
          <w:b/>
          <w:color w:val="000000"/>
          <w:sz w:val="20"/>
          <w:szCs w:val="20"/>
        </w:rPr>
      </w:pPr>
      <w:r w:rsidRPr="00E53885">
        <w:rPr>
          <w:rFonts w:ascii="Arial" w:hAnsi="Arial" w:cs="Arial"/>
          <w:b/>
          <w:color w:val="000000"/>
          <w:sz w:val="20"/>
          <w:szCs w:val="20"/>
        </w:rPr>
        <w:t>PREFEITO MUNICIPAL</w:t>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t>xxxxxxxxxxxxxxxxxxxxxxx</w:t>
      </w:r>
    </w:p>
    <w:p w:rsidR="00FE6ED5" w:rsidRPr="00E53885" w:rsidRDefault="00FE6ED5" w:rsidP="003F7EC8">
      <w:pPr>
        <w:pStyle w:val="Padro"/>
        <w:spacing w:line="360" w:lineRule="auto"/>
        <w:ind w:right="-1"/>
        <w:rPr>
          <w:rFonts w:ascii="Arial" w:hAnsi="Arial" w:cs="Arial"/>
          <w:b/>
          <w:color w:val="000000"/>
          <w:sz w:val="20"/>
          <w:szCs w:val="20"/>
        </w:rPr>
      </w:pPr>
      <w:r w:rsidRPr="00E53885">
        <w:rPr>
          <w:rFonts w:ascii="Arial" w:hAnsi="Arial" w:cs="Arial"/>
          <w:b/>
          <w:color w:val="000000"/>
          <w:sz w:val="20"/>
          <w:szCs w:val="20"/>
        </w:rPr>
        <w:t>CONTRATANTE</w:t>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r>
      <w:r w:rsidRPr="00E53885">
        <w:rPr>
          <w:rFonts w:ascii="Arial" w:hAnsi="Arial" w:cs="Arial"/>
          <w:b/>
          <w:color w:val="000000"/>
          <w:sz w:val="20"/>
          <w:szCs w:val="20"/>
        </w:rPr>
        <w:tab/>
        <w:t>CONTRATADO</w:t>
      </w:r>
    </w:p>
    <w:p w:rsidR="00FE6ED5" w:rsidRPr="003F7EC8" w:rsidRDefault="00FE6ED5" w:rsidP="003F7EC8">
      <w:pPr>
        <w:pStyle w:val="Padro"/>
        <w:spacing w:line="360" w:lineRule="auto"/>
        <w:ind w:right="-1"/>
        <w:jc w:val="center"/>
        <w:rPr>
          <w:rFonts w:ascii="Arial" w:hAnsi="Arial" w:cs="Arial"/>
          <w:b/>
          <w:color w:val="000000"/>
          <w:sz w:val="22"/>
          <w:szCs w:val="22"/>
        </w:rPr>
      </w:pPr>
    </w:p>
    <w:p w:rsidR="00954E89" w:rsidRPr="003F7EC8" w:rsidRDefault="00954E89" w:rsidP="003F7EC8">
      <w:pPr>
        <w:spacing w:after="0" w:line="360" w:lineRule="auto"/>
        <w:rPr>
          <w:rFonts w:ascii="Arial" w:hAnsi="Arial" w:cs="Arial"/>
          <w:b/>
          <w:bCs/>
        </w:rPr>
      </w:pPr>
    </w:p>
    <w:sectPr w:rsidR="00954E89" w:rsidRPr="003F7EC8"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5F" w:rsidRDefault="00680D5F" w:rsidP="00B169AE">
      <w:pPr>
        <w:spacing w:after="0" w:line="240" w:lineRule="auto"/>
      </w:pPr>
      <w:r>
        <w:separator/>
      </w:r>
    </w:p>
  </w:endnote>
  <w:endnote w:type="continuationSeparator" w:id="1">
    <w:p w:rsidR="00680D5F" w:rsidRDefault="00680D5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C8" w:rsidRDefault="003F7EC8"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3F7EC8" w:rsidRDefault="003F7EC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C8" w:rsidRDefault="003F7EC8" w:rsidP="00FE6ED5">
    <w:pPr>
      <w:pStyle w:val="Rodap"/>
      <w:pBdr>
        <w:top w:val="thinThickSmallGap" w:sz="24" w:space="1" w:color="622423"/>
      </w:pBdr>
      <w:jc w:val="center"/>
      <w:rPr>
        <w:rFonts w:ascii="Cambria" w:hAnsi="Cambria"/>
      </w:rPr>
    </w:pPr>
    <w:r>
      <w:rPr>
        <w:noProof/>
      </w:rPr>
      <w:ptab w:relativeTo="indent" w:alignment="center" w:leader="none"/>
    </w:r>
    <w:r w:rsidRPr="00FE6ED5">
      <w:rPr>
        <w:rFonts w:ascii="Cambria" w:hAnsi="Cambria"/>
      </w:rPr>
      <w:t xml:space="preserve"> </w:t>
    </w:r>
    <w:r>
      <w:rPr>
        <w:rFonts w:ascii="Cambria" w:hAnsi="Cambria"/>
      </w:rPr>
      <w:t>Rua Dom Daniel Hostin, 930 - Centro - Celso Ramos - SC - CEP: 88598-000</w:t>
    </w:r>
  </w:p>
  <w:p w:rsidR="003F7EC8" w:rsidRDefault="003F7EC8" w:rsidP="00FE6ED5">
    <w:pPr>
      <w:pStyle w:val="Rodap"/>
      <w:pBdr>
        <w:top w:val="thinThickSmallGap" w:sz="24" w:space="1" w:color="622423"/>
      </w:pBdr>
      <w:jc w:val="center"/>
      <w:rPr>
        <w:rFonts w:ascii="Cambria" w:hAnsi="Cambria"/>
      </w:rPr>
    </w:pPr>
    <w:r>
      <w:rPr>
        <w:rFonts w:ascii="Cambria" w:hAnsi="Cambria"/>
      </w:rPr>
      <w:t>Fone/Fax: (49) 3547-1211 CNPJ: 78.493.343/0001-22</w:t>
    </w:r>
  </w:p>
  <w:p w:rsidR="003F7EC8" w:rsidRDefault="003F7EC8" w:rsidP="00FE6ED5">
    <w:pPr>
      <w:pStyle w:val="Rodap"/>
    </w:pPr>
  </w:p>
  <w:p w:rsidR="003F7EC8" w:rsidRDefault="003F7EC8"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5F" w:rsidRDefault="00680D5F" w:rsidP="00B169AE">
      <w:pPr>
        <w:spacing w:after="0" w:line="240" w:lineRule="auto"/>
      </w:pPr>
      <w:r>
        <w:separator/>
      </w:r>
    </w:p>
  </w:footnote>
  <w:footnote w:type="continuationSeparator" w:id="1">
    <w:p w:rsidR="00680D5F" w:rsidRDefault="00680D5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C8" w:rsidRDefault="003F7EC8">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C8" w:rsidRDefault="003F7EC8" w:rsidP="00CA2667">
    <w:pPr>
      <w:pStyle w:val="Cabealho"/>
      <w:ind w:left="-1417"/>
    </w:pPr>
    <w:r w:rsidRPr="00FE6ED5">
      <w:rPr>
        <w:noProof/>
      </w:rPr>
      <w:drawing>
        <wp:inline distT="0" distB="0" distL="0" distR="0">
          <wp:extent cx="5381625" cy="1400175"/>
          <wp:effectExtent l="19050" t="0" r="9525" b="0"/>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00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00A95"/>
    <w:rsid w:val="00010568"/>
    <w:rsid w:val="000216E4"/>
    <w:rsid w:val="000570E4"/>
    <w:rsid w:val="00063AAC"/>
    <w:rsid w:val="0007059A"/>
    <w:rsid w:val="00073411"/>
    <w:rsid w:val="0007379E"/>
    <w:rsid w:val="00091FC1"/>
    <w:rsid w:val="000B0F74"/>
    <w:rsid w:val="000D5F86"/>
    <w:rsid w:val="000E5BE0"/>
    <w:rsid w:val="00105AF0"/>
    <w:rsid w:val="0010664B"/>
    <w:rsid w:val="00120970"/>
    <w:rsid w:val="00136AFF"/>
    <w:rsid w:val="001742E9"/>
    <w:rsid w:val="00176162"/>
    <w:rsid w:val="00196038"/>
    <w:rsid w:val="001B36D5"/>
    <w:rsid w:val="001C49FD"/>
    <w:rsid w:val="001D522F"/>
    <w:rsid w:val="001E679E"/>
    <w:rsid w:val="001E74BA"/>
    <w:rsid w:val="00200777"/>
    <w:rsid w:val="00205875"/>
    <w:rsid w:val="00212BB6"/>
    <w:rsid w:val="0022123F"/>
    <w:rsid w:val="00233378"/>
    <w:rsid w:val="00235D0F"/>
    <w:rsid w:val="00242B84"/>
    <w:rsid w:val="002537EB"/>
    <w:rsid w:val="00257980"/>
    <w:rsid w:val="00297DA2"/>
    <w:rsid w:val="002A39E1"/>
    <w:rsid w:val="002B4AA1"/>
    <w:rsid w:val="002B5731"/>
    <w:rsid w:val="002C0263"/>
    <w:rsid w:val="002D3195"/>
    <w:rsid w:val="00313230"/>
    <w:rsid w:val="003242D6"/>
    <w:rsid w:val="00335622"/>
    <w:rsid w:val="003460B8"/>
    <w:rsid w:val="00372CD3"/>
    <w:rsid w:val="003748D5"/>
    <w:rsid w:val="00380ACD"/>
    <w:rsid w:val="003864B8"/>
    <w:rsid w:val="00392E74"/>
    <w:rsid w:val="00397B18"/>
    <w:rsid w:val="003A31E7"/>
    <w:rsid w:val="003B4769"/>
    <w:rsid w:val="003F3F85"/>
    <w:rsid w:val="003F7EC8"/>
    <w:rsid w:val="004157C8"/>
    <w:rsid w:val="00454E08"/>
    <w:rsid w:val="0048381A"/>
    <w:rsid w:val="004C7A45"/>
    <w:rsid w:val="004D6D03"/>
    <w:rsid w:val="004F283D"/>
    <w:rsid w:val="00523510"/>
    <w:rsid w:val="0054364C"/>
    <w:rsid w:val="005520AA"/>
    <w:rsid w:val="00562EFE"/>
    <w:rsid w:val="005751CF"/>
    <w:rsid w:val="005810BA"/>
    <w:rsid w:val="005B1CFC"/>
    <w:rsid w:val="005D514F"/>
    <w:rsid w:val="005E5304"/>
    <w:rsid w:val="005F48C4"/>
    <w:rsid w:val="006302B1"/>
    <w:rsid w:val="00643BD6"/>
    <w:rsid w:val="00650657"/>
    <w:rsid w:val="00651EAD"/>
    <w:rsid w:val="00654C76"/>
    <w:rsid w:val="00663594"/>
    <w:rsid w:val="00663AD1"/>
    <w:rsid w:val="00680D5F"/>
    <w:rsid w:val="006A06C2"/>
    <w:rsid w:val="006B485C"/>
    <w:rsid w:val="006E006A"/>
    <w:rsid w:val="006E3686"/>
    <w:rsid w:val="006E4F9F"/>
    <w:rsid w:val="006E7EE9"/>
    <w:rsid w:val="00701CD7"/>
    <w:rsid w:val="00783A55"/>
    <w:rsid w:val="00792CB1"/>
    <w:rsid w:val="007A0807"/>
    <w:rsid w:val="007A24D0"/>
    <w:rsid w:val="007A5DC7"/>
    <w:rsid w:val="007A7B37"/>
    <w:rsid w:val="007C2ADD"/>
    <w:rsid w:val="007C60B0"/>
    <w:rsid w:val="00860D8D"/>
    <w:rsid w:val="0089779E"/>
    <w:rsid w:val="008B1F11"/>
    <w:rsid w:val="008D2CA0"/>
    <w:rsid w:val="00954E89"/>
    <w:rsid w:val="009856F2"/>
    <w:rsid w:val="009B2DEA"/>
    <w:rsid w:val="009C3B29"/>
    <w:rsid w:val="009D23BB"/>
    <w:rsid w:val="00A46AA3"/>
    <w:rsid w:val="00A57154"/>
    <w:rsid w:val="00A77E4A"/>
    <w:rsid w:val="00A80074"/>
    <w:rsid w:val="00A8774E"/>
    <w:rsid w:val="00A87A67"/>
    <w:rsid w:val="00AE013D"/>
    <w:rsid w:val="00AF2D64"/>
    <w:rsid w:val="00B169AE"/>
    <w:rsid w:val="00B2699B"/>
    <w:rsid w:val="00B34D62"/>
    <w:rsid w:val="00B3696D"/>
    <w:rsid w:val="00B46927"/>
    <w:rsid w:val="00B57D70"/>
    <w:rsid w:val="00B6061D"/>
    <w:rsid w:val="00B71F34"/>
    <w:rsid w:val="00B72A93"/>
    <w:rsid w:val="00B7384A"/>
    <w:rsid w:val="00BC27AB"/>
    <w:rsid w:val="00BD7642"/>
    <w:rsid w:val="00BF3A04"/>
    <w:rsid w:val="00BF5AD3"/>
    <w:rsid w:val="00C10DC0"/>
    <w:rsid w:val="00C30B61"/>
    <w:rsid w:val="00CA2667"/>
    <w:rsid w:val="00CC09A8"/>
    <w:rsid w:val="00CC131C"/>
    <w:rsid w:val="00D14D9E"/>
    <w:rsid w:val="00D17D00"/>
    <w:rsid w:val="00D20EAF"/>
    <w:rsid w:val="00D44707"/>
    <w:rsid w:val="00D76419"/>
    <w:rsid w:val="00D76F68"/>
    <w:rsid w:val="00D93A10"/>
    <w:rsid w:val="00DB046A"/>
    <w:rsid w:val="00DB3840"/>
    <w:rsid w:val="00DC545A"/>
    <w:rsid w:val="00DF3872"/>
    <w:rsid w:val="00E031B7"/>
    <w:rsid w:val="00E1342B"/>
    <w:rsid w:val="00E17E11"/>
    <w:rsid w:val="00E20662"/>
    <w:rsid w:val="00E51FC5"/>
    <w:rsid w:val="00E53885"/>
    <w:rsid w:val="00E859A2"/>
    <w:rsid w:val="00E9481E"/>
    <w:rsid w:val="00F05CF2"/>
    <w:rsid w:val="00F12BCE"/>
    <w:rsid w:val="00F13BEA"/>
    <w:rsid w:val="00FB72D2"/>
    <w:rsid w:val="00FD1975"/>
    <w:rsid w:val="00FD50B7"/>
    <w:rsid w:val="00FE5454"/>
    <w:rsid w:val="00FE6E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nhideWhenUsed/>
    <w:rsid w:val="00B169AE"/>
    <w:pPr>
      <w:tabs>
        <w:tab w:val="center" w:pos="4252"/>
        <w:tab w:val="right" w:pos="8504"/>
      </w:tabs>
      <w:spacing w:after="0" w:line="240" w:lineRule="auto"/>
    </w:pPr>
  </w:style>
  <w:style w:type="character" w:customStyle="1" w:styleId="RodapChar">
    <w:name w:val="Rodapé Char"/>
    <w:basedOn w:val="Fontepargpadro"/>
    <w:link w:val="Rodap"/>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47927042">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6151</Words>
  <Characters>33220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10</cp:revision>
  <cp:lastPrinted>2018-02-15T10:48:00Z</cp:lastPrinted>
  <dcterms:created xsi:type="dcterms:W3CDTF">2018-02-09T16:20:00Z</dcterms:created>
  <dcterms:modified xsi:type="dcterms:W3CDTF">2018-02-15T18:08:00Z</dcterms:modified>
</cp:coreProperties>
</file>