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CE422E" w:rsidRPr="00CE422E">
        <w:rPr>
          <w:rFonts w:ascii="Arial" w:hAnsi="Arial" w:cs="Arial"/>
          <w:b/>
          <w:bCs/>
          <w:sz w:val="28"/>
          <w:szCs w:val="28"/>
        </w:rPr>
        <w:t>10/2018</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PROCESSO LICITATÓRIO N° </w:t>
      </w:r>
      <w:r w:rsidR="00CE422E" w:rsidRPr="00CE422E">
        <w:rPr>
          <w:rFonts w:ascii="Arial" w:hAnsi="Arial" w:cs="Arial"/>
          <w:b/>
          <w:bCs/>
          <w:sz w:val="28"/>
          <w:szCs w:val="28"/>
        </w:rPr>
        <w:t>10/2018</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CE422E" w:rsidRPr="00CE422E">
        <w:rPr>
          <w:rFonts w:ascii="Arial" w:hAnsi="Arial" w:cs="Arial"/>
          <w:b/>
          <w:bCs/>
          <w:sz w:val="28"/>
          <w:szCs w:val="28"/>
        </w:rPr>
        <w:t>10/2018</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P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3F5D70">
        <w:rPr>
          <w:rFonts w:ascii="Arial" w:hAnsi="Arial" w:cs="Arial"/>
          <w:b/>
          <w:bCs/>
          <w:sz w:val="28"/>
          <w:szCs w:val="28"/>
        </w:rPr>
        <w:t>08</w:t>
      </w:r>
      <w:r w:rsidR="001C596D" w:rsidRPr="001C596D">
        <w:rPr>
          <w:rFonts w:ascii="Arial" w:hAnsi="Arial" w:cs="Arial"/>
          <w:b/>
          <w:bCs/>
          <w:sz w:val="28"/>
          <w:szCs w:val="28"/>
        </w:rPr>
        <w:t>/03</w:t>
      </w:r>
      <w:r w:rsidR="00CE422E" w:rsidRPr="001C596D">
        <w:rPr>
          <w:rFonts w:ascii="Arial" w:hAnsi="Arial" w:cs="Arial"/>
          <w:b/>
          <w:bCs/>
          <w:sz w:val="28"/>
          <w:szCs w:val="28"/>
        </w:rPr>
        <w:t>/2018</w:t>
      </w:r>
      <w:r w:rsidR="001C596D" w:rsidRPr="001C596D">
        <w:rPr>
          <w:rFonts w:ascii="Arial" w:hAnsi="Arial" w:cs="Arial"/>
          <w:b/>
          <w:bCs/>
          <w:sz w:val="28"/>
          <w:szCs w:val="28"/>
        </w:rPr>
        <w:t>, às 08h</w:t>
      </w:r>
      <w:r w:rsidRPr="001C596D">
        <w:rPr>
          <w:rFonts w:ascii="Arial" w:hAnsi="Arial" w:cs="Arial"/>
          <w:b/>
          <w:bCs/>
          <w:sz w:val="28"/>
          <w:szCs w:val="28"/>
        </w:rPr>
        <w:t>30</w:t>
      </w:r>
      <w:r w:rsidR="001C596D" w:rsidRPr="001C596D">
        <w:rPr>
          <w:rFonts w:ascii="Arial" w:hAnsi="Arial" w:cs="Arial"/>
          <w:b/>
          <w:bCs/>
          <w:sz w:val="28"/>
          <w:szCs w:val="28"/>
        </w:rPr>
        <w:t>min</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lastRenderedPageBreak/>
        <w:t xml:space="preserve">EDITAL DE LICITAÇÃO </w:t>
      </w:r>
      <w:r w:rsidR="00CE422E" w:rsidRPr="00CE422E">
        <w:rPr>
          <w:rFonts w:ascii="Arial" w:hAnsi="Arial" w:cs="Arial"/>
          <w:b/>
          <w:bCs/>
        </w:rPr>
        <w:t>10/2018</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CE422E" w:rsidRPr="00CE422E">
        <w:rPr>
          <w:rFonts w:ascii="Arial" w:hAnsi="Arial" w:cs="Arial"/>
          <w:b/>
          <w:bCs/>
        </w:rPr>
        <w:t>10/2018</w:t>
      </w:r>
      <w:r w:rsidRPr="00CE422E">
        <w:rPr>
          <w:rFonts w:ascii="Arial" w:hAnsi="Arial" w:cs="Arial"/>
          <w:b/>
          <w:bCs/>
        </w:rPr>
        <w:t xml:space="preserve"> e PREGÃO PRESENCIAL Nº </w:t>
      </w:r>
      <w:r w:rsidR="00CE422E" w:rsidRPr="00CE422E">
        <w:rPr>
          <w:rFonts w:ascii="Arial" w:hAnsi="Arial" w:cs="Arial"/>
          <w:b/>
          <w:bCs/>
        </w:rPr>
        <w:t>10/2018</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pessoa jurídica de direito público interno, situado à Rua Dom Daniel Hostin, Nº 930, Centro, Cidade de Celso Ramos - SC, representado pelo Prefeito Municipal, Exm°. Senhor</w:t>
      </w:r>
      <w:r w:rsidRPr="00CE422E">
        <w:rPr>
          <w:rStyle w:val="apple-converted-space"/>
          <w:shd w:val="clear" w:color="auto" w:fill="FFFFFF"/>
        </w:rPr>
        <w:t> </w:t>
      </w:r>
      <w:r w:rsidRPr="00CE422E">
        <w:rPr>
          <w:rFonts w:ascii="Arial" w:hAnsi="Arial" w:cs="Arial"/>
          <w:b/>
          <w:bCs/>
          <w:shd w:val="clear" w:color="auto" w:fill="FFFFFF"/>
        </w:rPr>
        <w:t>ONDINO RIBEIRO DE MEDEIROS</w:t>
      </w:r>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5859B7">
        <w:rPr>
          <w:rFonts w:ascii="Arial" w:hAnsi="Arial" w:cs="Arial"/>
          <w:b/>
          <w:bCs/>
          <w:shd w:val="clear" w:color="auto" w:fill="FFFFFF"/>
        </w:rPr>
        <w:t>08</w:t>
      </w:r>
      <w:r w:rsidR="001C596D" w:rsidRPr="001C596D">
        <w:rPr>
          <w:rFonts w:ascii="Arial" w:hAnsi="Arial" w:cs="Arial"/>
          <w:b/>
          <w:bCs/>
          <w:shd w:val="clear" w:color="auto" w:fill="FFFFFF"/>
        </w:rPr>
        <w:t xml:space="preserve"> de março de 2018</w:t>
      </w:r>
      <w:r w:rsidRPr="001C596D">
        <w:rPr>
          <w:rFonts w:ascii="Arial" w:hAnsi="Arial" w:cs="Arial"/>
          <w:b/>
          <w:bCs/>
          <w:shd w:val="clear" w:color="auto" w:fill="FFFFFF"/>
        </w:rPr>
        <w:t>, às 08:30 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Pr="001C596D">
        <w:rPr>
          <w:rFonts w:ascii="Arial" w:hAnsi="Arial" w:cs="Arial"/>
          <w:b/>
          <w:bCs/>
          <w:shd w:val="clear" w:color="auto" w:fill="FFFFFF"/>
        </w:rPr>
        <w:t xml:space="preserve">dia </w:t>
      </w:r>
      <w:r w:rsidR="003F5D70">
        <w:rPr>
          <w:rFonts w:ascii="Arial" w:hAnsi="Arial" w:cs="Arial"/>
          <w:b/>
          <w:bCs/>
          <w:shd w:val="clear" w:color="auto" w:fill="FFFFFF"/>
        </w:rPr>
        <w:t>08</w:t>
      </w:r>
      <w:r w:rsidR="001C596D" w:rsidRPr="001C596D">
        <w:rPr>
          <w:rFonts w:ascii="Arial" w:hAnsi="Arial" w:cs="Arial"/>
          <w:b/>
          <w:bCs/>
          <w:shd w:val="clear" w:color="auto" w:fill="FFFFFF"/>
        </w:rPr>
        <w:t xml:space="preserve"> de março de 2018, às 08:30</w:t>
      </w:r>
      <w:r w:rsidRPr="001C596D">
        <w:rPr>
          <w:rFonts w:ascii="Arial" w:hAnsi="Arial" w:cs="Arial"/>
          <w:b/>
          <w:bCs/>
          <w:shd w:val="clear" w:color="auto" w:fill="FFFFFF"/>
        </w:rPr>
        <w:t xml:space="preserve"> horas</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A abertura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Pr="001C596D">
        <w:rPr>
          <w:rFonts w:ascii="Arial" w:hAnsi="Arial" w:cs="Arial"/>
          <w:b/>
          <w:bCs/>
          <w:shd w:val="clear" w:color="auto" w:fill="FFFFFF"/>
        </w:rPr>
        <w:t>dia</w:t>
      </w:r>
      <w:r w:rsidR="001C596D" w:rsidRPr="001C596D">
        <w:rPr>
          <w:rFonts w:ascii="Arial" w:hAnsi="Arial" w:cs="Arial"/>
          <w:b/>
          <w:bCs/>
          <w:shd w:val="clear" w:color="auto" w:fill="FFFFFF"/>
        </w:rPr>
        <w:t xml:space="preserve"> </w:t>
      </w:r>
      <w:r w:rsidR="003F5D70">
        <w:rPr>
          <w:rFonts w:ascii="Arial" w:hAnsi="Arial" w:cs="Arial"/>
          <w:b/>
          <w:bCs/>
          <w:shd w:val="clear" w:color="auto" w:fill="FFFFFF"/>
        </w:rPr>
        <w:t>08</w:t>
      </w:r>
      <w:r w:rsidR="001C596D" w:rsidRPr="001C596D">
        <w:rPr>
          <w:rFonts w:ascii="Arial" w:hAnsi="Arial" w:cs="Arial"/>
          <w:b/>
          <w:bCs/>
          <w:shd w:val="clear" w:color="auto" w:fill="FFFFFF"/>
        </w:rPr>
        <w:t xml:space="preserve"> de março de 2018, às 08:30</w:t>
      </w:r>
      <w:r w:rsidRPr="001C596D">
        <w:rPr>
          <w:rFonts w:ascii="Arial" w:hAnsi="Arial" w:cs="Arial"/>
          <w:b/>
          <w:bCs/>
          <w:shd w:val="clear" w:color="auto" w:fill="FFFFFF"/>
        </w:rPr>
        <w:t xml:space="preserve"> horas</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11</w:t>
      </w:r>
      <w:r w:rsidRPr="001C596D">
        <w:rPr>
          <w:rFonts w:ascii="Arial" w:eastAsia="Times New Roman" w:hAnsi="Arial" w:cs="Arial"/>
          <w:b/>
          <w:i/>
        </w:rPr>
        <w:t>h</w:t>
      </w:r>
      <w:r w:rsidR="001C596D" w:rsidRPr="001C596D">
        <w:rPr>
          <w:rFonts w:ascii="Arial" w:eastAsia="Times New Roman" w:hAnsi="Arial" w:cs="Arial"/>
          <w:b/>
          <w:i/>
        </w:rPr>
        <w:t xml:space="preserve"> 30 min</w:t>
      </w:r>
      <w:r w:rsidRPr="001C596D">
        <w:rPr>
          <w:rFonts w:ascii="Arial" w:eastAsia="Times New Roman" w:hAnsi="Arial" w:cs="Arial"/>
          <w:b/>
          <w:i/>
        </w:rPr>
        <w:t xml:space="preserve"> e das 13h às 17h</w:t>
      </w:r>
      <w:r w:rsidR="001C596D">
        <w:rPr>
          <w:rFonts w:ascii="Arial" w:eastAsia="Times New Roman" w:hAnsi="Arial" w:cs="Arial"/>
          <w:b/>
          <w:i/>
        </w:rPr>
        <w:t>30min</w:t>
      </w:r>
      <w:r w:rsidRPr="001C596D">
        <w:rPr>
          <w:rFonts w:ascii="Arial" w:eastAsia="Times New Roman" w:hAnsi="Arial" w:cs="Arial"/>
          <w:b/>
          <w:i/>
        </w:rPr>
        <w:t>, caso a realização do certame ultrapasse os horários estabelecidos, a Pregoeira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r w:rsidRPr="001C596D">
        <w:rPr>
          <w:rFonts w:ascii="Arial" w:hAnsi="Arial" w:cs="Arial"/>
          <w:b/>
          <w:bCs/>
          <w:u w:val="single"/>
        </w:rPr>
        <w:t>Obs: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Orçamentárias para o ano de 2018</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r w:rsidRPr="00CE422E">
              <w:rPr>
                <w:rFonts w:ascii="Arial" w:hAnsi="Arial" w:cs="Arial"/>
              </w:rPr>
              <w:t>10</w:t>
            </w:r>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MANUTENÇÃO ATIVIDADES DE SAUDE BASICA</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r w:rsidRPr="00CE422E">
              <w:rPr>
                <w:rFonts w:ascii="Arial" w:hAnsi="Arial" w:cs="Arial"/>
              </w:rPr>
              <w:t>16</w:t>
            </w:r>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PROGRAMA ASSIST. FARMACIA BASICA ESTADUAL</w:t>
            </w:r>
          </w:p>
        </w:tc>
      </w:tr>
      <w:tr w:rsidR="007C6CFF" w:rsidRPr="00CE422E" w:rsidTr="00DE0127">
        <w:tc>
          <w:tcPr>
            <w:tcW w:w="3443" w:type="dxa"/>
          </w:tcPr>
          <w:p w:rsidR="007C6CFF" w:rsidRPr="00CE422E" w:rsidRDefault="008865CC" w:rsidP="00DE0127">
            <w:pPr>
              <w:spacing w:before="100" w:beforeAutospacing="1"/>
              <w:jc w:val="center"/>
              <w:rPr>
                <w:rFonts w:ascii="Arial" w:hAnsi="Arial" w:cs="Arial"/>
              </w:rPr>
            </w:pPr>
            <w:r>
              <w:rPr>
                <w:rFonts w:ascii="Arial" w:hAnsi="Arial" w:cs="Arial"/>
              </w:rPr>
              <w:t>21</w:t>
            </w:r>
          </w:p>
        </w:tc>
        <w:tc>
          <w:tcPr>
            <w:tcW w:w="5702" w:type="dxa"/>
          </w:tcPr>
          <w:p w:rsidR="007C6CFF" w:rsidRPr="00CE422E" w:rsidRDefault="008865CC" w:rsidP="00DE0127">
            <w:pPr>
              <w:spacing w:before="100" w:beforeAutospacing="1"/>
              <w:jc w:val="center"/>
              <w:rPr>
                <w:rFonts w:ascii="Arial" w:hAnsi="Arial" w:cs="Arial"/>
              </w:rPr>
            </w:pPr>
            <w:r>
              <w:rPr>
                <w:rFonts w:ascii="Arial" w:hAnsi="Arial" w:cs="Arial"/>
              </w:rPr>
              <w:t>TRANSF. RECURSOS SUS ESTADO</w:t>
            </w: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928C9" w:rsidRPr="00CE422E" w:rsidRDefault="007928C9" w:rsidP="007928C9">
      <w:pPr>
        <w:spacing w:before="100" w:beforeAutospacing="1" w:line="360" w:lineRule="auto"/>
        <w:jc w:val="both"/>
        <w:rPr>
          <w:rFonts w:ascii="Arial" w:hAnsi="Arial" w:cs="Arial"/>
          <w:b/>
          <w:bCs/>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lastRenderedPageBreak/>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tbl>
      <w:tblPr>
        <w:tblStyle w:val="Tabelacomgrade"/>
        <w:tblpPr w:leftFromText="141" w:rightFromText="141" w:vertAnchor="text" w:horzAnchor="margin" w:tblpXSpec="center" w:tblpY="3662"/>
        <w:tblW w:w="0" w:type="auto"/>
        <w:tblLook w:val="04A0"/>
      </w:tblPr>
      <w:tblGrid>
        <w:gridCol w:w="6449"/>
      </w:tblGrid>
      <w:tr w:rsidR="00CE422E" w:rsidRPr="00CE422E" w:rsidTr="00CE422E">
        <w:tc>
          <w:tcPr>
            <w:tcW w:w="6449" w:type="dxa"/>
          </w:tcPr>
          <w:p w:rsidR="00CE422E" w:rsidRPr="00CE422E" w:rsidRDefault="00CE422E" w:rsidP="00CE422E">
            <w:pPr>
              <w:spacing w:line="360" w:lineRule="auto"/>
              <w:jc w:val="both"/>
              <w:rPr>
                <w:rFonts w:ascii="Arial" w:hAnsi="Arial" w:cs="Arial"/>
                <w:b/>
                <w:sz w:val="20"/>
              </w:rPr>
            </w:pPr>
            <w:r w:rsidRPr="00CE422E">
              <w:rPr>
                <w:rFonts w:ascii="Arial" w:hAnsi="Arial" w:cs="Arial"/>
                <w:b/>
                <w:sz w:val="20"/>
              </w:rPr>
              <w:t>FUNDO MUNICIPAL DE SAUDE DE CELSO RAMOS - SC</w:t>
            </w:r>
          </w:p>
          <w:p w:rsidR="00CE422E" w:rsidRPr="00CE422E" w:rsidRDefault="00CE422E" w:rsidP="00CE422E">
            <w:pPr>
              <w:spacing w:line="360" w:lineRule="auto"/>
              <w:jc w:val="both"/>
              <w:rPr>
                <w:rFonts w:ascii="Arial" w:hAnsi="Arial" w:cs="Arial"/>
                <w:b/>
                <w:sz w:val="20"/>
              </w:rPr>
            </w:pPr>
            <w:r w:rsidRPr="00CE422E">
              <w:rPr>
                <w:rFonts w:ascii="Arial" w:hAnsi="Arial" w:cs="Arial"/>
                <w:b/>
                <w:sz w:val="20"/>
              </w:rPr>
              <w:t>PROCESSO DE LICITAÇÃO Nº 10/2018</w:t>
            </w:r>
          </w:p>
          <w:p w:rsidR="00CE422E" w:rsidRPr="00CE422E" w:rsidRDefault="00CE422E" w:rsidP="00CE422E">
            <w:pPr>
              <w:spacing w:line="360" w:lineRule="auto"/>
              <w:jc w:val="both"/>
              <w:rPr>
                <w:rFonts w:ascii="Arial" w:hAnsi="Arial" w:cs="Arial"/>
                <w:b/>
                <w:sz w:val="20"/>
              </w:rPr>
            </w:pPr>
            <w:r w:rsidRPr="00CE422E">
              <w:rPr>
                <w:rFonts w:ascii="Arial" w:hAnsi="Arial" w:cs="Arial"/>
                <w:b/>
                <w:sz w:val="20"/>
              </w:rPr>
              <w:t>PREGÃO Nº 10/2018</w:t>
            </w:r>
          </w:p>
          <w:p w:rsidR="00CE422E" w:rsidRPr="00CE422E" w:rsidRDefault="00CE422E" w:rsidP="00CE422E">
            <w:pPr>
              <w:spacing w:line="360" w:lineRule="auto"/>
              <w:jc w:val="both"/>
              <w:rPr>
                <w:rFonts w:ascii="Arial" w:hAnsi="Arial" w:cs="Arial"/>
                <w:b/>
                <w:bCs/>
                <w:sz w:val="20"/>
                <w:u w:val="single"/>
              </w:rPr>
            </w:pPr>
            <w:r w:rsidRPr="00CE422E">
              <w:rPr>
                <w:rFonts w:ascii="Arial" w:hAnsi="Arial" w:cs="Arial"/>
                <w:b/>
                <w:bCs/>
                <w:sz w:val="20"/>
                <w:u w:val="single"/>
              </w:rPr>
              <w:t>ENVELOPE Nº 01 – PROPOSTA COMERCIAL</w:t>
            </w:r>
          </w:p>
          <w:p w:rsidR="00CE422E" w:rsidRPr="00CE422E" w:rsidRDefault="00CE422E" w:rsidP="00CE422E">
            <w:pPr>
              <w:spacing w:line="360" w:lineRule="auto"/>
              <w:jc w:val="both"/>
              <w:rPr>
                <w:rFonts w:ascii="Arial" w:hAnsi="Arial" w:cs="Arial"/>
                <w:b/>
                <w:sz w:val="20"/>
              </w:rPr>
            </w:pPr>
            <w:r w:rsidRPr="00CE422E">
              <w:rPr>
                <w:rFonts w:ascii="Arial" w:hAnsi="Arial" w:cs="Arial"/>
                <w:b/>
                <w:sz w:val="20"/>
              </w:rPr>
              <w:t>PROPONENTE: (RAZÃO SOCIAL)</w:t>
            </w:r>
          </w:p>
          <w:p w:rsidR="00CE422E" w:rsidRPr="00CE422E" w:rsidRDefault="00CE422E" w:rsidP="00CE422E">
            <w:pPr>
              <w:spacing w:line="360" w:lineRule="auto"/>
              <w:jc w:val="both"/>
              <w:rPr>
                <w:rFonts w:ascii="Arial" w:hAnsi="Arial" w:cs="Arial"/>
                <w:b/>
                <w:sz w:val="20"/>
              </w:rPr>
            </w:pPr>
            <w:r w:rsidRPr="00CE422E">
              <w:rPr>
                <w:rFonts w:ascii="Arial" w:hAnsi="Arial" w:cs="Arial"/>
                <w:b/>
                <w:sz w:val="20"/>
              </w:rPr>
              <w:t>CNPJ Nº:</w:t>
            </w:r>
          </w:p>
        </w:tc>
      </w:tr>
    </w:tbl>
    <w:p w:rsidR="007C6CFF" w:rsidRPr="00CE422E" w:rsidRDefault="007C6CFF" w:rsidP="007C6CFF">
      <w:pPr>
        <w:spacing w:before="100" w:beforeAutospacing="1" w:line="360" w:lineRule="auto"/>
        <w:jc w:val="both"/>
        <w:rPr>
          <w:rFonts w:ascii="Arial" w:hAnsi="Arial" w:cs="Arial"/>
          <w:bCs/>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7C6CFF" w:rsidRPr="00CE422E" w:rsidRDefault="007C6CFF" w:rsidP="007C6CFF">
      <w:pPr>
        <w:spacing w:before="100" w:beforeAutospacing="1" w:line="360" w:lineRule="auto"/>
        <w:jc w:val="both"/>
        <w:rPr>
          <w:rFonts w:ascii="Arial" w:hAnsi="Arial" w:cs="Arial"/>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O Envelope nº 01 – Proposta Comercial deverá ser </w:t>
      </w:r>
      <w:r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Pr="00CE422E">
        <w:rPr>
          <w:rFonts w:ascii="Arial" w:eastAsia="SimSun" w:hAnsi="Arial" w:cs="Arial"/>
          <w:b/>
          <w:kern w:val="2"/>
          <w:u w:val="single"/>
          <w:lang w:eastAsia="hi-IN" w:bidi="hi-IN"/>
        </w:rPr>
        <w:t>EXCLUSIVAMENTE</w:t>
      </w:r>
      <w:r w:rsidRPr="00CE422E">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Será considerada 03 (três) casas decimais após a virgula por ítem</w:t>
      </w:r>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Somente serão aceitas as propostas que tiverem cópia anexa de CD ou PEN DRIVE com o Programa Betha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lastRenderedPageBreak/>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intes documentos, os quais deverão ser apresentados em original, porqualquer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de</w:t>
      </w:r>
      <w:r w:rsidRPr="00CE422E">
        <w:rPr>
          <w:rFonts w:ascii="Arial" w:eastAsiaTheme="minorHAnsi" w:hAnsi="Arial" w:cs="Arial"/>
          <w:bCs/>
          <w:sz w:val="22"/>
          <w:szCs w:val="22"/>
          <w:lang w:eastAsia="en-US"/>
        </w:rPr>
        <w:t xml:space="preserve">Apoio, </w:t>
      </w:r>
      <w:r w:rsidRPr="00CE422E">
        <w:rPr>
          <w:rFonts w:ascii="Arial" w:hAnsi="Arial" w:cs="Arial"/>
          <w:bCs/>
          <w:sz w:val="22"/>
          <w:szCs w:val="22"/>
        </w:rPr>
        <w:t>contendo na parte externa a seguinte identificação:</w:t>
      </w:r>
    </w:p>
    <w:tbl>
      <w:tblPr>
        <w:tblStyle w:val="Tabelacomgrade"/>
        <w:tblpPr w:leftFromText="141" w:rightFromText="141" w:vertAnchor="text" w:horzAnchor="margin" w:tblpXSpec="center" w:tblpY="1842"/>
        <w:tblW w:w="0" w:type="auto"/>
        <w:tblLook w:val="04A0"/>
      </w:tblPr>
      <w:tblGrid>
        <w:gridCol w:w="5911"/>
      </w:tblGrid>
      <w:tr w:rsidR="00CE422E" w:rsidRPr="00CE422E" w:rsidTr="00CE422E">
        <w:trPr>
          <w:trHeight w:val="2269"/>
        </w:trPr>
        <w:tc>
          <w:tcPr>
            <w:tcW w:w="5911" w:type="dxa"/>
          </w:tcPr>
          <w:p w:rsidR="00CE422E" w:rsidRPr="00CE422E" w:rsidRDefault="00CE422E" w:rsidP="00CE422E">
            <w:pPr>
              <w:spacing w:line="360" w:lineRule="auto"/>
              <w:jc w:val="both"/>
              <w:rPr>
                <w:rFonts w:ascii="Arial" w:hAnsi="Arial" w:cs="Arial"/>
                <w:b/>
              </w:rPr>
            </w:pPr>
            <w:r w:rsidRPr="00CE422E">
              <w:rPr>
                <w:rFonts w:ascii="Arial" w:hAnsi="Arial" w:cs="Arial"/>
                <w:b/>
              </w:rPr>
              <w:t>FUNDO MUNICIPAL DE SAUDE DE CELSO RAMOS - SC</w:t>
            </w:r>
          </w:p>
          <w:p w:rsidR="00CE422E" w:rsidRPr="00CE422E" w:rsidRDefault="00CE422E" w:rsidP="00CE422E">
            <w:pPr>
              <w:spacing w:line="360" w:lineRule="auto"/>
              <w:jc w:val="both"/>
              <w:rPr>
                <w:rFonts w:ascii="Arial" w:hAnsi="Arial" w:cs="Arial"/>
                <w:b/>
              </w:rPr>
            </w:pPr>
            <w:r w:rsidRPr="00CE422E">
              <w:rPr>
                <w:rFonts w:ascii="Arial" w:hAnsi="Arial" w:cs="Arial"/>
                <w:b/>
              </w:rPr>
              <w:t>PROCESSO DE LICITAÇÃO Nº 10/2018</w:t>
            </w:r>
          </w:p>
          <w:p w:rsidR="00CE422E" w:rsidRPr="00CE422E" w:rsidRDefault="00CE422E" w:rsidP="00CE422E">
            <w:pPr>
              <w:spacing w:line="360" w:lineRule="auto"/>
              <w:jc w:val="both"/>
              <w:rPr>
                <w:rFonts w:ascii="Arial" w:hAnsi="Arial" w:cs="Arial"/>
                <w:b/>
              </w:rPr>
            </w:pPr>
            <w:r w:rsidRPr="00CE422E">
              <w:rPr>
                <w:rFonts w:ascii="Arial" w:hAnsi="Arial" w:cs="Arial"/>
                <w:b/>
              </w:rPr>
              <w:t>PREGÃO Nº 10/2018</w:t>
            </w:r>
          </w:p>
          <w:p w:rsidR="00CE422E" w:rsidRPr="00CE422E" w:rsidRDefault="00CE422E" w:rsidP="00CE422E">
            <w:pPr>
              <w:spacing w:line="360" w:lineRule="auto"/>
              <w:jc w:val="both"/>
              <w:rPr>
                <w:rFonts w:ascii="Arial" w:hAnsi="Arial" w:cs="Arial"/>
                <w:b/>
                <w:bCs/>
                <w:u w:val="single"/>
              </w:rPr>
            </w:pPr>
            <w:r w:rsidRPr="00CE422E">
              <w:rPr>
                <w:rFonts w:ascii="Arial" w:hAnsi="Arial" w:cs="Arial"/>
                <w:b/>
                <w:bCs/>
                <w:u w:val="single"/>
              </w:rPr>
              <w:t>ENVELOPE Nº 02 – HABILITAÇÃO</w:t>
            </w:r>
          </w:p>
          <w:p w:rsidR="00CE422E" w:rsidRPr="00CE422E" w:rsidRDefault="00CE422E" w:rsidP="00CE422E">
            <w:pPr>
              <w:spacing w:line="360" w:lineRule="auto"/>
              <w:jc w:val="both"/>
              <w:rPr>
                <w:rFonts w:ascii="Arial" w:hAnsi="Arial" w:cs="Arial"/>
                <w:b/>
              </w:rPr>
            </w:pPr>
            <w:r w:rsidRPr="00CE422E">
              <w:rPr>
                <w:rFonts w:ascii="Arial" w:hAnsi="Arial" w:cs="Arial"/>
                <w:b/>
              </w:rPr>
              <w:t>PROPONENTE: (RAZÃO SOCIAL)</w:t>
            </w:r>
          </w:p>
          <w:p w:rsidR="00CE422E" w:rsidRPr="00CE422E" w:rsidRDefault="00CE422E" w:rsidP="00CE422E">
            <w:pPr>
              <w:spacing w:line="360" w:lineRule="auto"/>
              <w:jc w:val="both"/>
              <w:rPr>
                <w:rFonts w:ascii="Arial" w:hAnsi="Arial" w:cs="Arial"/>
                <w:b/>
              </w:rPr>
            </w:pPr>
            <w:r w:rsidRPr="00CE422E">
              <w:rPr>
                <w:rFonts w:ascii="Arial" w:hAnsi="Arial" w:cs="Arial"/>
                <w:b/>
              </w:rPr>
              <w:t>CNPJ Nº:</w:t>
            </w:r>
          </w:p>
        </w:tc>
      </w:tr>
    </w:tbl>
    <w:p w:rsidR="007C6CFF" w:rsidRPr="00CE422E" w:rsidRDefault="007C6CFF" w:rsidP="007C6CFF">
      <w:pPr>
        <w:pStyle w:val="western"/>
        <w:spacing w:line="360" w:lineRule="auto"/>
        <w:jc w:val="both"/>
        <w:rPr>
          <w:rFonts w:ascii="Arial" w:hAnsi="Arial" w:cs="Arial"/>
          <w:bCs/>
          <w:sz w:val="22"/>
          <w:szCs w:val="22"/>
        </w:rPr>
      </w:pPr>
    </w:p>
    <w:p w:rsidR="00CE422E" w:rsidRDefault="00CE422E" w:rsidP="007C6CFF">
      <w:pPr>
        <w:pStyle w:val="western"/>
        <w:jc w:val="both"/>
        <w:rPr>
          <w:rFonts w:ascii="Arial" w:hAnsi="Arial" w:cs="Arial"/>
          <w:b/>
          <w:bCs/>
          <w:sz w:val="22"/>
          <w:szCs w:val="22"/>
        </w:rPr>
      </w:pPr>
    </w:p>
    <w:p w:rsidR="00CE422E" w:rsidRDefault="00CE422E" w:rsidP="007C6CFF">
      <w:pPr>
        <w:pStyle w:val="western"/>
        <w:jc w:val="both"/>
        <w:rPr>
          <w:rFonts w:ascii="Arial" w:hAnsi="Arial" w:cs="Arial"/>
          <w:b/>
          <w:bCs/>
          <w:sz w:val="22"/>
          <w:szCs w:val="22"/>
        </w:rPr>
      </w:pPr>
    </w:p>
    <w:p w:rsidR="00CE422E" w:rsidRDefault="00CE422E" w:rsidP="007C6CFF">
      <w:pPr>
        <w:pStyle w:val="western"/>
        <w:jc w:val="both"/>
        <w:rPr>
          <w:rFonts w:ascii="Arial" w:hAnsi="Arial" w:cs="Arial"/>
          <w:b/>
          <w:bCs/>
          <w:sz w:val="22"/>
          <w:szCs w:val="22"/>
        </w:rPr>
      </w:pPr>
    </w:p>
    <w:p w:rsidR="00CE422E" w:rsidRDefault="00CE422E" w:rsidP="007C6CFF">
      <w:pPr>
        <w:pStyle w:val="western"/>
        <w:jc w:val="both"/>
        <w:rPr>
          <w:rFonts w:ascii="Arial" w:hAnsi="Arial" w:cs="Arial"/>
          <w:b/>
          <w:bCs/>
          <w:sz w:val="22"/>
          <w:szCs w:val="22"/>
        </w:rPr>
      </w:pPr>
    </w:p>
    <w:p w:rsidR="00CE422E" w:rsidRDefault="00CE422E" w:rsidP="007C6CFF">
      <w:pPr>
        <w:pStyle w:val="western"/>
        <w:jc w:val="both"/>
        <w:rPr>
          <w:rFonts w:ascii="Arial" w:hAnsi="Arial" w:cs="Arial"/>
          <w:b/>
          <w:bCs/>
          <w:sz w:val="22"/>
          <w:szCs w:val="22"/>
        </w:rPr>
      </w:pP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Prova de regularidade para com a Fazenda Estadual através de Certidão (CND) expedidapela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Falência ou Concordata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Federal, Lei nº. 9854/99 e no Decreto nº.4358/2002, de que não emprega menor de 16 anos,salvo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Pr="001C596D"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lastRenderedPageBreak/>
        <w:t xml:space="preserve">9.1 - Aberta à sessão, os interessados ou seus representantes, </w:t>
      </w:r>
      <w:r w:rsidRPr="00CE422E">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9.9 - Caso todas as propostas sejam julgadas desclassificadas (antes da fase de lances verbais) ou todas as licitantes sejam inabilitadas, o Pregoeiro poderá fixar aoslicitantes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será(ão)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ate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hyperlink r:id="rId8" w:history="1">
        <w:r w:rsidRPr="0044606C">
          <w:rPr>
            <w:rStyle w:val="Hyperlink"/>
            <w:rFonts w:ascii="Arial" w:hAnsi="Arial" w:cs="Arial"/>
            <w:sz w:val="22"/>
            <w:szCs w:val="22"/>
          </w:rPr>
          <w:t>compras@celsoramos.sc.gov.br</w:t>
        </w:r>
        <w:r w:rsidRPr="0044606C">
          <w:rPr>
            <w:rStyle w:val="Hyperlink"/>
            <w:rFonts w:ascii="Arial" w:hAnsi="Arial" w:cs="Arial"/>
            <w:b/>
            <w:sz w:val="22"/>
            <w:szCs w:val="22"/>
          </w:rPr>
          <w:t>,m</w:t>
        </w:r>
      </w:hyperlink>
      <w:r w:rsidRPr="0044606C">
        <w:rPr>
          <w:rFonts w:ascii="Arial" w:hAnsi="Arial" w:cs="Arial"/>
          <w:b/>
          <w:sz w:val="22"/>
          <w:szCs w:val="22"/>
        </w:rPr>
        <w:t xml:space="preserve"> uma vez que as Danfes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lastRenderedPageBreak/>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informado,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08:00hrs às </w:t>
      </w:r>
      <w:r w:rsidR="00CE422E" w:rsidRPr="00CE422E">
        <w:rPr>
          <w:rFonts w:ascii="Arial" w:hAnsi="Arial" w:cs="Arial"/>
        </w:rPr>
        <w:t>11:30 e das 13:00hrs às 17:3</w:t>
      </w:r>
      <w:r w:rsidRPr="00CE422E">
        <w:rPr>
          <w:rFonts w:ascii="Arial" w:hAnsi="Arial" w:cs="Arial"/>
        </w:rPr>
        <w:t>0hrs.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15.2- A apresentação de proposta implica aceitação de todas as condições estabelecidas neste edital; não podendo qualquer licitante invocar desconhecimento </w:t>
      </w:r>
      <w:r w:rsidRPr="00CE422E">
        <w:rPr>
          <w:rFonts w:ascii="Arial" w:hAnsi="Arial" w:cs="Arial"/>
        </w:rPr>
        <w:lastRenderedPageBreak/>
        <w:t>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Pr="00CE422E">
        <w:rPr>
          <w:rFonts w:ascii="Arial" w:hAnsi="Arial" w:cs="Arial"/>
          <w:b/>
          <w:bCs/>
        </w:rPr>
        <w:t>30/01/2018.</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 Anexo – Termo de Referencia;</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VI – Anexo – Minuta Contratual</w:t>
      </w:r>
      <w:r w:rsidRPr="00CE422E">
        <w:rPr>
          <w:rFonts w:ascii="Arial" w:hAnsi="Arial" w:cs="Arial"/>
          <w:b/>
          <w:bCs/>
        </w:rPr>
        <w:t>(NÃO PREENCHER)</w:t>
      </w:r>
    </w:p>
    <w:p w:rsidR="007C6CFF" w:rsidRPr="00CE422E" w:rsidRDefault="007C6CFF" w:rsidP="007C6CFF">
      <w:pPr>
        <w:spacing w:before="100" w:beforeAutospacing="1" w:line="360" w:lineRule="auto"/>
        <w:ind w:left="720"/>
        <w:jc w:val="both"/>
        <w:rPr>
          <w:rFonts w:ascii="Arial" w:hAnsi="Arial" w:cs="Arial"/>
        </w:rPr>
      </w:pP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26 de</w:t>
      </w:r>
      <w:r w:rsidRPr="00CE422E">
        <w:rPr>
          <w:rFonts w:ascii="Arial" w:hAnsi="Arial" w:cs="Arial"/>
          <w:b/>
          <w:bCs/>
          <w:color w:val="auto"/>
          <w:sz w:val="22"/>
          <w:szCs w:val="22"/>
        </w:rPr>
        <w:t xml:space="preserve"> </w:t>
      </w:r>
      <w:r w:rsidR="00CE422E" w:rsidRPr="00CE422E">
        <w:rPr>
          <w:rFonts w:ascii="Arial" w:hAnsi="Arial" w:cs="Arial"/>
          <w:b/>
          <w:bCs/>
          <w:color w:val="auto"/>
          <w:sz w:val="22"/>
          <w:szCs w:val="22"/>
        </w:rPr>
        <w:t>fevereiro de 2018.</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b/>
          <w:color w:val="auto"/>
          <w:sz w:val="22"/>
          <w:szCs w:val="22"/>
        </w:rPr>
      </w:pPr>
      <w:r w:rsidRPr="00CE422E">
        <w:rPr>
          <w:rFonts w:ascii="Arial" w:hAnsi="Arial" w:cs="Arial"/>
          <w:b/>
          <w:color w:val="auto"/>
          <w:sz w:val="22"/>
          <w:szCs w:val="22"/>
        </w:rPr>
        <w:t>ONDINO RIBEIRO DE MEDEIROS</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JOÃO GUILHERME BISCARO</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ASSESSOR JURIDICO/OAB SC 283</w:t>
      </w: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9"/>
          <w:footerReference w:type="default" r:id="rId10"/>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lastRenderedPageBreak/>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CE422E" w:rsidRPr="00CE422E">
        <w:rPr>
          <w:rFonts w:ascii="Arial" w:hAnsi="Arial" w:cs="Arial"/>
          <w:b/>
        </w:rPr>
        <w:t>10/2018</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 xml:space="preserve">APRESENTADA NO FORMULÁRIO BETHAAUTO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Programa Betha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E422E" w:rsidRPr="00CE422E">
        <w:rPr>
          <w:rFonts w:ascii="Arial" w:hAnsi="Arial" w:cs="Arial"/>
          <w:b/>
        </w:rPr>
        <w:t>10/2018</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CE422E" w:rsidRPr="00CE422E">
        <w:rPr>
          <w:rFonts w:ascii="Arial" w:hAnsi="Arial" w:cs="Arial"/>
        </w:rPr>
        <w:t>10/2018</w:t>
      </w:r>
      <w:r w:rsidRPr="00CE422E">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de </w:t>
      </w:r>
      <w:r w:rsidR="001C596D">
        <w:rPr>
          <w:rFonts w:ascii="Arial" w:hAnsi="Arial" w:cs="Arial"/>
        </w:rPr>
        <w:t>2018</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(número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E422E" w:rsidRPr="00CE422E">
        <w:rPr>
          <w:rFonts w:ascii="Arial" w:hAnsi="Arial" w:cs="Arial"/>
          <w:b/>
        </w:rPr>
        <w:t>10/2018</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CE422E" w:rsidRPr="00CE422E">
        <w:rPr>
          <w:rFonts w:ascii="Arial" w:hAnsi="Arial" w:cs="Arial"/>
        </w:rPr>
        <w:t>10/2018</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1C596D">
        <w:rPr>
          <w:rFonts w:ascii="Arial" w:hAnsi="Arial" w:cs="Arial"/>
        </w:rPr>
        <w:t>2018</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E422E" w:rsidRPr="00CE422E">
        <w:rPr>
          <w:rFonts w:ascii="Arial" w:hAnsi="Arial" w:cs="Arial"/>
          <w:b/>
        </w:rPr>
        <w:t>10/2018</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Este documento deverá ser preenchido e anexado ao Envelope nº 01 – PROPOSTA COMERCIAL (pelo lado externo)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ão exigidos no PREGÃO Nº 1</w:t>
      </w:r>
      <w:bookmarkStart w:id="0" w:name="_GoBack"/>
      <w:bookmarkEnd w:id="0"/>
      <w:r w:rsidR="0018485C" w:rsidRPr="00CE422E">
        <w:rPr>
          <w:rFonts w:ascii="Arial" w:hAnsi="Arial" w:cs="Arial"/>
        </w:rPr>
        <w:t>/</w:t>
      </w:r>
      <w:r w:rsidR="001C596D">
        <w:rPr>
          <w:rFonts w:ascii="Arial" w:hAnsi="Arial" w:cs="Arial"/>
        </w:rPr>
        <w:t>2018</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1C596D">
        <w:rPr>
          <w:rFonts w:ascii="Arial" w:hAnsi="Arial" w:cs="Arial"/>
        </w:rPr>
        <w:t>2018</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V</w:t>
      </w:r>
    </w:p>
    <w:p w:rsidR="007C6CFF" w:rsidRPr="00CE422E"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CE422E" w:rsidRPr="00CE422E">
        <w:rPr>
          <w:rFonts w:ascii="Arial" w:hAnsi="Arial" w:cs="Arial"/>
        </w:rPr>
        <w:t>10/2018</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de </w:t>
      </w:r>
      <w:r w:rsidR="001C596D">
        <w:rPr>
          <w:rFonts w:ascii="Arial" w:hAnsi="Arial" w:cs="Arial"/>
        </w:rPr>
        <w:t>2018</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(nome e número da identidade do representante legal da Empresa)</w:t>
      </w: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lastRenderedPageBreak/>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CE422E" w:rsidRPr="00CE422E">
        <w:rPr>
          <w:rFonts w:ascii="Arial" w:hAnsi="Arial" w:cs="Arial"/>
          <w:b/>
          <w:sz w:val="20"/>
          <w:szCs w:val="20"/>
        </w:rPr>
        <w:t>10/2018</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CE422E" w:rsidRPr="00CE422E">
        <w:rPr>
          <w:rFonts w:ascii="Arial" w:hAnsi="Arial" w:cs="Arial"/>
          <w:b/>
          <w:sz w:val="20"/>
          <w:szCs w:val="20"/>
        </w:rPr>
        <w:t>10/2018</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Pr="00CE422E">
        <w:rPr>
          <w:rFonts w:ascii="Arial" w:hAnsi="Arial" w:cs="Arial"/>
          <w:sz w:val="20"/>
          <w:szCs w:val="20"/>
        </w:rPr>
        <w:t xml:space="preserve">Ondino Ribeiro de Medeiros,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CE422E" w:rsidRPr="00CE422E">
        <w:rPr>
          <w:rFonts w:ascii="Arial" w:hAnsi="Arial" w:cs="Arial"/>
          <w:sz w:val="20"/>
          <w:szCs w:val="20"/>
        </w:rPr>
        <w:t>10/2018</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CE422E" w:rsidRPr="00CE422E">
        <w:rPr>
          <w:rFonts w:ascii="Arial" w:hAnsi="Arial" w:cs="Arial"/>
          <w:sz w:val="20"/>
          <w:szCs w:val="20"/>
        </w:rPr>
        <w:t>10/2018</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t xml:space="preserve">3.4 As respectivas notas fiscais deverão ser OBRIGATORIAMENTE remetidas ao endereço eletrônico </w:t>
      </w:r>
      <w:hyperlink r:id="rId11"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Danfes que </w:t>
      </w:r>
      <w:r w:rsidR="00F30001">
        <w:rPr>
          <w:rFonts w:ascii="Arial" w:hAnsi="Arial" w:cs="Arial"/>
          <w:b/>
          <w:sz w:val="20"/>
          <w:szCs w:val="20"/>
        </w:rPr>
        <w:lastRenderedPageBreak/>
        <w:t xml:space="preserve">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5.1.1 A nota fiscal deve vir com a descrição detalhada dos produtos, bem comocom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5.2.5 Verificando-se que a nova entrega está em termos, será emitido Termo deRecebimento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8.1 Poderá a Administração, garantida a prévia defesa, aplicar à detentora deadjudicação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8.3.2 moratória de 0,2% (dois décimos por cento) por dia de atraso, calculada sobre ovalor do material não entregue dentro do prazo contratual, na hipótese de atraso  injustificado, até o máximo de 30 dias, após o que poderá a critério da Administração,  não mais ser recebido e </w:t>
      </w:r>
      <w:r w:rsidRPr="00CE422E">
        <w:rPr>
          <w:rFonts w:ascii="Arial" w:hAnsi="Arial" w:cs="Arial"/>
          <w:sz w:val="20"/>
          <w:szCs w:val="20"/>
        </w:rPr>
        <w:lastRenderedPageBreak/>
        <w:t>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1C596D" w:rsidRPr="001C596D">
        <w:rPr>
          <w:rFonts w:ascii="Arial" w:hAnsi="Arial" w:cs="Arial"/>
          <w:b/>
          <w:sz w:val="20"/>
          <w:szCs w:val="20"/>
        </w:rPr>
        <w:t>março2018 a  março/</w:t>
      </w:r>
      <w:r w:rsidR="00CE422E" w:rsidRPr="001C596D">
        <w:rPr>
          <w:rFonts w:ascii="Arial" w:hAnsi="Arial" w:cs="Arial"/>
          <w:b/>
          <w:sz w:val="20"/>
          <w:szCs w:val="20"/>
        </w:rPr>
        <w:t>2019</w:t>
      </w:r>
      <w:r w:rsidRPr="001C596D">
        <w:rPr>
          <w:rFonts w:ascii="Arial" w:hAnsi="Arial" w:cs="Arial"/>
          <w:b/>
          <w:sz w:val="20"/>
          <w:szCs w:val="20"/>
        </w:rPr>
        <w:t>.</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iaspróprias no orçamento de 2018</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7928C9">
      <w:pPr>
        <w:rPr>
          <w:rFonts w:ascii="Arial" w:hAnsi="Arial" w:cs="Arial"/>
          <w:sz w:val="16"/>
          <w:szCs w:val="16"/>
        </w:rPr>
      </w:pPr>
      <w:r w:rsidRPr="00CE422E">
        <w:rPr>
          <w:rFonts w:ascii="Arial" w:hAnsi="Arial" w:cs="Arial"/>
          <w:sz w:val="16"/>
          <w:szCs w:val="16"/>
        </w:rPr>
        <w:t>_________________________</w:t>
      </w:r>
      <w:r w:rsidRPr="00CE422E">
        <w:rPr>
          <w:rFonts w:ascii="Arial" w:hAnsi="Arial" w:cs="Arial"/>
          <w:sz w:val="16"/>
          <w:szCs w:val="16"/>
        </w:rPr>
        <w:tab/>
      </w:r>
      <w:r w:rsidRPr="00CE422E">
        <w:rPr>
          <w:rFonts w:ascii="Arial" w:hAnsi="Arial" w:cs="Arial"/>
          <w:sz w:val="16"/>
          <w:szCs w:val="16"/>
        </w:rPr>
        <w:tab/>
      </w:r>
      <w:r w:rsidRPr="00CE422E">
        <w:rPr>
          <w:rFonts w:ascii="Arial" w:hAnsi="Arial" w:cs="Arial"/>
          <w:sz w:val="16"/>
          <w:szCs w:val="16"/>
        </w:rPr>
        <w:tab/>
      </w:r>
      <w:r w:rsidR="00CE422E">
        <w:rPr>
          <w:rFonts w:ascii="Arial" w:hAnsi="Arial" w:cs="Arial"/>
          <w:sz w:val="16"/>
          <w:szCs w:val="16"/>
        </w:rPr>
        <w:tab/>
      </w:r>
      <w:r w:rsidRPr="00CE422E">
        <w:rPr>
          <w:rFonts w:ascii="Arial" w:hAnsi="Arial" w:cs="Arial"/>
          <w:sz w:val="16"/>
          <w:szCs w:val="16"/>
        </w:rPr>
        <w:t>_________________________</w:t>
      </w:r>
    </w:p>
    <w:p w:rsidR="00954E89" w:rsidRPr="00CE422E" w:rsidRDefault="007928C9" w:rsidP="00C932C3">
      <w:pPr>
        <w:rPr>
          <w:rFonts w:ascii="Arial" w:hAnsi="Arial" w:cs="Arial"/>
          <w:sz w:val="16"/>
          <w:szCs w:val="16"/>
        </w:rPr>
      </w:pPr>
      <w:r w:rsidRPr="00CE422E">
        <w:rPr>
          <w:rFonts w:ascii="Arial" w:hAnsi="Arial" w:cs="Arial"/>
          <w:sz w:val="16"/>
          <w:szCs w:val="16"/>
        </w:rPr>
        <w:t>PREFEITO – ONDINO RIBEIRO DE MEDEIROS</w:t>
      </w:r>
      <w:r w:rsidR="00CE422E" w:rsidRPr="00CE422E">
        <w:rPr>
          <w:rFonts w:ascii="Arial" w:hAnsi="Arial" w:cs="Arial"/>
          <w:sz w:val="16"/>
          <w:szCs w:val="16"/>
        </w:rPr>
        <w:t xml:space="preserve"> </w:t>
      </w:r>
      <w:r w:rsidR="00CE422E">
        <w:rPr>
          <w:rFonts w:ascii="Arial" w:hAnsi="Arial" w:cs="Arial"/>
          <w:sz w:val="16"/>
          <w:szCs w:val="16"/>
        </w:rPr>
        <w:tab/>
      </w:r>
      <w:r w:rsidR="00CE422E">
        <w:rPr>
          <w:rFonts w:ascii="Arial" w:hAnsi="Arial" w:cs="Arial"/>
          <w:sz w:val="16"/>
          <w:szCs w:val="16"/>
        </w:rPr>
        <w:tab/>
      </w:r>
      <w:r w:rsidRPr="00CE422E">
        <w:rPr>
          <w:rFonts w:ascii="Arial" w:hAnsi="Arial" w:cs="Arial"/>
          <w:sz w:val="16"/>
          <w:szCs w:val="16"/>
        </w:rPr>
        <w:t>ASSESSOR JURIDICO – JOAO GUILHERME BISCARO</w:t>
      </w:r>
    </w:p>
    <w:sectPr w:rsidR="00954E89" w:rsidRPr="00CE422E" w:rsidSect="00CA2667">
      <w:headerReference w:type="default" r:id="rId12"/>
      <w:footerReference w:type="default" r:id="rId13"/>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80" w:rsidRDefault="00125E80" w:rsidP="00B169AE">
      <w:pPr>
        <w:spacing w:after="0" w:line="240" w:lineRule="auto"/>
      </w:pPr>
      <w:r>
        <w:separator/>
      </w:r>
    </w:p>
  </w:endnote>
  <w:endnote w:type="continuationSeparator" w:id="1">
    <w:p w:rsidR="00125E80" w:rsidRDefault="00125E80"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80" w:rsidRDefault="00125E80" w:rsidP="00B169AE">
      <w:pPr>
        <w:spacing w:after="0" w:line="240" w:lineRule="auto"/>
      </w:pPr>
      <w:r>
        <w:separator/>
      </w:r>
    </w:p>
  </w:footnote>
  <w:footnote w:type="continuationSeparator" w:id="1">
    <w:p w:rsidR="00125E80" w:rsidRDefault="00125E80"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-192405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169AE"/>
    <w:rsid w:val="000216E4"/>
    <w:rsid w:val="000E5BE0"/>
    <w:rsid w:val="0010664B"/>
    <w:rsid w:val="00125E80"/>
    <w:rsid w:val="001742E9"/>
    <w:rsid w:val="0018485C"/>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157C8"/>
    <w:rsid w:val="0044606C"/>
    <w:rsid w:val="004C05CB"/>
    <w:rsid w:val="004C7A45"/>
    <w:rsid w:val="00536B06"/>
    <w:rsid w:val="0054364C"/>
    <w:rsid w:val="00562EFE"/>
    <w:rsid w:val="005810BA"/>
    <w:rsid w:val="005859B7"/>
    <w:rsid w:val="005D514F"/>
    <w:rsid w:val="00662BC8"/>
    <w:rsid w:val="006A639D"/>
    <w:rsid w:val="006B00AD"/>
    <w:rsid w:val="006B485C"/>
    <w:rsid w:val="007928C9"/>
    <w:rsid w:val="007A5DC7"/>
    <w:rsid w:val="007C6CFF"/>
    <w:rsid w:val="007E2F2D"/>
    <w:rsid w:val="008410AC"/>
    <w:rsid w:val="00860D8D"/>
    <w:rsid w:val="008865CC"/>
    <w:rsid w:val="00954E89"/>
    <w:rsid w:val="00994F49"/>
    <w:rsid w:val="009C3B29"/>
    <w:rsid w:val="009F3607"/>
    <w:rsid w:val="00A27243"/>
    <w:rsid w:val="00A870EB"/>
    <w:rsid w:val="00AE013D"/>
    <w:rsid w:val="00AE1A1F"/>
    <w:rsid w:val="00AF2D64"/>
    <w:rsid w:val="00AF40C6"/>
    <w:rsid w:val="00B169AE"/>
    <w:rsid w:val="00B3696D"/>
    <w:rsid w:val="00B6061D"/>
    <w:rsid w:val="00C932C3"/>
    <w:rsid w:val="00CA2667"/>
    <w:rsid w:val="00CA7AF5"/>
    <w:rsid w:val="00CC09A8"/>
    <w:rsid w:val="00CD5759"/>
    <w:rsid w:val="00CE422E"/>
    <w:rsid w:val="00D14D9E"/>
    <w:rsid w:val="00D76419"/>
    <w:rsid w:val="00DB046A"/>
    <w:rsid w:val="00DB43EC"/>
    <w:rsid w:val="00DE192C"/>
    <w:rsid w:val="00E971C1"/>
    <w:rsid w:val="00F3000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elsoramos.sc.gov.b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elsoramos.sc.gov.b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534B-9639-4440-B4D8-5D1B16C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6317</Words>
  <Characters>34117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8</cp:revision>
  <cp:lastPrinted>2016-10-05T20:11:00Z</cp:lastPrinted>
  <dcterms:created xsi:type="dcterms:W3CDTF">2018-02-07T18:38:00Z</dcterms:created>
  <dcterms:modified xsi:type="dcterms:W3CDTF">2018-02-23T17:40:00Z</dcterms:modified>
</cp:coreProperties>
</file>