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73" w:rsidRPr="00900A73" w:rsidRDefault="00900A73" w:rsidP="00900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A73">
        <w:rPr>
          <w:rFonts w:ascii="Arial" w:hAnsi="Arial" w:cs="Arial"/>
          <w:b/>
          <w:sz w:val="24"/>
          <w:szCs w:val="24"/>
        </w:rPr>
        <w:t>INFORMATIVO</w:t>
      </w:r>
    </w:p>
    <w:p w:rsidR="00900A73" w:rsidRPr="00900A73" w:rsidRDefault="00900A73" w:rsidP="00900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0A73">
        <w:rPr>
          <w:rFonts w:ascii="Arial" w:eastAsia="Times New Roman" w:hAnsi="Arial" w:cs="Arial"/>
          <w:b/>
          <w:bCs/>
          <w:sz w:val="24"/>
          <w:szCs w:val="24"/>
        </w:rPr>
        <w:t xml:space="preserve">PROCESSO LICITATÓRIO </w:t>
      </w:r>
      <w:r w:rsidR="008569B3" w:rsidRPr="00900A73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900A73">
        <w:rPr>
          <w:rFonts w:ascii="Arial" w:eastAsia="Times New Roman" w:hAnsi="Arial" w:cs="Arial"/>
          <w:b/>
          <w:bCs/>
          <w:sz w:val="24"/>
          <w:szCs w:val="24"/>
        </w:rPr>
        <w:t>º 09/2019</w:t>
      </w:r>
    </w:p>
    <w:p w:rsidR="00900A73" w:rsidRPr="00900A73" w:rsidRDefault="00900A73" w:rsidP="00900A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00A73">
        <w:rPr>
          <w:rFonts w:ascii="Arial" w:eastAsia="Times New Roman" w:hAnsi="Arial" w:cs="Arial"/>
          <w:b/>
          <w:bCs/>
          <w:sz w:val="24"/>
          <w:szCs w:val="24"/>
        </w:rPr>
        <w:t>PREGÃO PRESENCIAL Nº 07/2019</w:t>
      </w:r>
    </w:p>
    <w:p w:rsidR="00900A73" w:rsidRPr="00900A73" w:rsidRDefault="00900A73" w:rsidP="00900A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00A73" w:rsidRPr="00900A73" w:rsidRDefault="00900A73" w:rsidP="00900A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0A73" w:rsidRPr="00900A73" w:rsidRDefault="00900A73" w:rsidP="00900A73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00A73">
        <w:rPr>
          <w:rFonts w:ascii="Arial" w:hAnsi="Arial" w:cs="Arial"/>
          <w:b/>
          <w:bCs/>
          <w:sz w:val="24"/>
          <w:szCs w:val="24"/>
        </w:rPr>
        <w:t>O MUNICÍPIO DE CELSO RAMOS-SC</w:t>
      </w:r>
      <w:r w:rsidRPr="00900A73">
        <w:rPr>
          <w:rFonts w:ascii="Arial" w:hAnsi="Arial" w:cs="Arial"/>
          <w:sz w:val="24"/>
          <w:szCs w:val="24"/>
        </w:rPr>
        <w:t>, pessoa jurídica de direito público interno, inscrito no CNPJ sob o nº 78.493.343/0001-22, diante dos questionamentos elaborados pelos potenciais licitantes do Processo Licitatório em epígrafe, vem emitir o seguinte informativo:</w:t>
      </w:r>
    </w:p>
    <w:p w:rsidR="00900A73" w:rsidRPr="007E4AC9" w:rsidRDefault="00900A73" w:rsidP="00900A73">
      <w:pPr>
        <w:jc w:val="both"/>
        <w:rPr>
          <w:rFonts w:ascii="Arial" w:hAnsi="Arial" w:cs="Arial"/>
          <w:sz w:val="24"/>
          <w:szCs w:val="24"/>
        </w:rPr>
      </w:pPr>
    </w:p>
    <w:p w:rsidR="00900A73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0A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Lote 01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 </w:t>
      </w:r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item </w:t>
      </w:r>
      <w:proofErr w:type="gramStart"/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 Q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ual o formato do adesivo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?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900A73" w:rsidRPr="007E4AC9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Reposta: É efetuada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média de 50% de cobertura do carro, são adesivos </w:t>
      </w:r>
      <w:proofErr w:type="gramStart"/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</w:t>
      </w:r>
      <w:proofErr w:type="gramEnd"/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laminados e incluindo colocação)</w:t>
      </w:r>
    </w:p>
    <w:p w:rsidR="00900A73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0A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Lote 04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 </w:t>
      </w:r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item </w:t>
      </w:r>
      <w:proofErr w:type="gramStart"/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proofErr w:type="gramEnd"/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9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– acabamento em ilhós ou com </w:t>
      </w:r>
      <w:proofErr w:type="spellStart"/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baguete</w:t>
      </w:r>
      <w:proofErr w:type="spellEnd"/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superior e inferior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? </w:t>
      </w:r>
    </w:p>
    <w:p w:rsidR="00900A73" w:rsidRPr="007E4AC9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proofErr w:type="spellStart"/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baguete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0A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Lote 05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Qual o tamanho dos blocos e quantas cores são? 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Pr="007E4AC9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Tamanho 16,5x22cm, 4x0 cores</w:t>
      </w:r>
    </w:p>
    <w:p w:rsidR="00900A73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00A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Lote 05</w:t>
      </w:r>
    </w:p>
    <w:p w:rsidR="00900A73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tem 12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Colado ou com picote? Qual o formato? 1x0 cor ou 4x0 cor? </w:t>
      </w:r>
    </w:p>
    <w:p w:rsidR="00900A73" w:rsidRPr="007E4AC9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colado e com picote, as duas coisas. Formato 16,5x22cm, 4x0 cores e numerado</w:t>
      </w:r>
    </w:p>
    <w:p w:rsidR="00900A73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tem 13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 4x0 cor ou 1x0 cor,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qual o formato, numerado, colado ou com picote? </w:t>
      </w:r>
    </w:p>
    <w:p w:rsidR="00900A73" w:rsidRPr="007E4AC9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colado e com picote, as duas coisas. Formato 16,5x22cm, 4x0 cores e numerado</w:t>
      </w:r>
    </w:p>
    <w:p w:rsidR="00900A73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tem 14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4x0 cor ou 1x0 cor, qual o formato, quantas vias, numerado, colado ou com picote? </w:t>
      </w:r>
    </w:p>
    <w:p w:rsidR="00900A73" w:rsidRPr="007E4AC9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colado e com picote, as duas coisas. Formato 16,5x22cm, 4x0 cores e numerado</w:t>
      </w:r>
    </w:p>
    <w:p w:rsidR="00900A73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tem 15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= 4x0 cor ou 1x0 cor, qual o formato?</w:t>
      </w:r>
    </w:p>
    <w:p w:rsidR="00900A73" w:rsidRPr="007E4AC9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Reposta: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colado e com picote, as duas coisas. Formato 16,5x22cm, 4x0 cores e numerado</w:t>
      </w:r>
    </w:p>
    <w:p w:rsidR="00900A73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Pr="007E4A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tem 16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= 4x0 cor ou 1x0 cor, qual o formato?</w:t>
      </w:r>
    </w:p>
    <w:p w:rsidR="00900A73" w:rsidRPr="007E4AC9" w:rsidRDefault="00900A73" w:rsidP="00900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Reposta: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colado e com picote, as duas coisas. Formato 16,5x22cm, 4x0 cores e numerado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0A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</w:t>
      </w:r>
      <w:r w:rsidRPr="007E4AC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ote 10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Tratasse de pedido único (ou tem quantidade mínima) 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Pr="007E4AC9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Reposta: N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 tem pedido mínimo, geralmente são poucos por vez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0A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Lote</w:t>
      </w:r>
      <w:r w:rsidRPr="007E4AC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24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Quantas cores são? 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4X0 CORES</w:t>
      </w:r>
    </w:p>
    <w:p w:rsidR="00900A73" w:rsidRPr="007E4AC9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0A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Lote</w:t>
      </w:r>
      <w:r w:rsidRPr="007E4AC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28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Quantas cores são? 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Pr="007E4AC9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4X0 CORES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0A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</w:t>
      </w:r>
      <w:r w:rsidRPr="007E4AC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ote 28 </w:t>
      </w:r>
      <w:r w:rsidRPr="00900A7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– </w:t>
      </w:r>
      <w:r w:rsidRPr="007E4AC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Item 39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(Carteira Saúde) - Tem quantas paginas? 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Pr="007E4AC9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96 PÁGINAS, TODAS COLORIDAS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E4AC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Item 82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(Pacote para remédio) poderia dar mais informações e qual seria o tamanho?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Pr="007E4AC9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18X12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E4AC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Item 87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(Pasta F4 Personalizada) tem bolsa na </w:t>
      </w:r>
      <w:proofErr w:type="gramStart"/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pasta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  <w:proofErr w:type="gramEnd"/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900A73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0A73" w:rsidRPr="007E4AC9" w:rsidRDefault="00900A73" w:rsidP="0090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Reposta: </w:t>
      </w:r>
      <w:r w:rsidRPr="007E4A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SIM, BOLSO E LAMINAÇÃO BRILHO</w:t>
      </w:r>
    </w:p>
    <w:p w:rsidR="00B06CE1" w:rsidRDefault="00B06CE1"/>
    <w:sectPr w:rsidR="00B06CE1" w:rsidSect="00B06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A73"/>
    <w:rsid w:val="008569B3"/>
    <w:rsid w:val="00900A73"/>
    <w:rsid w:val="009E3D00"/>
    <w:rsid w:val="00B0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2019-03-07T19:20:00Z</dcterms:created>
  <dcterms:modified xsi:type="dcterms:W3CDTF">2019-03-07T20:05:00Z</dcterms:modified>
</cp:coreProperties>
</file>