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C" w:rsidRPr="000C684A" w:rsidRDefault="004A05AC" w:rsidP="00145F1E">
      <w:pPr>
        <w:pStyle w:val="western"/>
        <w:spacing w:after="0"/>
        <w:ind w:right="4338"/>
        <w:jc w:val="both"/>
        <w:rPr>
          <w:rFonts w:ascii="Arial" w:hAnsi="Arial" w:cs="Arial"/>
          <w:b/>
          <w:bCs/>
        </w:rPr>
      </w:pPr>
    </w:p>
    <w:p w:rsidR="004A05AC" w:rsidRPr="000C684A" w:rsidRDefault="004A05AC" w:rsidP="000C684A">
      <w:pPr>
        <w:pStyle w:val="western"/>
        <w:spacing w:after="0"/>
        <w:ind w:right="4338"/>
        <w:jc w:val="both"/>
        <w:rPr>
          <w:rFonts w:ascii="Arial" w:hAnsi="Arial" w:cs="Arial"/>
        </w:rPr>
      </w:pPr>
      <w:r w:rsidRPr="000C684A">
        <w:rPr>
          <w:rFonts w:ascii="Arial" w:hAnsi="Arial" w:cs="Arial"/>
          <w:b/>
          <w:bCs/>
        </w:rPr>
        <w:t>PREFEITURA MUNICIPAL DE CELSO RAMOS/SC</w:t>
      </w:r>
    </w:p>
    <w:p w:rsidR="00D777D7" w:rsidRDefault="00D777D7" w:rsidP="000C684A">
      <w:pPr>
        <w:pStyle w:val="western"/>
        <w:spacing w:after="0"/>
        <w:ind w:right="433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REPUBLICAÇÃO DE EDITAL</w:t>
      </w:r>
    </w:p>
    <w:p w:rsidR="004A05AC" w:rsidRPr="000C684A" w:rsidRDefault="00145F1E" w:rsidP="000C684A">
      <w:pPr>
        <w:pStyle w:val="western"/>
        <w:spacing w:after="0"/>
        <w:ind w:right="4338"/>
        <w:jc w:val="both"/>
        <w:rPr>
          <w:rFonts w:ascii="Arial" w:hAnsi="Arial" w:cs="Arial"/>
        </w:rPr>
      </w:pPr>
      <w:r w:rsidRPr="000C684A">
        <w:rPr>
          <w:rFonts w:ascii="Arial" w:hAnsi="Arial" w:cs="Arial"/>
          <w:b/>
          <w:bCs/>
        </w:rPr>
        <w:t xml:space="preserve">PREGÃO PRESENCIAL </w:t>
      </w:r>
      <w:r w:rsidR="00B00B48" w:rsidRPr="000C684A">
        <w:rPr>
          <w:rFonts w:ascii="Arial" w:hAnsi="Arial" w:cs="Arial"/>
          <w:b/>
          <w:bCs/>
        </w:rPr>
        <w:t>32</w:t>
      </w:r>
      <w:r w:rsidR="00B25E85" w:rsidRPr="000C684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34C" w:rsidRPr="000C684A">
        <w:rPr>
          <w:rFonts w:ascii="Arial" w:hAnsi="Arial" w:cs="Arial"/>
          <w:b/>
          <w:bCs/>
        </w:rPr>
        <w:t>/2019</w:t>
      </w:r>
    </w:p>
    <w:p w:rsidR="004A05AC" w:rsidRPr="000C684A" w:rsidRDefault="00145F1E" w:rsidP="00145F1E">
      <w:pPr>
        <w:pStyle w:val="western"/>
        <w:spacing w:after="0"/>
        <w:ind w:right="4338"/>
        <w:jc w:val="both"/>
        <w:rPr>
          <w:rFonts w:ascii="Arial" w:hAnsi="Arial" w:cs="Arial"/>
          <w:b/>
          <w:bCs/>
        </w:rPr>
      </w:pPr>
      <w:r w:rsidRPr="000C684A">
        <w:rPr>
          <w:rFonts w:ascii="Arial" w:hAnsi="Arial" w:cs="Arial"/>
          <w:b/>
          <w:bCs/>
        </w:rPr>
        <w:t xml:space="preserve">PROCESSO: </w:t>
      </w:r>
      <w:r w:rsidR="00B00B48" w:rsidRPr="000C684A">
        <w:rPr>
          <w:rFonts w:ascii="Arial" w:hAnsi="Arial" w:cs="Arial"/>
          <w:b/>
          <w:bCs/>
        </w:rPr>
        <w:t>56</w:t>
      </w:r>
      <w:r w:rsidR="00E8034C" w:rsidRPr="000C684A">
        <w:rPr>
          <w:rFonts w:ascii="Arial" w:hAnsi="Arial" w:cs="Arial"/>
          <w:b/>
          <w:bCs/>
        </w:rPr>
        <w:t>/2019</w:t>
      </w:r>
    </w:p>
    <w:p w:rsidR="004A05AC" w:rsidRPr="000C684A" w:rsidRDefault="004A05AC" w:rsidP="00145F1E">
      <w:pPr>
        <w:pStyle w:val="western"/>
        <w:spacing w:after="0"/>
        <w:ind w:right="4338"/>
        <w:jc w:val="both"/>
        <w:rPr>
          <w:rFonts w:ascii="Arial" w:hAnsi="Arial" w:cs="Arial"/>
          <w:b/>
          <w:bCs/>
        </w:rPr>
      </w:pPr>
    </w:p>
    <w:p w:rsidR="00B00B48" w:rsidRPr="000C684A" w:rsidRDefault="004A05AC" w:rsidP="000C684A">
      <w:pPr>
        <w:pStyle w:val="Corpodetexto"/>
        <w:jc w:val="both"/>
        <w:outlineLvl w:val="0"/>
        <w:rPr>
          <w:b/>
          <w:bCs/>
        </w:rPr>
      </w:pPr>
      <w:r w:rsidRPr="000C684A">
        <w:rPr>
          <w:b/>
          <w:bCs/>
        </w:rPr>
        <w:t xml:space="preserve">A Prefeitura Municipal de Celso Ramos, torna público que </w:t>
      </w:r>
      <w:proofErr w:type="gramStart"/>
      <w:r w:rsidRPr="000C684A">
        <w:rPr>
          <w:b/>
          <w:bCs/>
        </w:rPr>
        <w:t>encontra-se</w:t>
      </w:r>
      <w:proofErr w:type="gramEnd"/>
      <w:r w:rsidRPr="000C684A">
        <w:rPr>
          <w:b/>
          <w:bCs/>
        </w:rPr>
        <w:t xml:space="preserve"> aberto o</w:t>
      </w:r>
      <w:r w:rsidR="00145F1E" w:rsidRPr="000C684A">
        <w:rPr>
          <w:b/>
          <w:bCs/>
        </w:rPr>
        <w:t xml:space="preserve"> Edital de PREGÃO PRESENCIAL, </w:t>
      </w:r>
      <w:r w:rsidR="00B00B48" w:rsidRPr="000C684A">
        <w:rPr>
          <w:b/>
          <w:bCs/>
        </w:rPr>
        <w:t>32</w:t>
      </w:r>
      <w:r w:rsidR="00E8034C" w:rsidRPr="000C684A">
        <w:rPr>
          <w:b/>
          <w:bCs/>
        </w:rPr>
        <w:t>/2019</w:t>
      </w:r>
      <w:r w:rsidRPr="000C684A">
        <w:rPr>
          <w:b/>
          <w:bCs/>
        </w:rPr>
        <w:t xml:space="preserve">, tipo MENOR PREÇO </w:t>
      </w:r>
      <w:r w:rsidR="00241D90" w:rsidRPr="000C684A">
        <w:rPr>
          <w:b/>
          <w:bCs/>
        </w:rPr>
        <w:t>POR ITEM</w:t>
      </w:r>
      <w:r w:rsidRPr="000C684A">
        <w:rPr>
          <w:b/>
          <w:bCs/>
        </w:rPr>
        <w:t xml:space="preserve"> objetivando</w:t>
      </w:r>
      <w:r w:rsidR="00E8034C" w:rsidRPr="000C684A">
        <w:rPr>
          <w:b/>
          <w:bCs/>
        </w:rPr>
        <w:t xml:space="preserve"> </w:t>
      </w:r>
      <w:r w:rsidR="00B00B48" w:rsidRPr="000C684A">
        <w:rPr>
          <w:b/>
          <w:bCs/>
        </w:rPr>
        <w:t xml:space="preserve">AQUISIÇÃO DE CONJUNTO DE LIXEIRAS DESTINADAS A ATENDER  A SECRETARIA DE CIDADE E MEIO AMBIENTE, CONTEMPLANDO AS CONDIÇÕES E ESPECIFICAÇÕES ESTABELECIDAS NO EDITAL E SEUS ANEXOS. </w:t>
      </w:r>
    </w:p>
    <w:p w:rsidR="004A05AC" w:rsidRPr="000C684A" w:rsidRDefault="00B00B48" w:rsidP="000C684A">
      <w:pPr>
        <w:pStyle w:val="Corpodetexto"/>
        <w:jc w:val="both"/>
        <w:outlineLvl w:val="0"/>
        <w:rPr>
          <w:b/>
          <w:bCs/>
        </w:rPr>
      </w:pPr>
      <w:r w:rsidRPr="000C684A">
        <w:rPr>
          <w:b/>
          <w:bCs/>
        </w:rPr>
        <w:t>Trata-se de licitação EXCLUSIVA para participação de Microempresas, Empresas de Pequeno Porte e Empreendedores Individuais, conforme permite e obriga o inciso I do art. 48 da Lei nº 123/06.</w:t>
      </w:r>
    </w:p>
    <w:p w:rsidR="004A05AC" w:rsidRPr="000C684A" w:rsidRDefault="004A05AC" w:rsidP="00145F1E">
      <w:pPr>
        <w:jc w:val="both"/>
        <w:rPr>
          <w:rFonts w:ascii="Arial" w:hAnsi="Arial" w:cs="Arial"/>
          <w:sz w:val="24"/>
          <w:szCs w:val="24"/>
        </w:rPr>
      </w:pPr>
      <w:r w:rsidRPr="000C684A">
        <w:rPr>
          <w:rFonts w:ascii="Arial" w:hAnsi="Arial" w:cs="Arial"/>
          <w:sz w:val="24"/>
          <w:szCs w:val="24"/>
        </w:rPr>
        <w:t xml:space="preserve">Entrega da documentação e proposta até as 14 horas do dia </w:t>
      </w:r>
      <w:r w:rsidR="000C684A" w:rsidRPr="000C684A">
        <w:rPr>
          <w:rFonts w:ascii="Arial" w:hAnsi="Arial" w:cs="Arial"/>
          <w:sz w:val="24"/>
          <w:szCs w:val="24"/>
        </w:rPr>
        <w:t>19/11/</w:t>
      </w:r>
      <w:r w:rsidR="00E8034C" w:rsidRPr="000C684A">
        <w:rPr>
          <w:rFonts w:ascii="Arial" w:hAnsi="Arial" w:cs="Arial"/>
          <w:sz w:val="24"/>
          <w:szCs w:val="24"/>
        </w:rPr>
        <w:t>2019</w:t>
      </w:r>
      <w:r w:rsidRPr="000C684A">
        <w:rPr>
          <w:rFonts w:ascii="Arial" w:hAnsi="Arial" w:cs="Arial"/>
          <w:sz w:val="24"/>
          <w:szCs w:val="24"/>
        </w:rPr>
        <w:t>,</w:t>
      </w:r>
      <w:proofErr w:type="gramStart"/>
      <w:r w:rsidRPr="000C68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C684A">
        <w:rPr>
          <w:rFonts w:ascii="Arial" w:hAnsi="Arial" w:cs="Arial"/>
          <w:sz w:val="24"/>
          <w:szCs w:val="24"/>
        </w:rPr>
        <w:t>na SALA DE LICITAÇOES.</w:t>
      </w:r>
    </w:p>
    <w:p w:rsidR="004A05AC" w:rsidRPr="000C684A" w:rsidRDefault="004A05AC" w:rsidP="00145F1E">
      <w:pPr>
        <w:pStyle w:val="western"/>
        <w:spacing w:after="0"/>
        <w:ind w:right="4156"/>
        <w:jc w:val="both"/>
        <w:rPr>
          <w:rFonts w:ascii="Arial" w:hAnsi="Arial" w:cs="Arial"/>
        </w:rPr>
      </w:pPr>
      <w:r w:rsidRPr="000C684A">
        <w:rPr>
          <w:rFonts w:ascii="Arial" w:hAnsi="Arial" w:cs="Arial"/>
        </w:rPr>
        <w:t>Informações pelo fone 49-3547-1211 – setor de Licitações.</w:t>
      </w:r>
    </w:p>
    <w:p w:rsidR="004A05AC" w:rsidRPr="000C684A" w:rsidRDefault="004A05AC" w:rsidP="00145F1E">
      <w:pPr>
        <w:jc w:val="both"/>
        <w:rPr>
          <w:rFonts w:ascii="Arial" w:hAnsi="Arial" w:cs="Arial"/>
          <w:sz w:val="24"/>
          <w:szCs w:val="24"/>
        </w:rPr>
      </w:pPr>
      <w:r w:rsidRPr="000C684A">
        <w:rPr>
          <w:rFonts w:ascii="Arial" w:hAnsi="Arial" w:cs="Arial"/>
          <w:sz w:val="24"/>
          <w:szCs w:val="24"/>
        </w:rPr>
        <w:t xml:space="preserve">Celso Ramos, </w:t>
      </w:r>
      <w:r w:rsidR="000C684A" w:rsidRPr="000C684A">
        <w:rPr>
          <w:rFonts w:ascii="Arial" w:hAnsi="Arial" w:cs="Arial"/>
          <w:sz w:val="24"/>
          <w:szCs w:val="24"/>
        </w:rPr>
        <w:t>01 DE NOVEMBRO</w:t>
      </w:r>
      <w:r w:rsidR="00B00B48" w:rsidRPr="000C684A">
        <w:rPr>
          <w:rFonts w:ascii="Arial" w:hAnsi="Arial" w:cs="Arial"/>
          <w:sz w:val="24"/>
          <w:szCs w:val="24"/>
        </w:rPr>
        <w:t xml:space="preserve"> de 2019.</w:t>
      </w:r>
    </w:p>
    <w:p w:rsidR="003B6D0D" w:rsidRPr="000C684A" w:rsidRDefault="00241D90" w:rsidP="00145F1E">
      <w:pPr>
        <w:jc w:val="both"/>
        <w:rPr>
          <w:rFonts w:ascii="Arial" w:hAnsi="Arial" w:cs="Arial"/>
          <w:sz w:val="24"/>
          <w:szCs w:val="24"/>
        </w:rPr>
      </w:pPr>
      <w:r w:rsidRPr="000C684A">
        <w:rPr>
          <w:rFonts w:ascii="Arial" w:hAnsi="Arial" w:cs="Arial"/>
          <w:sz w:val="24"/>
          <w:szCs w:val="24"/>
        </w:rPr>
        <w:t>ONDINO RIBEIRO DE MEDEIROS</w:t>
      </w:r>
    </w:p>
    <w:sectPr w:rsidR="003B6D0D" w:rsidRPr="000C684A" w:rsidSect="00DA1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90"/>
    <w:rsid w:val="00030C19"/>
    <w:rsid w:val="000B5921"/>
    <w:rsid w:val="000C40E8"/>
    <w:rsid w:val="000C684A"/>
    <w:rsid w:val="000F002C"/>
    <w:rsid w:val="00145F1E"/>
    <w:rsid w:val="00217012"/>
    <w:rsid w:val="00241D90"/>
    <w:rsid w:val="0025181C"/>
    <w:rsid w:val="002A5E70"/>
    <w:rsid w:val="002C4A4B"/>
    <w:rsid w:val="003B6D0D"/>
    <w:rsid w:val="003C4E19"/>
    <w:rsid w:val="003E2EAB"/>
    <w:rsid w:val="004A05AC"/>
    <w:rsid w:val="004D0EB8"/>
    <w:rsid w:val="004F7184"/>
    <w:rsid w:val="005B58DE"/>
    <w:rsid w:val="005E5190"/>
    <w:rsid w:val="006109A2"/>
    <w:rsid w:val="00622881"/>
    <w:rsid w:val="006B4E2F"/>
    <w:rsid w:val="006B5CBB"/>
    <w:rsid w:val="00740CED"/>
    <w:rsid w:val="009042BD"/>
    <w:rsid w:val="00A41323"/>
    <w:rsid w:val="00AC217A"/>
    <w:rsid w:val="00AC79A4"/>
    <w:rsid w:val="00B00B48"/>
    <w:rsid w:val="00B25E85"/>
    <w:rsid w:val="00BF57AA"/>
    <w:rsid w:val="00C53AA4"/>
    <w:rsid w:val="00D777D7"/>
    <w:rsid w:val="00DA1577"/>
    <w:rsid w:val="00E54BDE"/>
    <w:rsid w:val="00E8034C"/>
    <w:rsid w:val="00FA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41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1D90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dcterms:created xsi:type="dcterms:W3CDTF">2019-11-01T14:00:00Z</dcterms:created>
  <dcterms:modified xsi:type="dcterms:W3CDTF">2019-11-01T14:00:00Z</dcterms:modified>
</cp:coreProperties>
</file>