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24108B" w:rsidRDefault="00216BC6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4125" w:rsidRDefault="00364125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4125" w:rsidRDefault="00364125" w:rsidP="00486672">
      <w:pPr>
        <w:spacing w:after="0" w:line="240" w:lineRule="auto"/>
        <w:ind w:left="2832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4F6561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93428C" w:rsidRPr="00364125">
        <w:rPr>
          <w:rFonts w:ascii="Arial" w:hAnsi="Arial" w:cs="Arial"/>
          <w:b/>
          <w:color w:val="000000"/>
          <w:sz w:val="24"/>
          <w:szCs w:val="24"/>
        </w:rPr>
        <w:t>E</w:t>
      </w:r>
      <w:r w:rsidR="00216BC6" w:rsidRPr="00364125">
        <w:rPr>
          <w:rFonts w:ascii="Arial" w:hAnsi="Arial" w:cs="Arial"/>
          <w:b/>
          <w:color w:val="000000"/>
          <w:sz w:val="24"/>
          <w:szCs w:val="24"/>
        </w:rPr>
        <w:t xml:space="preserve">RRATA </w:t>
      </w:r>
    </w:p>
    <w:p w:rsidR="004538DB" w:rsidRDefault="004538DB" w:rsidP="00486672">
      <w:pPr>
        <w:spacing w:after="0" w:line="240" w:lineRule="auto"/>
        <w:ind w:left="2124" w:firstLine="708"/>
        <w:rPr>
          <w:rFonts w:ascii="Arial" w:hAnsi="Arial" w:cs="Arial"/>
          <w:b/>
          <w:bCs/>
          <w:u w:val="single"/>
        </w:rPr>
      </w:pPr>
    </w:p>
    <w:p w:rsidR="00364125" w:rsidRPr="009A7335" w:rsidRDefault="00F56F6B" w:rsidP="00486672">
      <w:pPr>
        <w:spacing w:after="0" w:line="240" w:lineRule="auto"/>
        <w:ind w:left="2124" w:firstLine="70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PROCESSO LICITATÓRIO 57</w:t>
      </w:r>
      <w:r w:rsidR="00364125">
        <w:rPr>
          <w:rFonts w:ascii="Arial" w:hAnsi="Arial" w:cs="Arial"/>
          <w:b/>
          <w:bCs/>
          <w:u w:val="single"/>
        </w:rPr>
        <w:t>/2019</w:t>
      </w:r>
    </w:p>
    <w:p w:rsidR="00364125" w:rsidRPr="009A7335" w:rsidRDefault="00F56F6B" w:rsidP="00486672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TOMADA DE PREÇOS 07</w:t>
      </w:r>
      <w:r w:rsidR="004538DB">
        <w:rPr>
          <w:rFonts w:ascii="Arial" w:hAnsi="Arial" w:cs="Arial"/>
          <w:b/>
          <w:bCs/>
          <w:u w:val="single"/>
        </w:rPr>
        <w:t>/2019</w:t>
      </w:r>
    </w:p>
    <w:p w:rsidR="0093428C" w:rsidRPr="0024108B" w:rsidRDefault="0093428C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38DB" w:rsidRDefault="004538DB" w:rsidP="0048667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3428C" w:rsidRDefault="0024108B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4125">
        <w:rPr>
          <w:rFonts w:ascii="Arial" w:hAnsi="Arial" w:cs="Arial"/>
          <w:b/>
          <w:color w:val="000000"/>
          <w:sz w:val="24"/>
          <w:szCs w:val="24"/>
        </w:rPr>
        <w:t>ONDINO RIBEIRO DE MEDEIROS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033FB7" w:rsidRPr="0024108B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Municipal de 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Celso Ramos no uso das atribuições que lhe são conferidas pela Lei Orgânica do Município RETIFICA o Edital do </w:t>
      </w:r>
      <w:r w:rsidR="00364125">
        <w:rPr>
          <w:rFonts w:ascii="Arial" w:hAnsi="Arial" w:cs="Arial"/>
          <w:color w:val="000000"/>
          <w:sz w:val="24"/>
          <w:szCs w:val="24"/>
        </w:rPr>
        <w:t>Processo Licitatório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 em epígrafe</w:t>
      </w:r>
      <w:r w:rsidR="004538DB">
        <w:rPr>
          <w:rFonts w:ascii="Arial" w:hAnsi="Arial" w:cs="Arial"/>
          <w:color w:val="000000"/>
          <w:sz w:val="24"/>
          <w:szCs w:val="24"/>
        </w:rPr>
        <w:t>, nos termos abaixo relacionados:</w:t>
      </w:r>
    </w:p>
    <w:p w:rsidR="004F6561" w:rsidRDefault="004F6561" w:rsidP="0048667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6F6B" w:rsidRDefault="00F56F6B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Considerando os questionamentos realizados por um potencial licitante</w:t>
      </w:r>
      <w:r w:rsidR="00576C6A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no que tange à ausência de orçamento da fundação e vigas baldrames na planilha orçamentária do Processo de Licitação;</w:t>
      </w:r>
    </w:p>
    <w:p w:rsidR="00F56F6B" w:rsidRDefault="00F56F6B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A5C3F" w:rsidRDefault="00F56F6B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Considerando a necessidade de efetuar as alterações pertinentes</w:t>
      </w:r>
      <w:r w:rsidR="00BA5C3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a fim de adequar a planilha orçamentária</w:t>
      </w:r>
      <w:r w:rsidR="00BA5C3F">
        <w:rPr>
          <w:rFonts w:ascii="Arial" w:hAnsi="Arial" w:cs="Arial"/>
          <w:color w:val="000000"/>
          <w:sz w:val="24"/>
          <w:szCs w:val="24"/>
        </w:rPr>
        <w:t xml:space="preserve"> do Processo Licitatório, a Administração Municipal promoverá a substituição das planilhas </w:t>
      </w:r>
      <w:r w:rsidR="00BA5C3F" w:rsidRPr="00BA5C3F">
        <w:rPr>
          <w:rFonts w:ascii="Arial" w:hAnsi="Arial" w:cs="Arial"/>
          <w:b/>
          <w:color w:val="000000"/>
          <w:sz w:val="24"/>
          <w:szCs w:val="24"/>
        </w:rPr>
        <w:t>04 – ORÇAMENTO</w:t>
      </w:r>
      <w:r w:rsidR="00BA5C3F">
        <w:rPr>
          <w:rFonts w:ascii="Arial" w:hAnsi="Arial" w:cs="Arial"/>
          <w:color w:val="000000"/>
          <w:sz w:val="24"/>
          <w:szCs w:val="24"/>
        </w:rPr>
        <w:t xml:space="preserve"> e </w:t>
      </w:r>
      <w:r w:rsidR="00BA5C3F" w:rsidRPr="00BA5C3F">
        <w:rPr>
          <w:rFonts w:ascii="Arial" w:hAnsi="Arial" w:cs="Arial"/>
          <w:b/>
          <w:color w:val="000000"/>
          <w:sz w:val="24"/>
          <w:szCs w:val="24"/>
        </w:rPr>
        <w:t>05 – CRONOGRAMA</w:t>
      </w:r>
      <w:r w:rsidR="00576C6A">
        <w:rPr>
          <w:rFonts w:ascii="Arial" w:hAnsi="Arial" w:cs="Arial"/>
          <w:b/>
          <w:color w:val="000000"/>
          <w:sz w:val="24"/>
          <w:szCs w:val="24"/>
        </w:rPr>
        <w:t>,</w:t>
      </w:r>
      <w:r w:rsidR="00BA5C3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A5C3F">
        <w:rPr>
          <w:rFonts w:ascii="Arial" w:hAnsi="Arial" w:cs="Arial"/>
          <w:color w:val="000000"/>
          <w:sz w:val="24"/>
          <w:szCs w:val="24"/>
        </w:rPr>
        <w:t>nos anexos do Edital de Licitação.</w:t>
      </w:r>
    </w:p>
    <w:p w:rsidR="00BA5C3F" w:rsidRDefault="00BA5C3F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A5C3F" w:rsidRPr="00BA5C3F" w:rsidRDefault="00BA5C3F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Convém informar que a correção e consequente substituição das planilhas </w:t>
      </w:r>
      <w:r w:rsidRPr="00BA5C3F">
        <w:rPr>
          <w:rFonts w:ascii="Arial" w:hAnsi="Arial" w:cs="Arial"/>
          <w:b/>
          <w:color w:val="000000"/>
          <w:sz w:val="24"/>
          <w:szCs w:val="24"/>
        </w:rPr>
        <w:t>04 – ORÇAMENTO</w:t>
      </w:r>
      <w:r>
        <w:rPr>
          <w:rFonts w:ascii="Arial" w:hAnsi="Arial" w:cs="Arial"/>
          <w:color w:val="000000"/>
          <w:sz w:val="24"/>
          <w:szCs w:val="24"/>
        </w:rPr>
        <w:t xml:space="preserve"> e </w:t>
      </w:r>
      <w:r w:rsidRPr="00BA5C3F">
        <w:rPr>
          <w:rFonts w:ascii="Arial" w:hAnsi="Arial" w:cs="Arial"/>
          <w:b/>
          <w:color w:val="000000"/>
          <w:sz w:val="24"/>
          <w:szCs w:val="24"/>
        </w:rPr>
        <w:t>05 – CRONOGRAMA</w:t>
      </w:r>
      <w:r w:rsidR="00576C6A">
        <w:rPr>
          <w:rFonts w:ascii="Arial" w:hAnsi="Arial" w:cs="Arial"/>
          <w:b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irá alterar substancialmente o conteúdo das propostas,</w:t>
      </w:r>
      <w:r w:rsidR="00576C6A">
        <w:rPr>
          <w:rFonts w:ascii="Arial" w:hAnsi="Arial" w:cs="Arial"/>
          <w:color w:val="000000"/>
          <w:sz w:val="24"/>
          <w:szCs w:val="24"/>
        </w:rPr>
        <w:t xml:space="preserve"> fica remarcada para o dia 02/12/2019 às 14h00min</w:t>
      </w:r>
      <w:r>
        <w:rPr>
          <w:rFonts w:ascii="Arial" w:hAnsi="Arial" w:cs="Arial"/>
          <w:color w:val="000000"/>
          <w:sz w:val="24"/>
          <w:szCs w:val="24"/>
        </w:rPr>
        <w:t xml:space="preserve"> a sessão pública para aber</w:t>
      </w:r>
      <w:r w:rsidR="00576C6A">
        <w:rPr>
          <w:rFonts w:ascii="Arial" w:hAnsi="Arial" w:cs="Arial"/>
          <w:color w:val="000000"/>
          <w:sz w:val="24"/>
          <w:szCs w:val="24"/>
        </w:rPr>
        <w:t xml:space="preserve">tura dos envelopes de proposta do presente Processo de Licitação. </w:t>
      </w:r>
    </w:p>
    <w:p w:rsidR="00F56F6B" w:rsidRDefault="00F56F6B" w:rsidP="0048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3428C" w:rsidRDefault="00364125" w:rsidP="004866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Celso Ramos, </w:t>
      </w:r>
      <w:r w:rsidR="00F56F6B">
        <w:rPr>
          <w:rFonts w:ascii="Arial" w:hAnsi="Arial" w:cs="Arial"/>
          <w:sz w:val="24"/>
          <w:szCs w:val="24"/>
        </w:rPr>
        <w:t>13 de novembro</w:t>
      </w:r>
      <w:r w:rsidR="004F6561">
        <w:rPr>
          <w:rFonts w:ascii="Arial" w:hAnsi="Arial" w:cs="Arial"/>
          <w:sz w:val="24"/>
          <w:szCs w:val="24"/>
        </w:rPr>
        <w:t xml:space="preserve"> de 2019</w:t>
      </w:r>
      <w:r>
        <w:rPr>
          <w:rFonts w:ascii="Arial" w:hAnsi="Arial" w:cs="Arial"/>
          <w:sz w:val="24"/>
          <w:szCs w:val="24"/>
        </w:rPr>
        <w:t>.</w:t>
      </w:r>
    </w:p>
    <w:p w:rsidR="004F6561" w:rsidRPr="0024108B" w:rsidRDefault="004F6561" w:rsidP="004866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428C" w:rsidRPr="0024108B" w:rsidRDefault="0093428C" w:rsidP="004866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125" w:rsidRDefault="00364125" w:rsidP="0048667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4108B" w:rsidRDefault="004F6561" w:rsidP="00486672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</w:t>
      </w:r>
    </w:p>
    <w:p w:rsidR="001E79D4" w:rsidRPr="0024108B" w:rsidRDefault="0093428C" w:rsidP="004866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="00033FB7" w:rsidRPr="0024108B">
        <w:rPr>
          <w:rFonts w:ascii="Arial" w:hAnsi="Arial" w:cs="Arial"/>
          <w:sz w:val="24"/>
          <w:szCs w:val="24"/>
        </w:rPr>
        <w:t xml:space="preserve"> </w:t>
      </w:r>
      <w:r w:rsidR="00F86AFB">
        <w:rPr>
          <w:rFonts w:ascii="Arial" w:hAnsi="Arial" w:cs="Arial"/>
          <w:sz w:val="24"/>
          <w:szCs w:val="24"/>
        </w:rPr>
        <w:t xml:space="preserve">          </w:t>
      </w:r>
      <w:r w:rsidR="004F6561">
        <w:rPr>
          <w:rFonts w:ascii="Arial" w:hAnsi="Arial" w:cs="Arial"/>
          <w:sz w:val="24"/>
          <w:szCs w:val="24"/>
        </w:rPr>
        <w:t xml:space="preserve"> </w:t>
      </w:r>
      <w:r w:rsidR="00F86AFB">
        <w:rPr>
          <w:rFonts w:ascii="Arial" w:hAnsi="Arial" w:cs="Arial"/>
          <w:sz w:val="24"/>
          <w:szCs w:val="24"/>
        </w:rPr>
        <w:t xml:space="preserve"> </w:t>
      </w:r>
      <w:r w:rsidR="00033FB7" w:rsidRPr="0024108B">
        <w:rPr>
          <w:rFonts w:ascii="Arial" w:hAnsi="Arial" w:cs="Arial"/>
          <w:sz w:val="24"/>
          <w:szCs w:val="24"/>
        </w:rPr>
        <w:t>Prefeito</w:t>
      </w:r>
      <w:r w:rsidR="00DF1901" w:rsidRPr="0024108B">
        <w:rPr>
          <w:rFonts w:ascii="Arial" w:hAnsi="Arial" w:cs="Arial"/>
          <w:sz w:val="24"/>
          <w:szCs w:val="24"/>
        </w:rPr>
        <w:t xml:space="preserve"> </w:t>
      </w:r>
      <w:r w:rsidR="0024108B">
        <w:rPr>
          <w:rFonts w:ascii="Arial" w:hAnsi="Arial" w:cs="Arial"/>
          <w:sz w:val="24"/>
          <w:szCs w:val="24"/>
        </w:rPr>
        <w:t>Municipal</w:t>
      </w:r>
    </w:p>
    <w:sectPr w:rsidR="001E79D4" w:rsidRPr="0024108B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A63" w:rsidRDefault="008B4A63">
      <w:pPr>
        <w:spacing w:after="0" w:line="240" w:lineRule="auto"/>
      </w:pPr>
      <w:r>
        <w:separator/>
      </w:r>
    </w:p>
  </w:endnote>
  <w:endnote w:type="continuationSeparator" w:id="1">
    <w:p w:rsidR="008B4A63" w:rsidRDefault="008B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8B4A63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A63" w:rsidRDefault="008B4A63">
      <w:pPr>
        <w:spacing w:after="0" w:line="240" w:lineRule="auto"/>
      </w:pPr>
      <w:r>
        <w:separator/>
      </w:r>
    </w:p>
  </w:footnote>
  <w:footnote w:type="continuationSeparator" w:id="1">
    <w:p w:rsidR="008B4A63" w:rsidRDefault="008B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8B4A6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BD8"/>
    <w:multiLevelType w:val="multilevel"/>
    <w:tmpl w:val="BFA816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7556CF0"/>
    <w:multiLevelType w:val="hybridMultilevel"/>
    <w:tmpl w:val="F73C3E82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625A902C">
      <w:start w:val="1"/>
      <w:numFmt w:val="lowerLetter"/>
      <w:lvlText w:val="%2)"/>
      <w:lvlJc w:val="left"/>
      <w:pPr>
        <w:ind w:left="28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FE02FA4"/>
    <w:multiLevelType w:val="hybridMultilevel"/>
    <w:tmpl w:val="9380140E"/>
    <w:lvl w:ilvl="0" w:tplc="1436CD2C">
      <w:start w:val="8"/>
      <w:numFmt w:val="upperLetter"/>
      <w:lvlText w:val="%1)"/>
      <w:lvlJc w:val="left"/>
      <w:pPr>
        <w:ind w:left="927" w:hanging="360"/>
      </w:pPr>
      <w:rPr>
        <w:rFonts w:eastAsia="Times New Roman" w:hint="default"/>
        <w:b/>
        <w:sz w:val="2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32727"/>
    <w:rsid w:val="00033FB7"/>
    <w:rsid w:val="00034FF9"/>
    <w:rsid w:val="000464C3"/>
    <w:rsid w:val="00075791"/>
    <w:rsid w:val="00095ECF"/>
    <w:rsid w:val="000D5561"/>
    <w:rsid w:val="000F7B2C"/>
    <w:rsid w:val="0010425F"/>
    <w:rsid w:val="00117488"/>
    <w:rsid w:val="00152832"/>
    <w:rsid w:val="001E79D4"/>
    <w:rsid w:val="00204F37"/>
    <w:rsid w:val="00216BC6"/>
    <w:rsid w:val="0024108B"/>
    <w:rsid w:val="0024452E"/>
    <w:rsid w:val="002D56B8"/>
    <w:rsid w:val="00323CEA"/>
    <w:rsid w:val="00341726"/>
    <w:rsid w:val="00364125"/>
    <w:rsid w:val="00377DFF"/>
    <w:rsid w:val="003C65F5"/>
    <w:rsid w:val="004357F6"/>
    <w:rsid w:val="004538DB"/>
    <w:rsid w:val="00486672"/>
    <w:rsid w:val="004E73DA"/>
    <w:rsid w:val="004F6561"/>
    <w:rsid w:val="00576C6A"/>
    <w:rsid w:val="005A1F58"/>
    <w:rsid w:val="005D06B9"/>
    <w:rsid w:val="005F27DC"/>
    <w:rsid w:val="00685D19"/>
    <w:rsid w:val="006948A3"/>
    <w:rsid w:val="006C0F99"/>
    <w:rsid w:val="00733D67"/>
    <w:rsid w:val="0074712E"/>
    <w:rsid w:val="0079201D"/>
    <w:rsid w:val="0079652F"/>
    <w:rsid w:val="007F39E2"/>
    <w:rsid w:val="007F40FF"/>
    <w:rsid w:val="00830191"/>
    <w:rsid w:val="008B4A63"/>
    <w:rsid w:val="008E3B7D"/>
    <w:rsid w:val="0093428C"/>
    <w:rsid w:val="00960A43"/>
    <w:rsid w:val="00970B03"/>
    <w:rsid w:val="0098225C"/>
    <w:rsid w:val="009E0CFA"/>
    <w:rsid w:val="00A36E01"/>
    <w:rsid w:val="00A6469F"/>
    <w:rsid w:val="00AB072C"/>
    <w:rsid w:val="00BA5C3F"/>
    <w:rsid w:val="00BF7249"/>
    <w:rsid w:val="00BF7ECC"/>
    <w:rsid w:val="00C2198F"/>
    <w:rsid w:val="00C87F45"/>
    <w:rsid w:val="00C914A5"/>
    <w:rsid w:val="00D560F8"/>
    <w:rsid w:val="00D73FDA"/>
    <w:rsid w:val="00DA150A"/>
    <w:rsid w:val="00DF1901"/>
    <w:rsid w:val="00E12C94"/>
    <w:rsid w:val="00E46BDE"/>
    <w:rsid w:val="00E72122"/>
    <w:rsid w:val="00E84024"/>
    <w:rsid w:val="00E9605D"/>
    <w:rsid w:val="00EC238E"/>
    <w:rsid w:val="00ED21DA"/>
    <w:rsid w:val="00EF7166"/>
    <w:rsid w:val="00F042E0"/>
    <w:rsid w:val="00F56F6B"/>
    <w:rsid w:val="00F654F7"/>
    <w:rsid w:val="00F7528F"/>
    <w:rsid w:val="00F8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36E0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36E01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2019-11-13T13:12:00Z</cp:lastPrinted>
  <dcterms:created xsi:type="dcterms:W3CDTF">2019-11-13T13:13:00Z</dcterms:created>
  <dcterms:modified xsi:type="dcterms:W3CDTF">2019-11-13T13:13:00Z</dcterms:modified>
</cp:coreProperties>
</file>