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767FF">
        <w:rPr>
          <w:rFonts w:ascii="Arial" w:eastAsia="Times New Roman" w:hAnsi="Arial" w:cs="Arial"/>
          <w:b/>
          <w:bCs/>
          <w:sz w:val="28"/>
          <w:szCs w:val="28"/>
        </w:rPr>
        <w:t>33/2020</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Default="005F48C4" w:rsidP="00D2684B">
      <w:pPr>
        <w:spacing w:before="100" w:beforeAutospacing="1" w:after="0" w:line="360" w:lineRule="auto"/>
        <w:rPr>
          <w:rFonts w:ascii="Arial" w:eastAsia="Times New Roman" w:hAnsi="Arial" w:cs="Arial"/>
          <w:b/>
          <w:bCs/>
          <w:sz w:val="28"/>
          <w:szCs w:val="28"/>
        </w:rPr>
      </w:pPr>
    </w:p>
    <w:p w:rsidR="00463E8D" w:rsidRPr="00E71075" w:rsidRDefault="00463E8D"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Pr="00572FC6" w:rsidRDefault="005F48C4" w:rsidP="00E628EA">
      <w:pPr>
        <w:spacing w:before="100" w:beforeAutospacing="1" w:line="360" w:lineRule="auto"/>
        <w:jc w:val="both"/>
        <w:rPr>
          <w:rFonts w:ascii="Arial" w:hAnsi="Arial" w:cs="Arial"/>
          <w:b/>
          <w:sz w:val="28"/>
          <w:szCs w:val="28"/>
        </w:rPr>
      </w:pPr>
      <w:r w:rsidRPr="00572FC6">
        <w:rPr>
          <w:rFonts w:ascii="Arial" w:eastAsia="Times New Roman" w:hAnsi="Arial" w:cs="Arial"/>
          <w:b/>
          <w:bCs/>
          <w:sz w:val="28"/>
          <w:szCs w:val="28"/>
        </w:rPr>
        <w:t>OBJETO:</w:t>
      </w:r>
      <w:r w:rsidR="00D2684B" w:rsidRPr="00572FC6">
        <w:rPr>
          <w:rFonts w:ascii="Arial" w:eastAsia="Times New Roman" w:hAnsi="Arial" w:cs="Arial"/>
          <w:b/>
          <w:bCs/>
          <w:sz w:val="28"/>
          <w:szCs w:val="28"/>
        </w:rPr>
        <w:t xml:space="preserve"> </w:t>
      </w:r>
      <w:r w:rsidR="00572FC6" w:rsidRPr="00572FC6">
        <w:rPr>
          <w:rFonts w:ascii="Arial" w:eastAsia="Times New Roman" w:hAnsi="Arial" w:cs="Arial"/>
          <w:b/>
          <w:bCs/>
          <w:sz w:val="28"/>
          <w:szCs w:val="28"/>
        </w:rPr>
        <w:t xml:space="preserve">REGISTRO DE PREÇOS PARA </w:t>
      </w:r>
      <w:r w:rsidR="00E628EA" w:rsidRPr="00572FC6">
        <w:rPr>
          <w:rFonts w:ascii="Arial" w:hAnsi="Arial" w:cs="Arial"/>
          <w:b/>
          <w:sz w:val="28"/>
          <w:szCs w:val="28"/>
        </w:rPr>
        <w:t xml:space="preserve">AQUISIÇÃO DE </w:t>
      </w:r>
      <w:r w:rsidR="003767FF">
        <w:rPr>
          <w:rFonts w:ascii="Arial" w:hAnsi="Arial" w:cs="Arial"/>
          <w:b/>
          <w:sz w:val="28"/>
          <w:szCs w:val="28"/>
        </w:rPr>
        <w:t>ENSILADEIRA/COLHEDORA</w:t>
      </w:r>
      <w:r w:rsidR="00E628EA" w:rsidRPr="00572FC6">
        <w:rPr>
          <w:rFonts w:ascii="Arial" w:hAnsi="Arial" w:cs="Arial"/>
          <w:b/>
          <w:sz w:val="28"/>
          <w:szCs w:val="28"/>
        </w:rPr>
        <w:t xml:space="preserve">, DE ACORDO COM AS ESPECIFICAÇÕES CONTIDAS NO TERMO DE REFERÊNCIA DESCRITO NO ANEXO I DESTE EDITAL, </w:t>
      </w:r>
      <w:r w:rsidR="00463E8D">
        <w:rPr>
          <w:rFonts w:ascii="Arial" w:hAnsi="Arial" w:cs="Arial"/>
          <w:b/>
          <w:sz w:val="28"/>
          <w:szCs w:val="28"/>
        </w:rPr>
        <w:t>DESTINADO</w:t>
      </w:r>
      <w:r w:rsidR="00497B1D">
        <w:rPr>
          <w:rFonts w:ascii="Arial" w:hAnsi="Arial" w:cs="Arial"/>
          <w:b/>
          <w:sz w:val="28"/>
          <w:szCs w:val="28"/>
        </w:rPr>
        <w:t>S</w:t>
      </w:r>
      <w:r w:rsidR="00463E8D">
        <w:rPr>
          <w:rFonts w:ascii="Arial" w:hAnsi="Arial" w:cs="Arial"/>
          <w:b/>
          <w:sz w:val="28"/>
          <w:szCs w:val="28"/>
        </w:rPr>
        <w:t xml:space="preserve"> AOS PROJETOS DA SECRETARIA MUNICIPAL DE AGRICULTURA.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463E8D" w:rsidRDefault="00463E8D"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B766B7">
        <w:rPr>
          <w:rFonts w:ascii="Arial" w:eastAsia="Times New Roman" w:hAnsi="Arial" w:cs="Arial"/>
          <w:b/>
          <w:bCs/>
          <w:sz w:val="26"/>
          <w:szCs w:val="26"/>
        </w:rPr>
        <w:t>03 DE NOVEMBRO</w:t>
      </w:r>
      <w:r w:rsidR="00463E8D">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572FC6">
        <w:rPr>
          <w:rFonts w:ascii="Arial" w:eastAsia="Times New Roman" w:hAnsi="Arial" w:cs="Arial"/>
          <w:b/>
          <w:bCs/>
          <w:sz w:val="26"/>
          <w:szCs w:val="26"/>
        </w:rPr>
        <w:t>2020</w:t>
      </w:r>
      <w:r w:rsidR="00E859A2">
        <w:rPr>
          <w:rFonts w:ascii="Arial" w:eastAsia="Times New Roman" w:hAnsi="Arial" w:cs="Arial"/>
          <w:b/>
          <w:bCs/>
          <w:sz w:val="26"/>
          <w:szCs w:val="26"/>
        </w:rPr>
        <w:t xml:space="preserve"> </w:t>
      </w:r>
      <w:proofErr w:type="gramStart"/>
      <w:r w:rsidR="00E859A2">
        <w:rPr>
          <w:rFonts w:ascii="Arial" w:eastAsia="Times New Roman" w:hAnsi="Arial" w:cs="Arial"/>
          <w:b/>
          <w:bCs/>
          <w:sz w:val="26"/>
          <w:szCs w:val="26"/>
        </w:rPr>
        <w:t>ÀS</w:t>
      </w:r>
      <w:proofErr w:type="gramEnd"/>
      <w:r w:rsidR="00E859A2">
        <w:rPr>
          <w:rFonts w:ascii="Arial" w:eastAsia="Times New Roman" w:hAnsi="Arial" w:cs="Arial"/>
          <w:b/>
          <w:bCs/>
          <w:sz w:val="26"/>
          <w:szCs w:val="26"/>
        </w:rPr>
        <w:t xml:space="preserve"> </w:t>
      </w:r>
      <w:r w:rsidR="003767FF">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767FF">
        <w:rPr>
          <w:rFonts w:ascii="Arial" w:eastAsia="Times New Roman" w:hAnsi="Arial" w:cs="Arial"/>
          <w:b/>
          <w:bCs/>
        </w:rPr>
        <w:t>58/2020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767FF">
        <w:rPr>
          <w:rFonts w:ascii="Arial" w:eastAsia="Times New Roman" w:hAnsi="Arial" w:cs="Arial"/>
          <w:b/>
          <w:bCs/>
        </w:rPr>
        <w:t>58/2020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767FF">
        <w:rPr>
          <w:rFonts w:ascii="Arial" w:eastAsia="Times New Roman" w:hAnsi="Arial" w:cs="Arial"/>
          <w:b/>
          <w:bCs/>
        </w:rPr>
        <w:t>33/2020</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340994" w:rsidRDefault="005F48C4" w:rsidP="00340994">
      <w:pPr>
        <w:spacing w:after="0" w:line="360" w:lineRule="auto"/>
        <w:jc w:val="both"/>
        <w:outlineLvl w:val="2"/>
        <w:rPr>
          <w:rFonts w:ascii="Arial" w:hAnsi="Arial" w:cs="Arial"/>
          <w:b/>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w:t>
      </w:r>
      <w:proofErr w:type="spellStart"/>
      <w:r w:rsidRPr="00E71075">
        <w:rPr>
          <w:rFonts w:ascii="Arial" w:hAnsi="Arial" w:cs="Arial"/>
        </w:rPr>
        <w:t>Hostin</w:t>
      </w:r>
      <w:proofErr w:type="spellEnd"/>
      <w:r w:rsidRPr="00E71075">
        <w:rPr>
          <w:rFonts w:ascii="Arial" w:hAnsi="Arial" w:cs="Arial"/>
        </w:rPr>
        <w:t xml:space="preserve">, Nº 930, Centro, Cidade de Celso Ramos - SC </w:t>
      </w:r>
      <w:r w:rsidR="00DF3872" w:rsidRPr="005C15A7">
        <w:rPr>
          <w:rFonts w:ascii="Arial" w:hAnsi="Arial" w:cs="Arial"/>
        </w:rPr>
        <w:t xml:space="preserve">representado neste ato pelo Prefeito Municipal </w:t>
      </w:r>
      <w:r w:rsidR="00AE7392">
        <w:rPr>
          <w:rFonts w:ascii="Arial" w:hAnsi="Arial" w:cs="Arial"/>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B766B7">
        <w:rPr>
          <w:rFonts w:ascii="Arial" w:eastAsia="Times New Roman" w:hAnsi="Arial" w:cs="Arial"/>
          <w:b/>
          <w:bCs/>
          <w:sz w:val="26"/>
          <w:szCs w:val="26"/>
        </w:rPr>
        <w:t xml:space="preserve">03 DE NOVEMBRO </w:t>
      </w:r>
      <w:r w:rsidR="00AE7392">
        <w:rPr>
          <w:rFonts w:ascii="Arial" w:hAnsi="Arial" w:cs="Arial"/>
          <w:b/>
          <w:bCs/>
          <w:shd w:val="clear" w:color="auto" w:fill="FFFFFF"/>
        </w:rPr>
        <w:t xml:space="preserve">DE </w:t>
      </w:r>
      <w:r w:rsidR="00572FC6">
        <w:rPr>
          <w:rFonts w:ascii="Arial" w:hAnsi="Arial" w:cs="Arial"/>
          <w:b/>
          <w:bCs/>
          <w:shd w:val="clear" w:color="auto" w:fill="FFFFFF"/>
        </w:rPr>
        <w:t>2020</w:t>
      </w:r>
      <w:r w:rsidR="00F5022C" w:rsidRPr="00F5022C">
        <w:rPr>
          <w:rFonts w:ascii="Arial" w:hAnsi="Arial" w:cs="Arial"/>
          <w:b/>
        </w:rPr>
        <w:t xml:space="preserve">, </w:t>
      </w:r>
      <w:r w:rsidR="003767FF" w:rsidRPr="003767FF">
        <w:rPr>
          <w:rFonts w:ascii="Arial" w:eastAsia="Times New Roman" w:hAnsi="Arial" w:cs="Arial"/>
          <w:b/>
          <w:bCs/>
        </w:rPr>
        <w:t xml:space="preserve">REGISTRO DE PREÇOS PARA </w:t>
      </w:r>
      <w:r w:rsidR="003767FF"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sidR="003767FF">
        <w:rPr>
          <w:rFonts w:ascii="Arial" w:hAnsi="Arial" w:cs="Arial"/>
          <w:b/>
          <w:sz w:val="28"/>
          <w:szCs w:val="28"/>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3767FF">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B766B7">
        <w:rPr>
          <w:rFonts w:ascii="Arial" w:eastAsia="Times New Roman" w:hAnsi="Arial" w:cs="Arial"/>
          <w:b/>
          <w:bCs/>
          <w:sz w:val="26"/>
          <w:szCs w:val="26"/>
        </w:rPr>
        <w:t>03 DE NOVEMBRO</w:t>
      </w:r>
      <w:r w:rsidR="00E72E94">
        <w:rPr>
          <w:rFonts w:ascii="Arial" w:eastAsia="Times New Roman" w:hAnsi="Arial" w:cs="Arial"/>
          <w:b/>
          <w:bCs/>
        </w:rPr>
        <w:t xml:space="preserve"> DE</w:t>
      </w:r>
      <w:r w:rsidR="005520AA">
        <w:rPr>
          <w:rFonts w:ascii="Arial" w:eastAsia="Times New Roman" w:hAnsi="Arial" w:cs="Arial"/>
          <w:b/>
          <w:bCs/>
        </w:rPr>
        <w:t xml:space="preserve"> </w:t>
      </w:r>
      <w:r w:rsidR="00572FC6">
        <w:rPr>
          <w:rFonts w:ascii="Arial" w:eastAsia="Times New Roman" w:hAnsi="Arial" w:cs="Arial"/>
          <w:b/>
          <w:bCs/>
        </w:rPr>
        <w:t>2020</w:t>
      </w:r>
      <w:r w:rsidRPr="00E71075">
        <w:rPr>
          <w:rFonts w:ascii="Arial" w:eastAsia="Times New Roman" w:hAnsi="Arial" w:cs="Arial"/>
        </w:rPr>
        <w:t>, a serem entregues na sala de Licitações, situada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644FB2" w:rsidRDefault="003767FF" w:rsidP="00D2684B">
      <w:pPr>
        <w:spacing w:after="0" w:line="360" w:lineRule="auto"/>
        <w:jc w:val="both"/>
        <w:outlineLvl w:val="2"/>
        <w:rPr>
          <w:rFonts w:ascii="Arial" w:hAnsi="Arial" w:cs="Arial"/>
          <w:b/>
        </w:rPr>
      </w:pPr>
      <w:r w:rsidRPr="003767FF">
        <w:rPr>
          <w:rFonts w:ascii="Arial" w:eastAsia="Times New Roman" w:hAnsi="Arial" w:cs="Arial"/>
          <w:b/>
          <w:bCs/>
        </w:rPr>
        <w:t xml:space="preserve">REGISTRO DE PREÇOS PARA </w:t>
      </w:r>
      <w:r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Pr>
          <w:rFonts w:ascii="Arial" w:hAnsi="Arial" w:cs="Arial"/>
          <w:b/>
        </w:rPr>
        <w:t>.</w:t>
      </w:r>
    </w:p>
    <w:p w:rsidR="003767FF" w:rsidRDefault="003767FF"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AA2672" w:rsidRDefault="005F48C4"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2.5 - Os recursos necessários para fazer frente às despesas do contrato onerarão das Dotações Orçamentárias para o ano de </w:t>
      </w:r>
      <w:r w:rsidR="00572FC6" w:rsidRPr="00AA2672">
        <w:rPr>
          <w:rFonts w:ascii="Arial" w:eastAsia="Times New Roman" w:hAnsi="Arial" w:cs="Arial"/>
        </w:rPr>
        <w:t>2020</w:t>
      </w:r>
      <w:r w:rsidR="003F3F85" w:rsidRPr="00AA2672">
        <w:rPr>
          <w:rFonts w:ascii="Arial" w:eastAsia="Times New Roman" w:hAnsi="Arial" w:cs="Arial"/>
        </w:rPr>
        <w:t>:</w:t>
      </w:r>
    </w:p>
    <w:p w:rsidR="00515771"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Unidade: 03 </w:t>
      </w:r>
      <w:r w:rsidRPr="00AA2672">
        <w:rPr>
          <w:rFonts w:ascii="Arial" w:eastAsia="Times New Roman" w:hAnsi="Arial" w:cs="Arial"/>
        </w:rPr>
        <w:tab/>
      </w:r>
      <w:r w:rsidRPr="00AA2672">
        <w:rPr>
          <w:rFonts w:ascii="Arial" w:eastAsia="Times New Roman" w:hAnsi="Arial" w:cs="Arial"/>
        </w:rPr>
        <w:tab/>
        <w:t>Secretaria da Agricultura</w:t>
      </w:r>
    </w:p>
    <w:p w:rsidR="00A02F8D"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Projeto/Atividade</w:t>
      </w:r>
      <w:r w:rsidRPr="00AA2672">
        <w:rPr>
          <w:rFonts w:ascii="Arial" w:eastAsia="Times New Roman" w:hAnsi="Arial" w:cs="Arial"/>
        </w:rPr>
        <w:tab/>
        <w:t>Aquisição construções</w:t>
      </w:r>
    </w:p>
    <w:p w:rsidR="00515771" w:rsidRPr="00AA2672" w:rsidRDefault="00AA2672"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12</w:t>
      </w:r>
      <w:r w:rsidR="00515771" w:rsidRPr="00AA2672">
        <w:rPr>
          <w:rFonts w:ascii="Arial" w:eastAsia="Times New Roman" w:hAnsi="Arial" w:cs="Arial"/>
        </w:rPr>
        <w:tab/>
      </w:r>
      <w:r w:rsidR="00515771" w:rsidRPr="00AA2672">
        <w:rPr>
          <w:rFonts w:ascii="Arial" w:eastAsia="Times New Roman" w:hAnsi="Arial" w:cs="Arial"/>
        </w:rPr>
        <w:tab/>
      </w:r>
      <w:r w:rsidR="00515771" w:rsidRPr="00AA2672">
        <w:rPr>
          <w:rFonts w:ascii="Arial" w:eastAsia="Times New Roman" w:hAnsi="Arial" w:cs="Arial"/>
        </w:rPr>
        <w:tab/>
        <w:t>4.4.90.00.00.00.00.00.0002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proofErr w:type="gramStart"/>
      <w:r w:rsidRPr="00E71075">
        <w:rPr>
          <w:rFonts w:ascii="Arial" w:eastAsia="Times New Roman" w:hAnsi="Arial" w:cs="Arial"/>
          <w:b/>
        </w:rPr>
        <w:t>2</w:t>
      </w:r>
      <w:proofErr w:type="gramEnd"/>
      <w:r w:rsidRPr="00E71075">
        <w:rPr>
          <w:rFonts w:ascii="Arial" w:eastAsia="Times New Roman" w:hAnsi="Arial" w:cs="Arial"/>
          <w:b/>
        </w:rPr>
        <w:t xml:space="preserve">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w:t>
      </w:r>
      <w:r w:rsidR="00497B1D">
        <w:rPr>
          <w:rFonts w:ascii="Arial" w:eastAsia="Times New Roman" w:hAnsi="Arial" w:cs="Arial"/>
        </w:rPr>
        <w:t xml:space="preserve"> 28 de agosto de 2020</w:t>
      </w:r>
      <w:r w:rsidRPr="007A142A">
        <w:rPr>
          <w:rFonts w:ascii="Arial" w:eastAsia="Times New Roman" w:hAnsi="Arial" w:cs="Arial"/>
        </w:rPr>
        <w:t xml:space="preserve">– às </w:t>
      </w:r>
      <w:proofErr w:type="gramStart"/>
      <w:r w:rsidRPr="007A142A">
        <w:rPr>
          <w:rFonts w:ascii="Arial" w:eastAsia="Times New Roman" w:hAnsi="Arial" w:cs="Arial"/>
        </w:rPr>
        <w:t>17:30</w:t>
      </w:r>
      <w:proofErr w:type="gramEnd"/>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tar a formulação das propostas</w:t>
      </w:r>
      <w:proofErr w:type="gramStart"/>
      <w:r>
        <w:rPr>
          <w:rFonts w:ascii="Arial" w:eastAsia="Times New Roman" w:hAnsi="Arial" w:cs="Arial"/>
        </w:rPr>
        <w:t xml:space="preserve">, </w:t>
      </w:r>
      <w:r w:rsidR="005F48C4" w:rsidRPr="00E71075">
        <w:rPr>
          <w:rFonts w:ascii="Arial" w:eastAsia="Times New Roman" w:hAnsi="Arial" w:cs="Arial"/>
        </w:rPr>
        <w:t>será</w:t>
      </w:r>
      <w:proofErr w:type="gramEnd"/>
      <w:r w:rsidR="005F48C4" w:rsidRPr="00E71075">
        <w:rPr>
          <w:rFonts w:ascii="Arial" w:eastAsia="Times New Roman" w:hAnsi="Arial" w:cs="Arial"/>
        </w:rPr>
        <w:t xml:space="preserve">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3767FF">
        <w:rPr>
          <w:rFonts w:ascii="Arial" w:eastAsia="Times New Roman" w:hAnsi="Arial" w:cs="Arial"/>
          <w:bCs/>
        </w:rPr>
        <w:t>58/2020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3767FF">
        <w:rPr>
          <w:rFonts w:ascii="Arial" w:eastAsia="Times New Roman" w:hAnsi="Arial" w:cs="Arial"/>
          <w:bCs/>
        </w:rPr>
        <w:t>33/2020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3767FF">
        <w:rPr>
          <w:rFonts w:ascii="Arial" w:eastAsia="Times New Roman" w:hAnsi="Arial" w:cs="Arial"/>
          <w:bCs/>
        </w:rPr>
        <w:t>58/2020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3767FF">
        <w:rPr>
          <w:rFonts w:ascii="Arial" w:eastAsia="Times New Roman" w:hAnsi="Arial" w:cs="Arial"/>
          <w:bCs/>
        </w:rPr>
        <w:t>33/2020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xml:space="preserve">, bem como para verificar se o </w:t>
      </w:r>
      <w:proofErr w:type="spellStart"/>
      <w:r w:rsidRPr="00E71075">
        <w:rPr>
          <w:rFonts w:ascii="Arial" w:eastAsia="Times New Roman" w:hAnsi="Arial" w:cs="Arial"/>
        </w:rPr>
        <w:t>credenciante</w:t>
      </w:r>
      <w:proofErr w:type="spellEnd"/>
      <w:r w:rsidRPr="00E71075">
        <w:rPr>
          <w:rFonts w:ascii="Arial" w:eastAsia="Times New Roman" w:hAnsi="Arial" w:cs="Arial"/>
        </w:rPr>
        <w:t xml:space="preserv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5.3.4- Não caberá desistência da proposta em hipótese alguma, depois de aberto o respectivo envelope.</w:t>
      </w:r>
    </w:p>
    <w:p w:rsidR="00AE7392" w:rsidRPr="00FF6C49" w:rsidRDefault="00AE7392" w:rsidP="00AE7392">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AE7392" w:rsidRPr="005C15A7" w:rsidRDefault="00AE7392" w:rsidP="00AE7392">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AE7392" w:rsidRPr="004A42E0" w:rsidRDefault="00AE7392" w:rsidP="004A42E0">
      <w:pPr>
        <w:spacing w:after="0" w:line="360" w:lineRule="auto"/>
        <w:jc w:val="both"/>
        <w:rPr>
          <w:rFonts w:ascii="Arial" w:hAnsi="Arial" w:cs="Arial"/>
          <w:b/>
          <w:u w:val="single"/>
        </w:rPr>
      </w:pPr>
      <w:r w:rsidRPr="003F7EC8">
        <w:rPr>
          <w:rFonts w:ascii="Arial" w:hAnsi="Arial" w:cs="Arial"/>
          <w:b/>
          <w:u w:val="single"/>
        </w:rPr>
        <w:t>5.4 – APRESENTAR CERTIDÃO SIMPLIFICADA</w:t>
      </w:r>
      <w:r>
        <w:rPr>
          <w:rFonts w:ascii="Arial" w:hAnsi="Arial" w:cs="Arial"/>
          <w:b/>
          <w:u w:val="single"/>
        </w:rPr>
        <w:t>, com validade de até 90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644FB2" w:rsidRPr="004A42E0" w:rsidRDefault="005F48C4" w:rsidP="004A42E0">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4A42E0" w:rsidRDefault="004A42E0" w:rsidP="00E628EA">
      <w:pPr>
        <w:spacing w:line="360" w:lineRule="auto"/>
        <w:jc w:val="both"/>
        <w:rPr>
          <w:rFonts w:ascii="Arial" w:hAnsi="Arial" w:cs="Arial"/>
        </w:rPr>
      </w:pPr>
      <w:r>
        <w:rPr>
          <w:rFonts w:ascii="Arial" w:hAnsi="Arial" w:cs="Arial"/>
        </w:rPr>
        <w:t>d</w:t>
      </w:r>
      <w:r w:rsidR="00E628EA" w:rsidRPr="00B53972">
        <w:rPr>
          <w:rFonts w:ascii="Arial" w:hAnsi="Arial" w:cs="Arial"/>
        </w:rPr>
        <w:t xml:space="preserve">) – 02 (Dois) atestados de capacidade </w:t>
      </w:r>
      <w:proofErr w:type="gramStart"/>
      <w:r w:rsidR="00E628EA" w:rsidRPr="00B53972">
        <w:rPr>
          <w:rFonts w:ascii="Arial" w:hAnsi="Arial" w:cs="Arial"/>
        </w:rPr>
        <w:t>técnica</w:t>
      </w:r>
      <w:r>
        <w:rPr>
          <w:rFonts w:ascii="Arial" w:hAnsi="Arial" w:cs="Arial"/>
        </w:rPr>
        <w:t xml:space="preserve"> referentes</w:t>
      </w:r>
      <w:proofErr w:type="gramEnd"/>
      <w:r>
        <w:rPr>
          <w:rFonts w:ascii="Arial" w:hAnsi="Arial" w:cs="Arial"/>
        </w:rPr>
        <w:t xml:space="preserve"> ao equipamento licitado, </w:t>
      </w:r>
      <w:r w:rsidR="00E628EA" w:rsidRPr="00B53972">
        <w:rPr>
          <w:rFonts w:ascii="Arial" w:hAnsi="Arial" w:cs="Arial"/>
        </w:rPr>
        <w:t>expedidos por órgãos ou entidades públicas</w:t>
      </w:r>
      <w:r w:rsidR="00F5022C">
        <w:rPr>
          <w:rFonts w:ascii="Arial" w:hAnsi="Arial" w:cs="Arial"/>
        </w:rPr>
        <w:t xml:space="preserve"> ou privadas</w:t>
      </w:r>
      <w:r w:rsidR="00E628EA" w:rsidRPr="00B53972">
        <w:rPr>
          <w:rFonts w:ascii="Arial" w:hAnsi="Arial" w:cs="Arial"/>
        </w:rPr>
        <w:t xml:space="preserve"> q</w:t>
      </w:r>
      <w:r>
        <w:rPr>
          <w:rFonts w:ascii="Arial" w:hAnsi="Arial" w:cs="Arial"/>
        </w:rPr>
        <w:t>ue identifique o proponente como fornecedor</w:t>
      </w:r>
      <w:r w:rsidR="00E628EA" w:rsidRPr="00B53972">
        <w:rPr>
          <w:rFonts w:ascii="Arial" w:hAnsi="Arial" w:cs="Arial"/>
        </w:rPr>
        <w:t xml:space="preserve"> e </w:t>
      </w:r>
      <w:r>
        <w:rPr>
          <w:rFonts w:ascii="Arial" w:hAnsi="Arial" w:cs="Arial"/>
        </w:rPr>
        <w:t xml:space="preserve">prestador de </w:t>
      </w:r>
      <w:r w:rsidR="00E628EA" w:rsidRPr="00B53972">
        <w:rPr>
          <w:rFonts w:ascii="Arial" w:hAnsi="Arial" w:cs="Arial"/>
        </w:rPr>
        <w:t>assistência técni</w:t>
      </w:r>
      <w:r>
        <w:rPr>
          <w:rFonts w:ascii="Arial" w:hAnsi="Arial" w:cs="Arial"/>
        </w:rPr>
        <w:t xml:space="preserve">ca adequada do respectivo </w:t>
      </w:r>
      <w:r>
        <w:rPr>
          <w:rFonts w:ascii="Arial" w:hAnsi="Arial" w:cs="Arial"/>
          <w:b/>
        </w:rPr>
        <w:t>item da licitação.</w:t>
      </w:r>
    </w:p>
    <w:p w:rsidR="00E628EA" w:rsidRPr="00B53972" w:rsidRDefault="006F140D" w:rsidP="00E628EA">
      <w:pPr>
        <w:spacing w:line="360" w:lineRule="auto"/>
        <w:jc w:val="both"/>
        <w:rPr>
          <w:rFonts w:ascii="Arial" w:hAnsi="Arial" w:cs="Arial"/>
        </w:rPr>
      </w:pPr>
      <w:r>
        <w:rPr>
          <w:rFonts w:ascii="Arial" w:hAnsi="Arial" w:cs="Arial"/>
        </w:rPr>
        <w:t xml:space="preserve"> </w:t>
      </w:r>
      <w:r w:rsidR="004A42E0">
        <w:rPr>
          <w:rFonts w:ascii="Arial" w:hAnsi="Arial" w:cs="Arial"/>
        </w:rPr>
        <w:t>e</w:t>
      </w:r>
      <w:r w:rsidR="00E628EA" w:rsidRPr="00B53972">
        <w:rPr>
          <w:rFonts w:ascii="Arial" w:hAnsi="Arial" w:cs="Arial"/>
        </w:rPr>
        <w:t xml:space="preserve">) – A proponente deverá apresentar garantia de fornecimento de peças do objeto licitado pelo menos de </w:t>
      </w:r>
      <w:proofErr w:type="gramStart"/>
      <w:r w:rsidR="00E628EA" w:rsidRPr="00B53972">
        <w:rPr>
          <w:rFonts w:ascii="Arial" w:hAnsi="Arial" w:cs="Arial"/>
        </w:rPr>
        <w:t>5</w:t>
      </w:r>
      <w:proofErr w:type="gramEnd"/>
      <w:r w:rsidR="00E628EA" w:rsidRPr="00B53972">
        <w:rPr>
          <w:rFonts w:ascii="Arial" w:hAnsi="Arial" w:cs="Arial"/>
        </w:rPr>
        <w:t xml:space="preserve"> anos, emitida pelo fabricante da marca.</w:t>
      </w:r>
    </w:p>
    <w:p w:rsidR="00E628EA" w:rsidRDefault="004A42E0" w:rsidP="00E628EA">
      <w:pPr>
        <w:spacing w:before="100" w:beforeAutospacing="1" w:line="360" w:lineRule="auto"/>
        <w:jc w:val="both"/>
        <w:rPr>
          <w:rFonts w:ascii="Arial" w:hAnsi="Arial" w:cs="Arial"/>
        </w:rPr>
      </w:pPr>
      <w:r>
        <w:rPr>
          <w:rFonts w:ascii="Arial" w:hAnsi="Arial" w:cs="Arial"/>
        </w:rPr>
        <w:t>f</w:t>
      </w:r>
      <w:r w:rsidR="00E628EA" w:rsidRPr="00B53972">
        <w:rPr>
          <w:rFonts w:ascii="Arial" w:hAnsi="Arial" w:cs="Arial"/>
        </w:rPr>
        <w:t>) O preço cotado para os produtos, não sofrerão alterações em virtude de fretes, impostos ou quaisquer outras despesas</w:t>
      </w:r>
      <w:r w:rsidR="003767FF">
        <w:rPr>
          <w:rFonts w:ascii="Arial" w:hAnsi="Arial" w:cs="Arial"/>
        </w:rPr>
        <w:t>.</w:t>
      </w:r>
    </w:p>
    <w:p w:rsidR="00D000BF" w:rsidRDefault="004A42E0" w:rsidP="00E628EA">
      <w:pPr>
        <w:spacing w:before="100" w:beforeAutospacing="1" w:line="360" w:lineRule="auto"/>
        <w:jc w:val="both"/>
        <w:rPr>
          <w:rFonts w:ascii="Arial" w:hAnsi="Arial" w:cs="Arial"/>
        </w:rPr>
      </w:pPr>
      <w:r>
        <w:rPr>
          <w:rFonts w:ascii="Arial" w:hAnsi="Arial" w:cs="Arial"/>
        </w:rPr>
        <w:t>g</w:t>
      </w:r>
      <w:r w:rsidR="00D000BF">
        <w:rPr>
          <w:rFonts w:ascii="Arial" w:hAnsi="Arial" w:cs="Arial"/>
        </w:rPr>
        <w:t>) Declaração de garantia contra defeitos de fabri</w:t>
      </w:r>
      <w:r>
        <w:rPr>
          <w:rFonts w:ascii="Arial" w:hAnsi="Arial" w:cs="Arial"/>
        </w:rPr>
        <w:t>ca</w:t>
      </w:r>
      <w:r w:rsidR="00D000BF">
        <w:rPr>
          <w:rFonts w:ascii="Arial" w:hAnsi="Arial" w:cs="Arial"/>
        </w:rPr>
        <w:t>ção pelo prazo de 12 (doze) meses.</w:t>
      </w:r>
    </w:p>
    <w:p w:rsidR="00644FB2" w:rsidRPr="00E628EA" w:rsidRDefault="00644FB2" w:rsidP="00E628EA">
      <w:pPr>
        <w:spacing w:before="100" w:beforeAutospacing="1" w:line="360" w:lineRule="auto"/>
        <w:jc w:val="both"/>
        <w:rPr>
          <w:rFonts w:ascii="Arial" w:hAnsi="Arial" w:cs="Arial"/>
        </w:rPr>
      </w:pPr>
      <w:r w:rsidRPr="00B00398">
        <w:rPr>
          <w:rFonts w:ascii="Arial" w:hAnsi="Arial" w:cs="Arial"/>
        </w:rPr>
        <w:t xml:space="preserve">h) Apresentação de prospecto </w:t>
      </w:r>
      <w:r w:rsidR="00B00398" w:rsidRPr="00B00398">
        <w:rPr>
          <w:rFonts w:ascii="Arial" w:hAnsi="Arial" w:cs="Arial"/>
        </w:rPr>
        <w:t>do modelo</w:t>
      </w:r>
      <w:r w:rsidR="00B00398">
        <w:rPr>
          <w:rFonts w:ascii="Arial" w:hAnsi="Arial" w:cs="Arial"/>
        </w:rPr>
        <w:t xml:space="preserve"> do equipamento</w:t>
      </w:r>
      <w:r w:rsidR="00B00398" w:rsidRPr="00B00398">
        <w:rPr>
          <w:rFonts w:ascii="Arial" w:hAnsi="Arial" w:cs="Arial"/>
        </w:rPr>
        <w:t xml:space="preserve">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6F140D" w:rsidRDefault="006F140D" w:rsidP="006F140D">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AA2672" w:rsidRPr="00F7550B" w:rsidRDefault="00AA2672" w:rsidP="00AA2672">
      <w:pPr>
        <w:pStyle w:val="NormalWeb"/>
        <w:numPr>
          <w:ilvl w:val="0"/>
          <w:numId w:val="13"/>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de Regularidade relativa ao Fundo de Garantia por Tempo de Serviços (</w:t>
      </w:r>
      <w:proofErr w:type="spellStart"/>
      <w:r w:rsidRPr="00F7550B">
        <w:rPr>
          <w:rFonts w:ascii="Arial" w:hAnsi="Arial" w:cs="Arial"/>
        </w:rPr>
        <w:t>F.G.T.S.</w:t>
      </w:r>
      <w:proofErr w:type="spellEnd"/>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lastRenderedPageBreak/>
        <w:t>Certidão Negativa de Débitos Municipais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AA2672" w:rsidRPr="00CB3439" w:rsidRDefault="00AA2672" w:rsidP="00AA2672">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AA2672" w:rsidRDefault="00AA2672" w:rsidP="00AA2672">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F7550B">
        <w:rPr>
          <w:rFonts w:ascii="Arial" w:hAnsi="Arial" w:cs="Arial"/>
          <w:bCs/>
        </w:rPr>
        <w:t xml:space="preserve">Declaração em cumprimento ao disposto no inciso XXXIII do artigo 7º da Constituição Federal, Lei nº. 9854/99 e no Decreto </w:t>
      </w:r>
      <w:proofErr w:type="gramStart"/>
      <w:r w:rsidRPr="00F7550B">
        <w:rPr>
          <w:rFonts w:ascii="Arial" w:hAnsi="Arial" w:cs="Arial"/>
          <w:bCs/>
        </w:rPr>
        <w:t>nº.</w:t>
      </w:r>
      <w:proofErr w:type="gramEnd"/>
      <w:r w:rsidRPr="00F7550B">
        <w:rPr>
          <w:rFonts w:ascii="Arial" w:hAnsi="Arial" w:cs="Arial"/>
          <w:bCs/>
        </w:rPr>
        <w:t>4358/2002, de que não emprega menor de 16 anos,salvo na condição de aprendiz, a partir dos 14 anos</w:t>
      </w:r>
      <w:r w:rsidRPr="00F7550B">
        <w:rPr>
          <w:rFonts w:ascii="Arial" w:hAnsi="Arial" w:cs="Arial"/>
        </w:rPr>
        <w:t xml:space="preserve">; </w:t>
      </w:r>
    </w:p>
    <w:p w:rsidR="00AA2672" w:rsidRPr="00F7550B" w:rsidRDefault="00AA2672" w:rsidP="006F140D">
      <w:pPr>
        <w:pStyle w:val="NormalWeb"/>
        <w:spacing w:after="0" w:line="360" w:lineRule="auto"/>
        <w:jc w:val="both"/>
        <w:rPr>
          <w:rFonts w:ascii="Arial" w:hAnsi="Arial" w:cs="Arial"/>
          <w:color w:val="auto"/>
          <w:sz w:val="22"/>
          <w:szCs w:val="22"/>
        </w:rPr>
      </w:pPr>
    </w:p>
    <w:p w:rsidR="00E51FC5" w:rsidRPr="005C15A7" w:rsidRDefault="00E51FC5" w:rsidP="006F140D">
      <w:pPr>
        <w:pStyle w:val="PargrafodaLista"/>
        <w:numPr>
          <w:ilvl w:val="1"/>
          <w:numId w:val="23"/>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AA2672">
        <w:rPr>
          <w:rFonts w:ascii="Arial" w:eastAsia="Times New Roman" w:hAnsi="Arial" w:cs="Arial"/>
        </w:rPr>
        <w:t>, querendo, apresentarem contrar</w:t>
      </w:r>
      <w:r w:rsidRPr="00E71075">
        <w:rPr>
          <w:rFonts w:ascii="Arial" w:eastAsia="Times New Roman" w:hAnsi="Arial" w:cs="Arial"/>
        </w:rPr>
        <w:t>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3767FF">
        <w:rPr>
          <w:rFonts w:ascii="Arial" w:hAnsi="Arial" w:cs="Arial"/>
          <w:b/>
          <w:sz w:val="22"/>
          <w:szCs w:val="22"/>
          <w:u w:val="single"/>
        </w:rPr>
        <w:t>3</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4A42E0">
        <w:rPr>
          <w:rFonts w:ascii="Arial" w:hAnsi="Arial" w:cs="Arial"/>
          <w:b/>
          <w:sz w:val="22"/>
          <w:szCs w:val="22"/>
          <w:u w:val="single"/>
        </w:rPr>
        <w:t>APÓS LIBERAÇÃO</w:t>
      </w:r>
      <w:r w:rsidR="00644FB2">
        <w:rPr>
          <w:rFonts w:ascii="Arial" w:hAnsi="Arial" w:cs="Arial"/>
          <w:b/>
          <w:sz w:val="22"/>
          <w:szCs w:val="22"/>
          <w:u w:val="single"/>
        </w:rPr>
        <w:t xml:space="preserve"> da</w:t>
      </w:r>
      <w:r w:rsidR="00F05CF2" w:rsidRPr="00120970">
        <w:rPr>
          <w:rFonts w:ascii="Arial" w:hAnsi="Arial" w:cs="Arial"/>
          <w:b/>
          <w:sz w:val="22"/>
          <w:szCs w:val="22"/>
          <w:u w:val="single"/>
        </w:rPr>
        <w:t xml:space="preserve">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AA2672" w:rsidRDefault="005F48C4" w:rsidP="00AA2672">
      <w:pPr>
        <w:spacing w:before="100" w:beforeAutospacing="1" w:after="0" w:line="360" w:lineRule="auto"/>
        <w:jc w:val="both"/>
        <w:rPr>
          <w:rFonts w:ascii="Arial" w:hAnsi="Arial" w:cs="Arial"/>
        </w:rPr>
      </w:pPr>
      <w:r w:rsidRPr="00D000BF">
        <w:rPr>
          <w:rFonts w:ascii="Arial" w:eastAsia="Times New Roman" w:hAnsi="Arial" w:cs="Arial"/>
        </w:rPr>
        <w:lastRenderedPageBreak/>
        <w:t>12.1 –</w:t>
      </w:r>
      <w:r w:rsidR="006B6F73" w:rsidRPr="00D000BF">
        <w:rPr>
          <w:rFonts w:ascii="Arial" w:hAnsi="Arial" w:cs="Arial"/>
        </w:rPr>
        <w:t xml:space="preserve"> A Prefeitura Municipal de Celso Ramos - SC efetuará o pagamento do objeto desta licitação ao licitante vencedor </w:t>
      </w:r>
      <w:r w:rsidR="00D000BF">
        <w:rPr>
          <w:rFonts w:ascii="Arial" w:hAnsi="Arial" w:cs="Arial"/>
        </w:rPr>
        <w:t>com recursos próprios</w:t>
      </w:r>
      <w:r w:rsidR="006B6F73"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 xml:space="preserve">1, de segunda à </w:t>
      </w:r>
      <w:proofErr w:type="gramStart"/>
      <w:r w:rsidR="00E51FC5">
        <w:rPr>
          <w:rFonts w:ascii="Arial" w:eastAsia="Times New Roman" w:hAnsi="Arial" w:cs="Arial"/>
        </w:rPr>
        <w:t>sexta-feira,</w:t>
      </w:r>
      <w:proofErr w:type="gramEnd"/>
      <w:r w:rsidR="00E51FC5" w:rsidRPr="008D0EFB">
        <w:rPr>
          <w:rFonts w:ascii="Arial" w:eastAsia="Times New Roman" w:hAnsi="Arial" w:cs="Arial"/>
        </w:rPr>
        <w:t xml:space="preserve">das </w:t>
      </w:r>
      <w:r w:rsidR="00AA2672">
        <w:rPr>
          <w:rFonts w:ascii="Arial" w:eastAsia="Times New Roman" w:hAnsi="Arial" w:cs="Arial"/>
        </w:rPr>
        <w:t>12h às 18 horas.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DA1AB9">
        <w:rPr>
          <w:rFonts w:ascii="Arial" w:eastAsia="Times New Roman" w:hAnsi="Arial" w:cs="Arial"/>
          <w:b/>
          <w:bCs/>
        </w:rPr>
        <w:t>12</w:t>
      </w:r>
      <w:r w:rsidR="00AE7392">
        <w:rPr>
          <w:rFonts w:ascii="Arial" w:eastAsia="Times New Roman" w:hAnsi="Arial" w:cs="Arial"/>
          <w:b/>
          <w:bCs/>
        </w:rPr>
        <w:t>/</w:t>
      </w:r>
      <w:r w:rsidR="00572FC6">
        <w:rPr>
          <w:rFonts w:ascii="Arial" w:eastAsia="Times New Roman" w:hAnsi="Arial" w:cs="Arial"/>
          <w:b/>
          <w:bCs/>
        </w:rPr>
        <w:t>2020</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roofErr w:type="gramStart"/>
      <w:r w:rsidR="006B6F73">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DA1AB9">
        <w:rPr>
          <w:rFonts w:ascii="Arial" w:eastAsia="Times New Roman" w:hAnsi="Arial" w:cs="Arial"/>
          <w:b/>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3767FF">
        <w:rPr>
          <w:rFonts w:ascii="Arial" w:hAnsi="Arial" w:cs="Arial"/>
          <w:b/>
          <w:bCs/>
          <w:color w:val="auto"/>
          <w:sz w:val="22"/>
          <w:szCs w:val="22"/>
        </w:rPr>
        <w:t>16</w:t>
      </w:r>
      <w:r w:rsidR="00644FB2">
        <w:rPr>
          <w:rFonts w:ascii="Arial" w:hAnsi="Arial" w:cs="Arial"/>
          <w:b/>
          <w:bCs/>
          <w:color w:val="auto"/>
          <w:sz w:val="22"/>
          <w:szCs w:val="22"/>
        </w:rPr>
        <w:t xml:space="preserve"> de </w:t>
      </w:r>
      <w:r w:rsidR="003767FF">
        <w:rPr>
          <w:rFonts w:ascii="Arial" w:hAnsi="Arial" w:cs="Arial"/>
          <w:b/>
          <w:bCs/>
          <w:color w:val="auto"/>
          <w:sz w:val="22"/>
          <w:szCs w:val="22"/>
        </w:rPr>
        <w:t>outu</w:t>
      </w:r>
      <w:r w:rsidR="00644FB2">
        <w:rPr>
          <w:rFonts w:ascii="Arial" w:hAnsi="Arial" w:cs="Arial"/>
          <w:b/>
          <w:bCs/>
          <w:color w:val="auto"/>
          <w:sz w:val="22"/>
          <w:szCs w:val="22"/>
        </w:rPr>
        <w:t>bro de 2020.</w:t>
      </w:r>
    </w:p>
    <w:p w:rsidR="00DA1AB9" w:rsidRDefault="00DA1AB9" w:rsidP="00D2684B">
      <w:pPr>
        <w:pStyle w:val="NormalWeb"/>
        <w:spacing w:after="0" w:line="360" w:lineRule="auto"/>
        <w:rPr>
          <w:rFonts w:ascii="Arial" w:hAnsi="Arial" w:cs="Arial"/>
          <w:b/>
          <w:bCs/>
          <w:color w:val="auto"/>
          <w:sz w:val="22"/>
          <w:szCs w:val="22"/>
        </w:rPr>
      </w:pPr>
    </w:p>
    <w:p w:rsidR="005F48C4" w:rsidRPr="00E71075" w:rsidRDefault="00DA1AB9"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866053">
        <w:rPr>
          <w:rFonts w:ascii="Arial" w:eastAsia="Times New Roman" w:hAnsi="Arial" w:cs="Arial"/>
        </w:rPr>
        <w:t>33</w:t>
      </w:r>
      <w:r w:rsidR="00A02F8D">
        <w:rPr>
          <w:rFonts w:ascii="Arial" w:eastAsia="Times New Roman" w:hAnsi="Arial" w:cs="Arial"/>
        </w:rPr>
        <w:t>/</w:t>
      </w:r>
      <w:r w:rsidR="00572FC6">
        <w:rPr>
          <w:rFonts w:ascii="Arial" w:eastAsia="Times New Roman" w:hAnsi="Arial" w:cs="Arial"/>
        </w:rPr>
        <w:t>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8897" w:type="dxa"/>
        <w:tblLayout w:type="fixed"/>
        <w:tblLook w:val="04A0"/>
      </w:tblPr>
      <w:tblGrid>
        <w:gridCol w:w="817"/>
        <w:gridCol w:w="5387"/>
        <w:gridCol w:w="1245"/>
        <w:gridCol w:w="1448"/>
      </w:tblGrid>
      <w:tr w:rsidR="000058E7" w:rsidTr="008C1434">
        <w:tc>
          <w:tcPr>
            <w:tcW w:w="81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538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245"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644FB2" w:rsidTr="008C1434">
        <w:tc>
          <w:tcPr>
            <w:tcW w:w="817" w:type="dxa"/>
          </w:tcPr>
          <w:p w:rsidR="00644FB2" w:rsidRDefault="00644FB2" w:rsidP="00D2684B">
            <w:pPr>
              <w:spacing w:before="100" w:beforeAutospacing="1" w:line="360" w:lineRule="auto"/>
              <w:rPr>
                <w:rFonts w:ascii="Arial" w:eastAsia="Times New Roman" w:hAnsi="Arial" w:cs="Arial"/>
                <w:b/>
              </w:rPr>
            </w:pPr>
            <w:r>
              <w:rPr>
                <w:rFonts w:ascii="Arial" w:eastAsia="Times New Roman" w:hAnsi="Arial" w:cs="Arial"/>
                <w:b/>
              </w:rPr>
              <w:t>0</w:t>
            </w:r>
            <w:r w:rsidR="008C1434">
              <w:rPr>
                <w:rFonts w:ascii="Arial" w:eastAsia="Times New Roman" w:hAnsi="Arial" w:cs="Arial"/>
                <w:b/>
              </w:rPr>
              <w:t>3</w:t>
            </w:r>
          </w:p>
        </w:tc>
        <w:tc>
          <w:tcPr>
            <w:tcW w:w="5387" w:type="dxa"/>
          </w:tcPr>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 xml:space="preserve">ENSILADEIRA/COLHEDORA DE FORRAGENS </w:t>
            </w:r>
          </w:p>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CARACTERÍSTICAS MÍNIMAS:</w:t>
            </w:r>
          </w:p>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12 FACAS</w:t>
            </w:r>
          </w:p>
          <w:p w:rsidR="00866053" w:rsidRDefault="003767FF" w:rsidP="003767FF">
            <w:pPr>
              <w:spacing w:before="100" w:beforeAutospacing="1" w:line="360" w:lineRule="auto"/>
              <w:rPr>
                <w:rFonts w:ascii="Arial" w:eastAsia="Times New Roman" w:hAnsi="Arial" w:cs="Arial"/>
                <w:b/>
              </w:rPr>
            </w:pPr>
            <w:proofErr w:type="gramStart"/>
            <w:r>
              <w:rPr>
                <w:rFonts w:ascii="Arial" w:eastAsia="Times New Roman" w:hAnsi="Arial" w:cs="Arial"/>
                <w:b/>
              </w:rPr>
              <w:t>2</w:t>
            </w:r>
            <w:proofErr w:type="gramEnd"/>
            <w:r>
              <w:rPr>
                <w:rFonts w:ascii="Arial" w:eastAsia="Times New Roman" w:hAnsi="Arial" w:cs="Arial"/>
                <w:b/>
              </w:rPr>
              <w:t xml:space="preserve"> LIMPADORES DE ROTOR</w:t>
            </w:r>
          </w:p>
          <w:p w:rsidR="00866053" w:rsidRDefault="009D7FAB" w:rsidP="003767FF">
            <w:pPr>
              <w:spacing w:before="100" w:beforeAutospacing="1" w:line="360" w:lineRule="auto"/>
              <w:rPr>
                <w:rFonts w:ascii="Arial" w:eastAsia="Times New Roman" w:hAnsi="Arial" w:cs="Arial"/>
                <w:b/>
              </w:rPr>
            </w:pPr>
            <w:r>
              <w:rPr>
                <w:rFonts w:ascii="Arial" w:eastAsia="Times New Roman" w:hAnsi="Arial" w:cs="Arial"/>
                <w:b/>
              </w:rPr>
              <w:t>SISTEMA DE PROCESSAME</w:t>
            </w:r>
            <w:r w:rsidR="00866053">
              <w:rPr>
                <w:rFonts w:ascii="Arial" w:eastAsia="Times New Roman" w:hAnsi="Arial" w:cs="Arial"/>
                <w:b/>
              </w:rPr>
              <w:t>N</w:t>
            </w:r>
            <w:r>
              <w:rPr>
                <w:rFonts w:ascii="Arial" w:eastAsia="Times New Roman" w:hAnsi="Arial" w:cs="Arial"/>
                <w:b/>
              </w:rPr>
              <w:t>T</w:t>
            </w:r>
            <w:r w:rsidR="00866053">
              <w:rPr>
                <w:rFonts w:ascii="Arial" w:eastAsia="Times New Roman" w:hAnsi="Arial" w:cs="Arial"/>
                <w:b/>
              </w:rPr>
              <w:t>O DE GRAOS + PRO.</w:t>
            </w:r>
          </w:p>
          <w:p w:rsidR="001023AB" w:rsidRDefault="001023AB" w:rsidP="003767FF">
            <w:pPr>
              <w:spacing w:before="100" w:beforeAutospacing="1" w:line="360" w:lineRule="auto"/>
              <w:rPr>
                <w:rFonts w:ascii="Arial" w:eastAsia="Times New Roman" w:hAnsi="Arial" w:cs="Arial"/>
                <w:b/>
              </w:rPr>
            </w:pPr>
            <w:r>
              <w:rPr>
                <w:rFonts w:ascii="Arial" w:eastAsia="Times New Roman" w:hAnsi="Arial" w:cs="Arial"/>
                <w:b/>
              </w:rPr>
              <w:t>TOCADA A CARDÃ</w:t>
            </w:r>
          </w:p>
          <w:p w:rsidR="00644FB2" w:rsidRDefault="00866053" w:rsidP="00644FB2">
            <w:pPr>
              <w:spacing w:before="100" w:beforeAutospacing="1" w:line="360" w:lineRule="auto"/>
              <w:rPr>
                <w:rFonts w:ascii="Arial" w:eastAsia="Times New Roman" w:hAnsi="Arial" w:cs="Arial"/>
                <w:b/>
              </w:rPr>
            </w:pPr>
            <w:r>
              <w:rPr>
                <w:rFonts w:ascii="Arial" w:eastAsia="Times New Roman" w:hAnsi="Arial" w:cs="Arial"/>
                <w:b/>
              </w:rPr>
              <w:t>DIMENSÃO DA ÁREA: 1</w:t>
            </w:r>
            <w:r w:rsidR="009D7FAB">
              <w:rPr>
                <w:rFonts w:ascii="Arial" w:eastAsia="Times New Roman" w:hAnsi="Arial" w:cs="Arial"/>
                <w:b/>
              </w:rPr>
              <w:t>20</w:t>
            </w:r>
          </w:p>
        </w:tc>
        <w:tc>
          <w:tcPr>
            <w:tcW w:w="1245" w:type="dxa"/>
          </w:tcPr>
          <w:p w:rsidR="00644FB2" w:rsidRDefault="001023AB" w:rsidP="00D2684B">
            <w:pPr>
              <w:spacing w:before="100" w:beforeAutospacing="1" w:line="360" w:lineRule="auto"/>
              <w:rPr>
                <w:rFonts w:ascii="Arial" w:eastAsia="Times New Roman" w:hAnsi="Arial" w:cs="Arial"/>
                <w:b/>
              </w:rPr>
            </w:pPr>
            <w:r>
              <w:rPr>
                <w:rFonts w:ascii="Arial" w:eastAsia="Times New Roman" w:hAnsi="Arial" w:cs="Arial"/>
                <w:b/>
              </w:rPr>
              <w:t>45.425,00</w:t>
            </w:r>
          </w:p>
        </w:tc>
        <w:tc>
          <w:tcPr>
            <w:tcW w:w="1448" w:type="dxa"/>
          </w:tcPr>
          <w:p w:rsidR="00644FB2" w:rsidRDefault="008C1434" w:rsidP="00D2684B">
            <w:pPr>
              <w:spacing w:before="100" w:beforeAutospacing="1" w:line="360" w:lineRule="auto"/>
              <w:rPr>
                <w:rFonts w:ascii="Arial" w:eastAsia="Times New Roman" w:hAnsi="Arial" w:cs="Arial"/>
                <w:b/>
              </w:rPr>
            </w:pPr>
            <w:r>
              <w:rPr>
                <w:rFonts w:ascii="Arial" w:eastAsia="Times New Roman" w:hAnsi="Arial" w:cs="Arial"/>
                <w:b/>
              </w:rPr>
              <w:t>136.275,00</w:t>
            </w:r>
          </w:p>
        </w:tc>
      </w:tr>
      <w:tr w:rsidR="0004706B" w:rsidTr="008C1434">
        <w:tc>
          <w:tcPr>
            <w:tcW w:w="8897" w:type="dxa"/>
            <w:gridSpan w:val="4"/>
          </w:tcPr>
          <w:p w:rsidR="0004706B" w:rsidRDefault="0004706B" w:rsidP="008C1434">
            <w:pPr>
              <w:spacing w:before="100" w:beforeAutospacing="1" w:line="360" w:lineRule="auto"/>
              <w:jc w:val="right"/>
              <w:rPr>
                <w:rFonts w:ascii="Arial" w:eastAsia="Times New Roman" w:hAnsi="Arial" w:cs="Arial"/>
                <w:b/>
              </w:rPr>
            </w:pPr>
            <w:r>
              <w:rPr>
                <w:rFonts w:ascii="Arial" w:eastAsia="Times New Roman" w:hAnsi="Arial" w:cs="Arial"/>
                <w:b/>
              </w:rPr>
              <w:t>Total geral:</w:t>
            </w:r>
            <w:r w:rsidR="00866053">
              <w:rPr>
                <w:rFonts w:ascii="Arial" w:eastAsia="Times New Roman" w:hAnsi="Arial" w:cs="Arial"/>
                <w:b/>
              </w:rPr>
              <w:t xml:space="preserve"> </w:t>
            </w:r>
            <w:r w:rsidR="008C1434">
              <w:rPr>
                <w:rFonts w:ascii="Arial" w:eastAsia="Times New Roman" w:hAnsi="Arial" w:cs="Arial"/>
                <w:b/>
              </w:rPr>
              <w:t>136.275,00</w:t>
            </w:r>
            <w:r w:rsidR="00314F35">
              <w:rPr>
                <w:rFonts w:ascii="Arial" w:eastAsia="Times New Roman" w:hAnsi="Arial" w:cs="Arial"/>
                <w:b/>
              </w:rPr>
              <w:t xml:space="preserve">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3767FF">
        <w:rPr>
          <w:rFonts w:ascii="Arial" w:eastAsia="Times New Roman" w:hAnsi="Arial" w:cs="Arial"/>
        </w:rPr>
        <w:t>33/2020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Pr>
          <w:rFonts w:ascii="Arial" w:eastAsia="Times New Roman" w:hAnsi="Arial" w:cs="Arial"/>
        </w:rPr>
        <w:t>ENVELOPE DE DOCUMENTOS</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572FC6">
        <w:rPr>
          <w:rFonts w:ascii="Arial" w:eastAsia="Times New Roman" w:hAnsi="Arial" w:cs="Arial"/>
        </w:rPr>
        <w:t>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AA2672" w:rsidRDefault="00AA2672" w:rsidP="00AA2672">
      <w:pPr>
        <w:spacing w:after="0" w:line="240" w:lineRule="auto"/>
        <w:jc w:val="right"/>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767FF">
        <w:rPr>
          <w:rFonts w:ascii="Arial" w:eastAsia="Times New Roman" w:hAnsi="Arial" w:cs="Arial"/>
        </w:rPr>
        <w:t>33/2020</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Pr="00E71075" w:rsidRDefault="00AA2672"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AA2672"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767FF">
        <w:rPr>
          <w:rFonts w:ascii="Arial" w:eastAsia="Times New Roman" w:hAnsi="Arial" w:cs="Arial"/>
        </w:rPr>
        <w:t>33/2020</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572FC6">
        <w:rPr>
          <w:rFonts w:ascii="Arial" w:eastAsia="Times New Roman" w:hAnsi="Arial" w:cs="Arial"/>
        </w:rPr>
        <w:t>2020</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proofErr w:type="gramStart"/>
      <w:r w:rsidRPr="000157B2">
        <w:rPr>
          <w:rFonts w:ascii="Arial" w:hAnsi="Arial" w:cs="Arial"/>
          <w:b/>
          <w:sz w:val="20"/>
          <w:szCs w:val="20"/>
        </w:rPr>
        <w:t>ANEXO VI</w:t>
      </w:r>
      <w:proofErr w:type="gramEnd"/>
      <w:r w:rsidRPr="000157B2">
        <w:rPr>
          <w:rFonts w:ascii="Arial" w:hAnsi="Arial" w:cs="Arial"/>
          <w:b/>
          <w:sz w:val="20"/>
          <w:szCs w:val="20"/>
        </w:rPr>
        <w:t xml:space="preserve">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3767FF">
        <w:rPr>
          <w:rFonts w:ascii="Arial" w:hAnsi="Arial" w:cs="Arial"/>
          <w:sz w:val="20"/>
          <w:szCs w:val="20"/>
        </w:rPr>
        <w:t>33/2020</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AA2672">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xml:space="preserve">, e de outro lado a </w:t>
      </w:r>
      <w:proofErr w:type="gramStart"/>
      <w:r w:rsidRPr="000157B2">
        <w:rPr>
          <w:rFonts w:ascii="Arial" w:hAnsi="Arial" w:cs="Arial"/>
          <w:sz w:val="20"/>
          <w:szCs w:val="20"/>
        </w:rPr>
        <w:t>empresa ...</w:t>
      </w:r>
      <w:proofErr w:type="gramEnd"/>
      <w:r w:rsidRPr="000157B2">
        <w:rPr>
          <w:rFonts w:ascii="Arial" w:hAnsi="Arial" w:cs="Arial"/>
          <w:sz w:val="20"/>
          <w:szCs w:val="20"/>
        </w:rPr>
        <w:t>......................................................</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 xml:space="preserve">Nos termos do Processo Licitatório, na modalidade </w:t>
      </w:r>
      <w:proofErr w:type="gramStart"/>
      <w:r w:rsidRPr="000157B2">
        <w:rPr>
          <w:rFonts w:ascii="Arial" w:hAnsi="Arial" w:cs="Arial"/>
          <w:sz w:val="20"/>
          <w:szCs w:val="20"/>
        </w:rPr>
        <w:t>de ...</w:t>
      </w:r>
      <w:proofErr w:type="gramEnd"/>
      <w:r w:rsidRPr="000157B2">
        <w:rPr>
          <w:rFonts w:ascii="Arial" w:hAnsi="Arial" w:cs="Arial"/>
          <w:sz w:val="20"/>
          <w:szCs w:val="20"/>
        </w:rPr>
        <w:t xml:space="preserve">........................ </w:t>
      </w:r>
      <w:proofErr w:type="gramStart"/>
      <w:r w:rsidRPr="000157B2">
        <w:rPr>
          <w:rFonts w:ascii="Arial" w:hAnsi="Arial" w:cs="Arial"/>
          <w:sz w:val="20"/>
          <w:szCs w:val="20"/>
        </w:rPr>
        <w:t>nº.</w:t>
      </w:r>
      <w:proofErr w:type="gramEnd"/>
      <w:r w:rsidRPr="000157B2">
        <w:rPr>
          <w:rFonts w:ascii="Arial" w:hAnsi="Arial" w:cs="Arial"/>
          <w:sz w:val="20"/>
          <w:szCs w:val="20"/>
        </w:rPr>
        <w:t>..........................,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Default="00654C76" w:rsidP="0023644B">
      <w:pPr>
        <w:spacing w:after="0" w:line="360" w:lineRule="auto"/>
        <w:jc w:val="both"/>
        <w:outlineLvl w:val="2"/>
        <w:rPr>
          <w:rFonts w:ascii="Arial" w:hAnsi="Arial" w:cs="Arial"/>
          <w:b/>
          <w:bCs/>
          <w:sz w:val="20"/>
          <w:szCs w:val="20"/>
        </w:rPr>
      </w:pPr>
      <w:r w:rsidRPr="000157B2">
        <w:rPr>
          <w:rFonts w:ascii="Arial" w:hAnsi="Arial" w:cs="Arial"/>
          <w:b/>
          <w:bCs/>
          <w:sz w:val="20"/>
          <w:szCs w:val="20"/>
        </w:rPr>
        <w:t xml:space="preserve">CLÁUSULA PRIMEIRA </w:t>
      </w:r>
    </w:p>
    <w:p w:rsidR="00654C76" w:rsidRDefault="003767FF" w:rsidP="0023644B">
      <w:pPr>
        <w:spacing w:after="0" w:line="360" w:lineRule="auto"/>
        <w:jc w:val="both"/>
        <w:rPr>
          <w:rFonts w:ascii="Arial" w:hAnsi="Arial" w:cs="Arial"/>
          <w:b/>
        </w:rPr>
      </w:pPr>
      <w:r w:rsidRPr="003767FF">
        <w:rPr>
          <w:rFonts w:ascii="Arial" w:eastAsia="Times New Roman" w:hAnsi="Arial" w:cs="Arial"/>
          <w:b/>
          <w:bCs/>
        </w:rPr>
        <w:t xml:space="preserve">REGISTRO DE PREÇOS PARA </w:t>
      </w:r>
      <w:r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Pr>
          <w:rFonts w:ascii="Arial" w:hAnsi="Arial" w:cs="Arial"/>
          <w:b/>
        </w:rPr>
        <w:t>.</w:t>
      </w:r>
    </w:p>
    <w:p w:rsidR="003767FF" w:rsidRPr="000157B2" w:rsidRDefault="003767FF"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866053">
        <w:rPr>
          <w:rFonts w:ascii="Arial" w:hAnsi="Arial" w:cs="Arial"/>
          <w:sz w:val="20"/>
          <w:szCs w:val="20"/>
        </w:rPr>
        <w:t>em até 3</w:t>
      </w:r>
      <w:r w:rsidR="004D0588" w:rsidRPr="000157B2">
        <w:rPr>
          <w:rFonts w:ascii="Arial" w:hAnsi="Arial" w:cs="Arial"/>
          <w:sz w:val="20"/>
          <w:szCs w:val="20"/>
        </w:rPr>
        <w:t>0 DIAS</w:t>
      </w:r>
      <w:r w:rsidR="0098383A">
        <w:rPr>
          <w:rFonts w:ascii="Arial" w:hAnsi="Arial" w:cs="Arial"/>
          <w:sz w:val="20"/>
          <w:szCs w:val="20"/>
        </w:rPr>
        <w:t xml:space="preserve"> </w:t>
      </w:r>
      <w:r w:rsidR="004D0588" w:rsidRPr="000157B2">
        <w:rPr>
          <w:rFonts w:ascii="Arial" w:hAnsi="Arial" w:cs="Arial"/>
          <w:sz w:val="20"/>
          <w:szCs w:val="20"/>
        </w:rPr>
        <w:t>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w:t>
      </w:r>
      <w:proofErr w:type="gramStart"/>
      <w:r w:rsidRPr="000157B2">
        <w:rPr>
          <w:rFonts w:ascii="Arial" w:hAnsi="Arial" w:cs="Arial"/>
          <w:sz w:val="20"/>
          <w:szCs w:val="20"/>
        </w:rPr>
        <w:t xml:space="preserve">de </w:t>
      </w:r>
      <w:r w:rsidRPr="000157B2">
        <w:rPr>
          <w:rFonts w:ascii="Arial" w:hAnsi="Arial" w:cs="Arial"/>
          <w:b/>
          <w:bCs/>
          <w:sz w:val="20"/>
          <w:szCs w:val="20"/>
        </w:rPr>
        <w:t>...</w:t>
      </w:r>
      <w:proofErr w:type="gramEnd"/>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0A5458" w:rsidRPr="003B3B35" w:rsidRDefault="00654C76" w:rsidP="003B3B35">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w:t>
      </w:r>
      <w:r w:rsidR="003B3B35">
        <w:rPr>
          <w:rFonts w:ascii="Arial" w:hAnsi="Arial" w:cs="Arial"/>
          <w:sz w:val="20"/>
          <w:szCs w:val="20"/>
        </w:rPr>
        <w:t xml:space="preserve"> </w:t>
      </w:r>
      <w:r w:rsidR="000D3695" w:rsidRPr="000D3695">
        <w:rPr>
          <w:rFonts w:ascii="Arial" w:hAnsi="Arial" w:cs="Arial"/>
          <w:sz w:val="20"/>
          <w:szCs w:val="20"/>
        </w:rPr>
        <w:t>em até 30 dias após a entrega dos equipamentos.</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w:t>
      </w:r>
      <w:proofErr w:type="gramStart"/>
      <w:r w:rsidRPr="000157B2">
        <w:rPr>
          <w:rFonts w:ascii="Arial" w:hAnsi="Arial" w:cs="Arial"/>
          <w:sz w:val="20"/>
          <w:szCs w:val="20"/>
        </w:rPr>
        <w:t>Ramos –SC</w:t>
      </w:r>
      <w:proofErr w:type="gramEnd"/>
      <w:r w:rsidRPr="000157B2">
        <w:rPr>
          <w:rFonts w:ascii="Arial" w:hAnsi="Arial" w:cs="Arial"/>
          <w:sz w:val="20"/>
          <w:szCs w:val="20"/>
        </w:rPr>
        <w:t xml:space="preserve"> para o exercício de </w:t>
      </w:r>
      <w:r w:rsidR="00572FC6">
        <w:rPr>
          <w:rFonts w:ascii="Arial" w:hAnsi="Arial" w:cs="Arial"/>
          <w:sz w:val="20"/>
          <w:szCs w:val="20"/>
        </w:rPr>
        <w:t>2020</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3B3B35" w:rsidP="000157B2">
      <w:pPr>
        <w:spacing w:before="100" w:beforeAutospacing="1" w:after="0" w:line="360" w:lineRule="auto"/>
        <w:jc w:val="both"/>
        <w:rPr>
          <w:rFonts w:ascii="Arial" w:eastAsia="Times New Roman" w:hAnsi="Arial" w:cs="Arial"/>
          <w:sz w:val="16"/>
          <w:szCs w:val="16"/>
        </w:rPr>
      </w:pPr>
      <w:r>
        <w:rPr>
          <w:rFonts w:ascii="Arial" w:eastAsia="Times New Roman" w:hAnsi="Arial" w:cs="Arial"/>
          <w:sz w:val="16"/>
          <w:szCs w:val="16"/>
        </w:rPr>
        <w:t>12</w:t>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t>4.4.90.00.00.00.00.00.0002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0157B2">
        <w:rPr>
          <w:rFonts w:ascii="Arial" w:hAnsi="Arial" w:cs="Arial"/>
          <w:sz w:val="20"/>
          <w:szCs w:val="20"/>
        </w:rPr>
        <w:t>2</w:t>
      </w:r>
      <w:proofErr w:type="gramEnd"/>
      <w:r w:rsidRPr="000157B2">
        <w:rPr>
          <w:rFonts w:ascii="Arial" w:hAnsi="Arial" w:cs="Arial"/>
          <w:sz w:val="20"/>
          <w:szCs w:val="20"/>
        </w:rPr>
        <w:t xml:space="preserve">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 xml:space="preserve">O licitante que descumprir as cláusulas contratuais referentes </w:t>
      </w:r>
      <w:proofErr w:type="gramStart"/>
      <w:r w:rsidRPr="000157B2">
        <w:rPr>
          <w:rFonts w:ascii="Arial" w:eastAsia="Times New Roman" w:hAnsi="Arial" w:cs="Arial"/>
          <w:b/>
          <w:sz w:val="20"/>
          <w:szCs w:val="20"/>
        </w:rPr>
        <w:t>a</w:t>
      </w:r>
      <w:proofErr w:type="gramEnd"/>
      <w:r w:rsidRPr="000157B2">
        <w:rPr>
          <w:rFonts w:ascii="Arial" w:eastAsia="Times New Roman" w:hAnsi="Arial" w:cs="Arial"/>
          <w:b/>
          <w:sz w:val="20"/>
          <w:szCs w:val="20"/>
        </w:rPr>
        <w:t xml:space="preserve">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3B3B35">
        <w:rPr>
          <w:rFonts w:ascii="Arial" w:hAnsi="Arial" w:cs="Arial"/>
          <w:b/>
          <w:sz w:val="20"/>
          <w:szCs w:val="20"/>
          <w:u w:val="single"/>
        </w:rPr>
        <w:t>12</w:t>
      </w:r>
      <w:r w:rsidR="00572FC6">
        <w:rPr>
          <w:rFonts w:ascii="Arial" w:hAnsi="Arial" w:cs="Arial"/>
          <w:b/>
          <w:sz w:val="20"/>
          <w:szCs w:val="20"/>
          <w:u w:val="single"/>
        </w:rPr>
        <w:t>/2020</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lastRenderedPageBreak/>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0 dias</w:t>
      </w:r>
      <w:r w:rsidR="003B3B35">
        <w:rPr>
          <w:rFonts w:ascii="Arial" w:hAnsi="Arial" w:cs="Arial"/>
          <w:b/>
          <w:sz w:val="20"/>
          <w:szCs w:val="20"/>
          <w:u w:val="single"/>
        </w:rPr>
        <w:t xml:space="preserve"> após emissão da AF</w:t>
      </w:r>
      <w:r w:rsidR="0098383A">
        <w:rPr>
          <w:rFonts w:ascii="Arial" w:hAnsi="Arial" w:cs="Arial"/>
          <w:b/>
          <w:sz w:val="20"/>
          <w:szCs w:val="20"/>
          <w:u w:val="single"/>
        </w:rPr>
        <w:t>, e</w:t>
      </w:r>
      <w:r w:rsidRPr="000157B2">
        <w:rPr>
          <w:rFonts w:ascii="Arial" w:hAnsi="Arial" w:cs="Arial"/>
          <w:b/>
          <w:sz w:val="20"/>
          <w:szCs w:val="20"/>
          <w:u w:val="single"/>
        </w:rPr>
        <w:t xml:space="preserve">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E, por estarem justos e contratados, firmam o presente Contrato em </w:t>
      </w:r>
      <w:proofErr w:type="gramStart"/>
      <w:r w:rsidRPr="000157B2">
        <w:rPr>
          <w:rFonts w:ascii="Arial" w:hAnsi="Arial" w:cs="Arial"/>
          <w:sz w:val="20"/>
          <w:szCs w:val="20"/>
        </w:rPr>
        <w:t>3</w:t>
      </w:r>
      <w:proofErr w:type="gramEnd"/>
      <w:r w:rsidRPr="000157B2">
        <w:rPr>
          <w:rFonts w:ascii="Arial" w:hAnsi="Arial" w:cs="Arial"/>
          <w:sz w:val="20"/>
          <w:szCs w:val="20"/>
        </w:rPr>
        <w:t xml:space="preserve">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 xml:space="preserve">Celso Ramos, </w:t>
      </w:r>
      <w:proofErr w:type="gramStart"/>
      <w:r w:rsidRPr="000157B2">
        <w:rPr>
          <w:rFonts w:ascii="Arial" w:hAnsi="Arial" w:cs="Arial"/>
          <w:sz w:val="20"/>
          <w:szCs w:val="20"/>
        </w:rPr>
        <w:t>SC ...</w:t>
      </w:r>
      <w:proofErr w:type="gramEnd"/>
      <w:r w:rsidRPr="000157B2">
        <w:rPr>
          <w:rFonts w:ascii="Arial" w:hAnsi="Arial" w:cs="Arial"/>
          <w:sz w:val="20"/>
          <w:szCs w:val="20"/>
        </w:rPr>
        <w:t>........./................./............</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65" w:rsidRDefault="00B62765" w:rsidP="00B169AE">
      <w:pPr>
        <w:spacing w:after="0" w:line="240" w:lineRule="auto"/>
      </w:pPr>
      <w:r>
        <w:separator/>
      </w:r>
    </w:p>
  </w:endnote>
  <w:endnote w:type="continuationSeparator" w:id="0">
    <w:p w:rsidR="00B62765" w:rsidRDefault="00B62765"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65" w:rsidRDefault="00B62765" w:rsidP="00B169AE">
      <w:pPr>
        <w:spacing w:after="0" w:line="240" w:lineRule="auto"/>
      </w:pPr>
      <w:r>
        <w:separator/>
      </w:r>
    </w:p>
  </w:footnote>
  <w:footnote w:type="continuationSeparator" w:id="0">
    <w:p w:rsidR="00B62765" w:rsidRDefault="00B62765"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464CA"/>
    <w:multiLevelType w:val="multilevel"/>
    <w:tmpl w:val="D4EC0BB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5"/>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23AB"/>
    <w:rsid w:val="0010664B"/>
    <w:rsid w:val="00110520"/>
    <w:rsid w:val="00113481"/>
    <w:rsid w:val="00120970"/>
    <w:rsid w:val="001212D6"/>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0B83"/>
    <w:rsid w:val="002537EB"/>
    <w:rsid w:val="00257980"/>
    <w:rsid w:val="00262501"/>
    <w:rsid w:val="00297DA2"/>
    <w:rsid w:val="002A39E1"/>
    <w:rsid w:val="002A7EE1"/>
    <w:rsid w:val="002B4AA1"/>
    <w:rsid w:val="002B5731"/>
    <w:rsid w:val="00303B40"/>
    <w:rsid w:val="00313230"/>
    <w:rsid w:val="00314F35"/>
    <w:rsid w:val="00335622"/>
    <w:rsid w:val="00340994"/>
    <w:rsid w:val="003460B8"/>
    <w:rsid w:val="00372CD3"/>
    <w:rsid w:val="003748D5"/>
    <w:rsid w:val="003767FF"/>
    <w:rsid w:val="00380ACD"/>
    <w:rsid w:val="003864B8"/>
    <w:rsid w:val="00391CAC"/>
    <w:rsid w:val="00392E74"/>
    <w:rsid w:val="00397B18"/>
    <w:rsid w:val="003A31E7"/>
    <w:rsid w:val="003B3B35"/>
    <w:rsid w:val="003B4769"/>
    <w:rsid w:val="003D04E6"/>
    <w:rsid w:val="003F3F85"/>
    <w:rsid w:val="0040585A"/>
    <w:rsid w:val="004157C8"/>
    <w:rsid w:val="00426F72"/>
    <w:rsid w:val="00454E08"/>
    <w:rsid w:val="00463E8D"/>
    <w:rsid w:val="00486361"/>
    <w:rsid w:val="00497B1D"/>
    <w:rsid w:val="004A295B"/>
    <w:rsid w:val="004A42E0"/>
    <w:rsid w:val="004C7A45"/>
    <w:rsid w:val="004D0588"/>
    <w:rsid w:val="004D6D03"/>
    <w:rsid w:val="004E57AD"/>
    <w:rsid w:val="004F283D"/>
    <w:rsid w:val="00515771"/>
    <w:rsid w:val="00523510"/>
    <w:rsid w:val="0054364C"/>
    <w:rsid w:val="005520AA"/>
    <w:rsid w:val="00562EFE"/>
    <w:rsid w:val="00572FC6"/>
    <w:rsid w:val="005751CF"/>
    <w:rsid w:val="005810BA"/>
    <w:rsid w:val="005A361A"/>
    <w:rsid w:val="005D514F"/>
    <w:rsid w:val="005E5304"/>
    <w:rsid w:val="005F48C4"/>
    <w:rsid w:val="00617401"/>
    <w:rsid w:val="006230CE"/>
    <w:rsid w:val="006302B1"/>
    <w:rsid w:val="00644FB2"/>
    <w:rsid w:val="00650657"/>
    <w:rsid w:val="00651EAD"/>
    <w:rsid w:val="00654C76"/>
    <w:rsid w:val="00663594"/>
    <w:rsid w:val="00663AD1"/>
    <w:rsid w:val="006744A2"/>
    <w:rsid w:val="00676FD3"/>
    <w:rsid w:val="006A06C2"/>
    <w:rsid w:val="006B485C"/>
    <w:rsid w:val="006B6F73"/>
    <w:rsid w:val="006B7CCF"/>
    <w:rsid w:val="006E3686"/>
    <w:rsid w:val="006E7EE9"/>
    <w:rsid w:val="006F140D"/>
    <w:rsid w:val="00701CD7"/>
    <w:rsid w:val="007038B6"/>
    <w:rsid w:val="00720AB8"/>
    <w:rsid w:val="00771CD3"/>
    <w:rsid w:val="00783A55"/>
    <w:rsid w:val="00792CB1"/>
    <w:rsid w:val="007A0807"/>
    <w:rsid w:val="007A5DC7"/>
    <w:rsid w:val="007A61F0"/>
    <w:rsid w:val="007A7B37"/>
    <w:rsid w:val="007B3BD8"/>
    <w:rsid w:val="007C60B0"/>
    <w:rsid w:val="007E169E"/>
    <w:rsid w:val="007F4601"/>
    <w:rsid w:val="00860D8D"/>
    <w:rsid w:val="00864728"/>
    <w:rsid w:val="00866053"/>
    <w:rsid w:val="008B1F11"/>
    <w:rsid w:val="008C1434"/>
    <w:rsid w:val="008D1C8E"/>
    <w:rsid w:val="008D2CA0"/>
    <w:rsid w:val="00905ABC"/>
    <w:rsid w:val="00944B5E"/>
    <w:rsid w:val="00954E89"/>
    <w:rsid w:val="00965709"/>
    <w:rsid w:val="0098383A"/>
    <w:rsid w:val="009856F2"/>
    <w:rsid w:val="00985788"/>
    <w:rsid w:val="009A00B4"/>
    <w:rsid w:val="009B2DEA"/>
    <w:rsid w:val="009C3B29"/>
    <w:rsid w:val="009D7FAB"/>
    <w:rsid w:val="00A02F8D"/>
    <w:rsid w:val="00A056E5"/>
    <w:rsid w:val="00A1678B"/>
    <w:rsid w:val="00A46AA3"/>
    <w:rsid w:val="00A77E4A"/>
    <w:rsid w:val="00A80074"/>
    <w:rsid w:val="00A84128"/>
    <w:rsid w:val="00A8774E"/>
    <w:rsid w:val="00A87A67"/>
    <w:rsid w:val="00AA1ECA"/>
    <w:rsid w:val="00AA2672"/>
    <w:rsid w:val="00AC214F"/>
    <w:rsid w:val="00AD0342"/>
    <w:rsid w:val="00AE013D"/>
    <w:rsid w:val="00AE7392"/>
    <w:rsid w:val="00AF2D64"/>
    <w:rsid w:val="00B00398"/>
    <w:rsid w:val="00B169AE"/>
    <w:rsid w:val="00B3696D"/>
    <w:rsid w:val="00B53972"/>
    <w:rsid w:val="00B57D70"/>
    <w:rsid w:val="00B6061D"/>
    <w:rsid w:val="00B62765"/>
    <w:rsid w:val="00B71F34"/>
    <w:rsid w:val="00B72A93"/>
    <w:rsid w:val="00B7384A"/>
    <w:rsid w:val="00B766B7"/>
    <w:rsid w:val="00BC27AB"/>
    <w:rsid w:val="00BD7642"/>
    <w:rsid w:val="00BF3A04"/>
    <w:rsid w:val="00BF5AD3"/>
    <w:rsid w:val="00C30B61"/>
    <w:rsid w:val="00C72948"/>
    <w:rsid w:val="00C97F07"/>
    <w:rsid w:val="00CA2667"/>
    <w:rsid w:val="00CC09A8"/>
    <w:rsid w:val="00CC131C"/>
    <w:rsid w:val="00D000BF"/>
    <w:rsid w:val="00D14D9E"/>
    <w:rsid w:val="00D15FF4"/>
    <w:rsid w:val="00D17D00"/>
    <w:rsid w:val="00D24510"/>
    <w:rsid w:val="00D2684B"/>
    <w:rsid w:val="00D3131B"/>
    <w:rsid w:val="00D34540"/>
    <w:rsid w:val="00D44707"/>
    <w:rsid w:val="00D65368"/>
    <w:rsid w:val="00D76419"/>
    <w:rsid w:val="00D76F68"/>
    <w:rsid w:val="00DA1AB9"/>
    <w:rsid w:val="00DB046A"/>
    <w:rsid w:val="00DB3840"/>
    <w:rsid w:val="00DC545A"/>
    <w:rsid w:val="00DF3872"/>
    <w:rsid w:val="00E031B7"/>
    <w:rsid w:val="00E15A95"/>
    <w:rsid w:val="00E20662"/>
    <w:rsid w:val="00E31F58"/>
    <w:rsid w:val="00E34BDB"/>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15A99"/>
    <w:rsid w:val="00F5022C"/>
    <w:rsid w:val="00F60276"/>
    <w:rsid w:val="00F63311"/>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A1A4-676B-450D-A7CF-E44D79E2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5538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6</cp:revision>
  <cp:lastPrinted>2020-09-15T20:39:00Z</cp:lastPrinted>
  <dcterms:created xsi:type="dcterms:W3CDTF">2020-10-16T16:00:00Z</dcterms:created>
  <dcterms:modified xsi:type="dcterms:W3CDTF">2020-10-16T18:12:00Z</dcterms:modified>
</cp:coreProperties>
</file>