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EDITAL DE LICITAÇÃO</w:t>
      </w:r>
    </w:p>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PREGÃO PRESENCIAL Nº 0</w:t>
      </w:r>
      <w:r w:rsidR="00B6315D">
        <w:rPr>
          <w:rFonts w:ascii="Arial" w:eastAsia="Times New Roman" w:hAnsi="Arial" w:cs="Arial"/>
          <w:b/>
          <w:bCs/>
          <w:sz w:val="36"/>
          <w:szCs w:val="36"/>
        </w:rPr>
        <w:t>01/2016</w:t>
      </w:r>
    </w:p>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TIPO: MENOR PREÇO POR ITEM</w:t>
      </w:r>
    </w:p>
    <w:p w:rsidR="00A92AE9" w:rsidRPr="00A92AE9" w:rsidRDefault="00A92AE9" w:rsidP="00BC40F4">
      <w:pPr>
        <w:spacing w:before="100" w:beforeAutospacing="1" w:after="0" w:line="240" w:lineRule="auto"/>
        <w:rPr>
          <w:rFonts w:ascii="Arial" w:eastAsia="Times New Roman" w:hAnsi="Arial" w:cs="Arial"/>
          <w:b/>
          <w:bCs/>
          <w:sz w:val="36"/>
          <w:szCs w:val="36"/>
        </w:rPr>
      </w:pPr>
    </w:p>
    <w:p w:rsidR="00E83492" w:rsidRPr="00A92AE9" w:rsidRDefault="00282A27" w:rsidP="00A92AE9">
      <w:pPr>
        <w:spacing w:before="100" w:beforeAutospacing="1" w:after="0" w:line="240" w:lineRule="auto"/>
        <w:jc w:val="both"/>
        <w:rPr>
          <w:rFonts w:ascii="Arial" w:eastAsia="Times New Roman" w:hAnsi="Arial" w:cs="Arial"/>
          <w:b/>
          <w:bCs/>
          <w:sz w:val="36"/>
          <w:szCs w:val="36"/>
        </w:rPr>
      </w:pPr>
      <w:r>
        <w:rPr>
          <w:rFonts w:ascii="Arial" w:eastAsia="Times New Roman" w:hAnsi="Arial" w:cs="Arial"/>
          <w:b/>
          <w:bCs/>
          <w:sz w:val="36"/>
          <w:szCs w:val="36"/>
        </w:rPr>
        <w:t>OB</w:t>
      </w:r>
      <w:r w:rsidR="00E83492" w:rsidRPr="00A92AE9">
        <w:rPr>
          <w:rFonts w:ascii="Arial" w:eastAsia="Times New Roman" w:hAnsi="Arial" w:cs="Arial"/>
          <w:b/>
          <w:bCs/>
          <w:sz w:val="36"/>
          <w:szCs w:val="36"/>
        </w:rPr>
        <w:t xml:space="preserve">JETO: </w:t>
      </w:r>
      <w:r w:rsidR="00A92AE9" w:rsidRPr="00A92AE9">
        <w:rPr>
          <w:rFonts w:ascii="Arial" w:eastAsia="Times New Roman" w:hAnsi="Arial" w:cs="Arial"/>
          <w:b/>
          <w:sz w:val="36"/>
          <w:szCs w:val="36"/>
        </w:rPr>
        <w:t>AQUISIÇÃO DE COMBUSTÍVEL (GASOLINA COMUM, ÓLEO DIESEL COMUM E ÓLEO DIESEL S10)</w:t>
      </w:r>
      <w:r w:rsidR="00CE7DE8">
        <w:rPr>
          <w:rFonts w:ascii="Arial" w:eastAsia="Times New Roman" w:hAnsi="Arial" w:cs="Arial"/>
          <w:b/>
          <w:sz w:val="36"/>
          <w:szCs w:val="36"/>
        </w:rPr>
        <w:t xml:space="preserve"> E ÓLEO LUBRIFICANTE CONFORME </w:t>
      </w:r>
      <w:r w:rsidR="0089782F">
        <w:rPr>
          <w:rFonts w:ascii="Arial" w:eastAsia="Times New Roman" w:hAnsi="Arial" w:cs="Arial"/>
          <w:b/>
          <w:sz w:val="36"/>
          <w:szCs w:val="36"/>
        </w:rPr>
        <w:t xml:space="preserve">PORTARIA </w:t>
      </w:r>
      <w:r w:rsidR="00CE7DE8" w:rsidRPr="00CE7DE8">
        <w:rPr>
          <w:rFonts w:ascii="Arial" w:eastAsia="Times New Roman" w:hAnsi="Arial" w:cs="Arial"/>
          <w:b/>
          <w:sz w:val="36"/>
          <w:szCs w:val="36"/>
        </w:rPr>
        <w:t>ANP n.º 129 de 30/07/99</w:t>
      </w:r>
      <w:r w:rsidR="00A92AE9" w:rsidRPr="00A92AE9">
        <w:rPr>
          <w:rFonts w:ascii="Arial" w:eastAsia="Times New Roman" w:hAnsi="Arial" w:cs="Arial"/>
          <w:b/>
          <w:sz w:val="36"/>
          <w:szCs w:val="36"/>
        </w:rPr>
        <w:t>, COM FORNECIMENTO CONTÍNUO E FRACIONADO, CONFORME DEMANDA, PARA SUPRIR AS NECESSIDADES DA FROTA DE VEÍCULOS AUTOMOTORES OFICIAIS, VEÍCULOS DO TRANSPORTE ESCOLAR E MAQUINÁRIOS PESADOS PERTENCENTES AO MUNICÍPIO DE CELSO RAMOS, BEM COMO AOS AUTOMÓVEIS DO FUNDO MUNICIPAL DE SAÚDE, DE ACORDO COM AS CONDIÇÕES E ESPECIFICAÇÕES ESTABELECIDAS NO EDITAL E SEUS ANEXOS</w:t>
      </w:r>
    </w:p>
    <w:p w:rsidR="00A92AE9" w:rsidRPr="00A92AE9" w:rsidRDefault="00A92AE9" w:rsidP="00A92AE9">
      <w:pPr>
        <w:spacing w:before="100" w:beforeAutospacing="1" w:after="0" w:line="240" w:lineRule="auto"/>
        <w:rPr>
          <w:rFonts w:ascii="Arial" w:eastAsia="Times New Roman" w:hAnsi="Arial" w:cs="Arial"/>
          <w:b/>
          <w:bCs/>
          <w:sz w:val="36"/>
          <w:szCs w:val="36"/>
        </w:rPr>
      </w:pPr>
    </w:p>
    <w:p w:rsidR="00A92AE9" w:rsidRDefault="00A92AE9" w:rsidP="00A92AE9">
      <w:pPr>
        <w:spacing w:before="100" w:beforeAutospacing="1" w:after="0" w:line="240" w:lineRule="auto"/>
        <w:jc w:val="center"/>
        <w:rPr>
          <w:rFonts w:ascii="Arial" w:eastAsia="Times New Roman" w:hAnsi="Arial" w:cs="Arial"/>
          <w:b/>
          <w:bCs/>
          <w:sz w:val="36"/>
          <w:szCs w:val="36"/>
        </w:rPr>
      </w:pPr>
    </w:p>
    <w:p w:rsidR="00A92AE9"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 xml:space="preserve">ABERTURA: </w:t>
      </w:r>
      <w:r w:rsidR="00B57DCF">
        <w:rPr>
          <w:rFonts w:ascii="Arial" w:eastAsia="Times New Roman" w:hAnsi="Arial" w:cs="Arial"/>
          <w:b/>
          <w:bCs/>
          <w:sz w:val="36"/>
          <w:szCs w:val="36"/>
        </w:rPr>
        <w:t>18</w:t>
      </w:r>
      <w:r w:rsidR="003F5E77">
        <w:rPr>
          <w:rFonts w:ascii="Arial" w:eastAsia="Times New Roman" w:hAnsi="Arial" w:cs="Arial"/>
          <w:b/>
          <w:bCs/>
          <w:sz w:val="36"/>
          <w:szCs w:val="36"/>
        </w:rPr>
        <w:t>/</w:t>
      </w:r>
      <w:r w:rsidR="00B6315D">
        <w:rPr>
          <w:rFonts w:ascii="Arial" w:eastAsia="Times New Roman" w:hAnsi="Arial" w:cs="Arial"/>
          <w:b/>
          <w:bCs/>
          <w:sz w:val="36"/>
          <w:szCs w:val="36"/>
        </w:rPr>
        <w:t>01/2016</w:t>
      </w:r>
      <w:r w:rsidRPr="00A92AE9">
        <w:rPr>
          <w:rFonts w:ascii="Arial" w:eastAsia="Times New Roman" w:hAnsi="Arial" w:cs="Arial"/>
          <w:b/>
          <w:bCs/>
          <w:sz w:val="36"/>
          <w:szCs w:val="36"/>
        </w:rPr>
        <w:t xml:space="preserve">, às </w:t>
      </w:r>
      <w:r w:rsidR="00A92AE9" w:rsidRPr="00A92AE9">
        <w:rPr>
          <w:rFonts w:ascii="Arial" w:eastAsia="Times New Roman" w:hAnsi="Arial" w:cs="Arial"/>
          <w:b/>
          <w:bCs/>
          <w:sz w:val="36"/>
          <w:szCs w:val="36"/>
        </w:rPr>
        <w:t>14</w:t>
      </w:r>
      <w:r w:rsidRPr="00A92AE9">
        <w:rPr>
          <w:rFonts w:ascii="Arial" w:eastAsia="Times New Roman" w:hAnsi="Arial" w:cs="Arial"/>
          <w:b/>
          <w:bCs/>
          <w:sz w:val="36"/>
          <w:szCs w:val="36"/>
        </w:rPr>
        <w:t xml:space="preserve"> horas</w:t>
      </w:r>
      <w:r w:rsidRPr="00A92AE9">
        <w:rPr>
          <w:rFonts w:ascii="Arial" w:eastAsia="Times New Roman" w:hAnsi="Arial" w:cs="Arial"/>
          <w:b/>
          <w:bCs/>
          <w:sz w:val="36"/>
          <w:szCs w:val="36"/>
        </w:rPr>
        <w:cr/>
      </w:r>
      <w:r w:rsidR="00D173F1">
        <w:rPr>
          <w:rFonts w:ascii="Arial" w:eastAsia="Times New Roman" w:hAnsi="Arial" w:cs="Arial"/>
          <w:b/>
          <w:bCs/>
          <w:sz w:val="36"/>
          <w:szCs w:val="36"/>
        </w:rPr>
        <w:t xml:space="preserve">SALA DE LICITAÇÕES – PREFEITURA MUNICIPAL </w:t>
      </w:r>
      <w:r w:rsidR="00CE7DE8">
        <w:rPr>
          <w:rFonts w:ascii="Arial" w:eastAsia="Times New Roman" w:hAnsi="Arial" w:cs="Arial"/>
          <w:b/>
          <w:bCs/>
          <w:sz w:val="36"/>
          <w:szCs w:val="36"/>
        </w:rPr>
        <w:t>CELSO RAMOS</w:t>
      </w:r>
    </w:p>
    <w:p w:rsidR="00C532DF" w:rsidRPr="004B4875" w:rsidRDefault="00C532DF" w:rsidP="00C532DF">
      <w:pPr>
        <w:spacing w:before="100" w:beforeAutospacing="1" w:after="0" w:line="240" w:lineRule="auto"/>
        <w:jc w:val="center"/>
        <w:rPr>
          <w:rFonts w:ascii="Arial" w:eastAsia="Times New Roman" w:hAnsi="Arial" w:cs="Arial"/>
        </w:rPr>
      </w:pPr>
      <w:r w:rsidRPr="004B4875">
        <w:rPr>
          <w:rFonts w:ascii="Arial" w:eastAsia="Times New Roman" w:hAnsi="Arial" w:cs="Arial"/>
          <w:b/>
          <w:bCs/>
        </w:rPr>
        <w:lastRenderedPageBreak/>
        <w:t xml:space="preserve">EDITAL DE LICITAÇÃO </w:t>
      </w:r>
      <w:r w:rsidR="00B6315D" w:rsidRPr="004B4875">
        <w:rPr>
          <w:rFonts w:ascii="Arial" w:eastAsia="Times New Roman" w:hAnsi="Arial" w:cs="Arial"/>
          <w:b/>
          <w:bCs/>
        </w:rPr>
        <w:t>01/2016</w:t>
      </w:r>
    </w:p>
    <w:p w:rsidR="00C532DF" w:rsidRPr="004B4875" w:rsidRDefault="00C532DF" w:rsidP="00A92AE9">
      <w:pPr>
        <w:spacing w:before="100" w:beforeAutospacing="1" w:after="0" w:line="240" w:lineRule="auto"/>
        <w:jc w:val="center"/>
        <w:rPr>
          <w:rFonts w:ascii="Arial" w:eastAsia="Times New Roman" w:hAnsi="Arial" w:cs="Arial"/>
          <w:b/>
        </w:rPr>
      </w:pPr>
      <w:r w:rsidRPr="004B4875">
        <w:rPr>
          <w:rFonts w:ascii="Arial" w:eastAsia="Times New Roman" w:hAnsi="Arial" w:cs="Arial"/>
          <w:b/>
          <w:bCs/>
        </w:rPr>
        <w:t xml:space="preserve">PROCESSO LICITATÓRIO nº </w:t>
      </w:r>
      <w:r w:rsidR="00B6315D" w:rsidRPr="004B4875">
        <w:rPr>
          <w:rFonts w:ascii="Arial" w:eastAsia="Times New Roman" w:hAnsi="Arial" w:cs="Arial"/>
          <w:b/>
          <w:bCs/>
        </w:rPr>
        <w:t>01/2016</w:t>
      </w:r>
      <w:r w:rsidR="00A92AE9" w:rsidRPr="004B4875">
        <w:rPr>
          <w:rFonts w:ascii="Arial" w:eastAsia="Times New Roman" w:hAnsi="Arial" w:cs="Arial"/>
          <w:b/>
        </w:rPr>
        <w:t xml:space="preserve"> e </w:t>
      </w:r>
      <w:r w:rsidRPr="004B4875">
        <w:rPr>
          <w:rFonts w:ascii="Arial" w:eastAsia="Times New Roman" w:hAnsi="Arial" w:cs="Arial"/>
          <w:b/>
          <w:bCs/>
        </w:rPr>
        <w:t xml:space="preserve">PREGÃO PRESENCIAL Nº </w:t>
      </w:r>
      <w:r w:rsidR="00B6315D" w:rsidRPr="004B4875">
        <w:rPr>
          <w:rFonts w:ascii="Arial" w:eastAsia="Times New Roman" w:hAnsi="Arial" w:cs="Arial"/>
          <w:b/>
          <w:bCs/>
        </w:rPr>
        <w:t>01/2016</w:t>
      </w:r>
    </w:p>
    <w:p w:rsidR="00C532DF" w:rsidRPr="004B4875" w:rsidRDefault="00C532DF" w:rsidP="00C532DF">
      <w:pPr>
        <w:spacing w:before="100" w:beforeAutospacing="1" w:after="0" w:line="240" w:lineRule="auto"/>
        <w:jc w:val="both"/>
        <w:rPr>
          <w:rFonts w:ascii="Arial" w:eastAsia="Times New Roman" w:hAnsi="Arial" w:cs="Arial"/>
        </w:rPr>
      </w:pPr>
    </w:p>
    <w:p w:rsidR="00E83492" w:rsidRPr="004B4875" w:rsidRDefault="00D173F1" w:rsidP="006E6C75">
      <w:pPr>
        <w:spacing w:before="100" w:beforeAutospacing="1" w:after="0" w:line="240" w:lineRule="auto"/>
        <w:jc w:val="both"/>
        <w:rPr>
          <w:rFonts w:ascii="Arial" w:hAnsi="Arial" w:cs="Arial"/>
          <w:shd w:val="clear" w:color="auto" w:fill="FFFFFF"/>
        </w:rPr>
      </w:pPr>
      <w:r w:rsidRPr="004B4875">
        <w:rPr>
          <w:rFonts w:ascii="Arial" w:hAnsi="Arial" w:cs="Arial"/>
          <w:b/>
          <w:bCs/>
        </w:rPr>
        <w:t>O MUNICÍPIO DE CELSO RAMOS-SC</w:t>
      </w:r>
      <w:r w:rsidRPr="004B4875">
        <w:rPr>
          <w:rFonts w:ascii="Arial" w:hAnsi="Arial" w:cs="Arial"/>
        </w:rPr>
        <w:t xml:space="preserve">, pessoa jurídica de direito público interno, inscrito no CNPJ sob o nº 78.493.343/0001-22, localizada na Rua Dom Daniel </w:t>
      </w:r>
      <w:proofErr w:type="spellStart"/>
      <w:r w:rsidRPr="004B4875">
        <w:rPr>
          <w:rFonts w:ascii="Arial" w:hAnsi="Arial" w:cs="Arial"/>
        </w:rPr>
        <w:t>Hostin</w:t>
      </w:r>
      <w:proofErr w:type="spellEnd"/>
      <w:r w:rsidRPr="004B4875">
        <w:rPr>
          <w:rFonts w:ascii="Arial" w:hAnsi="Arial" w:cs="Arial"/>
        </w:rPr>
        <w:t xml:space="preserve">, Nº 930, Centro, Cidade de Celso Ramos - SC representado neste ato pela Prefeita Municipal </w:t>
      </w:r>
      <w:r w:rsidRPr="004B4875">
        <w:rPr>
          <w:rFonts w:ascii="Arial" w:hAnsi="Arial" w:cs="Arial"/>
          <w:shd w:val="clear" w:color="auto" w:fill="FFFFFF"/>
        </w:rPr>
        <w:t>Senhora</w:t>
      </w:r>
      <w:r w:rsidRPr="004B4875">
        <w:rPr>
          <w:rStyle w:val="apple-converted-space"/>
          <w:rFonts w:ascii="Arial" w:hAnsi="Arial" w:cs="Arial"/>
          <w:shd w:val="clear" w:color="auto" w:fill="FFFFFF"/>
        </w:rPr>
        <w:t> </w:t>
      </w:r>
      <w:r w:rsidRPr="004B4875">
        <w:rPr>
          <w:rFonts w:ascii="Arial" w:hAnsi="Arial" w:cs="Arial"/>
          <w:b/>
          <w:bCs/>
          <w:shd w:val="clear" w:color="auto" w:fill="FFFFFF"/>
        </w:rPr>
        <w:t>INES TEREZINHA PEGORARO SCHONS</w:t>
      </w:r>
      <w:r w:rsidR="00C532DF" w:rsidRPr="004B4875">
        <w:rPr>
          <w:rFonts w:ascii="Arial" w:hAnsi="Arial" w:cs="Arial"/>
          <w:shd w:val="clear" w:color="auto" w:fill="FFFFFF"/>
        </w:rPr>
        <w:t>, torna público que fará realizar licitação na modalidade</w:t>
      </w:r>
      <w:r w:rsidR="00C532DF" w:rsidRPr="004B4875">
        <w:rPr>
          <w:rStyle w:val="apple-converted-space"/>
          <w:rFonts w:ascii="Arial" w:hAnsi="Arial" w:cs="Arial"/>
          <w:shd w:val="clear" w:color="auto" w:fill="FFFFFF"/>
        </w:rPr>
        <w:t> </w:t>
      </w:r>
      <w:r w:rsidR="00C532DF" w:rsidRPr="004B4875">
        <w:rPr>
          <w:rFonts w:ascii="Arial" w:hAnsi="Arial" w:cs="Arial"/>
          <w:b/>
          <w:bCs/>
          <w:shd w:val="clear" w:color="auto" w:fill="FFFFFF"/>
        </w:rPr>
        <w:t>PREGÃO</w:t>
      </w:r>
      <w:r w:rsidR="00C532DF" w:rsidRPr="004B4875">
        <w:rPr>
          <w:rStyle w:val="apple-converted-space"/>
          <w:rFonts w:ascii="Arial" w:hAnsi="Arial" w:cs="Arial"/>
          <w:shd w:val="clear" w:color="auto" w:fill="FFFFFF"/>
        </w:rPr>
        <w:t> </w:t>
      </w:r>
      <w:r w:rsidR="00C532DF" w:rsidRPr="004B4875">
        <w:rPr>
          <w:rFonts w:ascii="Arial" w:hAnsi="Arial" w:cs="Arial"/>
          <w:shd w:val="clear" w:color="auto" w:fill="FFFFFF"/>
        </w:rPr>
        <w:t>sob a forma</w:t>
      </w:r>
      <w:r w:rsidR="00C532DF" w:rsidRPr="004B4875">
        <w:rPr>
          <w:rStyle w:val="apple-converted-space"/>
          <w:rFonts w:ascii="Arial" w:hAnsi="Arial" w:cs="Arial"/>
          <w:shd w:val="clear" w:color="auto" w:fill="FFFFFF"/>
        </w:rPr>
        <w:t> </w:t>
      </w:r>
      <w:r w:rsidR="00C532DF" w:rsidRPr="004B4875">
        <w:rPr>
          <w:rFonts w:ascii="Arial" w:hAnsi="Arial" w:cs="Arial"/>
          <w:b/>
          <w:bCs/>
          <w:shd w:val="clear" w:color="auto" w:fill="FFFFFF"/>
        </w:rPr>
        <w:t>PRESENCIAL</w:t>
      </w:r>
      <w:r w:rsidR="00C532DF" w:rsidRPr="004B4875">
        <w:rPr>
          <w:rFonts w:ascii="Arial" w:hAnsi="Arial" w:cs="Arial"/>
          <w:shd w:val="clear" w:color="auto" w:fill="FFFFFF"/>
        </w:rPr>
        <w:t>, no</w:t>
      </w:r>
      <w:r w:rsidR="00C532DF" w:rsidRPr="004B4875">
        <w:rPr>
          <w:rStyle w:val="apple-converted-space"/>
          <w:rFonts w:ascii="Arial" w:hAnsi="Arial" w:cs="Arial"/>
          <w:shd w:val="clear" w:color="auto" w:fill="FFFFFF"/>
        </w:rPr>
        <w:t> </w:t>
      </w:r>
      <w:r w:rsidR="00C532DF" w:rsidRPr="004B4875">
        <w:rPr>
          <w:rFonts w:ascii="Arial" w:hAnsi="Arial" w:cs="Arial"/>
          <w:b/>
          <w:bCs/>
          <w:shd w:val="clear" w:color="auto" w:fill="FFFFFF"/>
        </w:rPr>
        <w:t xml:space="preserve">dia </w:t>
      </w:r>
      <w:r w:rsidR="00B57DCF" w:rsidRPr="004B4875">
        <w:rPr>
          <w:rFonts w:ascii="Arial" w:hAnsi="Arial" w:cs="Arial"/>
          <w:b/>
          <w:bCs/>
          <w:shd w:val="clear" w:color="auto" w:fill="FFFFFF"/>
        </w:rPr>
        <w:t>18</w:t>
      </w:r>
      <w:r w:rsidR="003F5E77" w:rsidRPr="004B4875">
        <w:rPr>
          <w:rFonts w:ascii="Arial" w:hAnsi="Arial" w:cs="Arial"/>
          <w:b/>
          <w:bCs/>
          <w:shd w:val="clear" w:color="auto" w:fill="FFFFFF"/>
        </w:rPr>
        <w:t xml:space="preserve"> DE JANEIRO</w:t>
      </w:r>
      <w:r w:rsidR="00DE205D" w:rsidRPr="004B4875">
        <w:rPr>
          <w:rFonts w:ascii="Arial" w:hAnsi="Arial" w:cs="Arial"/>
          <w:b/>
          <w:bCs/>
          <w:shd w:val="clear" w:color="auto" w:fill="FFFFFF"/>
        </w:rPr>
        <w:t xml:space="preserve"> DE</w:t>
      </w:r>
      <w:r w:rsidR="003F5E77" w:rsidRPr="004B4875">
        <w:rPr>
          <w:rFonts w:ascii="Arial" w:hAnsi="Arial" w:cs="Arial"/>
          <w:b/>
          <w:bCs/>
          <w:shd w:val="clear" w:color="auto" w:fill="FFFFFF"/>
        </w:rPr>
        <w:t xml:space="preserve"> </w:t>
      </w:r>
      <w:r w:rsidR="00B6315D" w:rsidRPr="004B4875">
        <w:rPr>
          <w:rFonts w:ascii="Arial" w:hAnsi="Arial" w:cs="Arial"/>
          <w:b/>
          <w:bCs/>
          <w:shd w:val="clear" w:color="auto" w:fill="FFFFFF"/>
        </w:rPr>
        <w:t>2016</w:t>
      </w:r>
      <w:r w:rsidR="00C532DF" w:rsidRPr="004B4875">
        <w:rPr>
          <w:rFonts w:ascii="Arial" w:hAnsi="Arial" w:cs="Arial"/>
          <w:b/>
          <w:bCs/>
          <w:shd w:val="clear" w:color="auto" w:fill="FFFFFF"/>
        </w:rPr>
        <w:t>, às 14h</w:t>
      </w:r>
      <w:r w:rsidR="00C532DF" w:rsidRPr="004B4875">
        <w:rPr>
          <w:rFonts w:ascii="Arial" w:hAnsi="Arial" w:cs="Arial"/>
          <w:shd w:val="clear" w:color="auto" w:fill="FFFFFF"/>
        </w:rPr>
        <w:t>, para a</w:t>
      </w:r>
      <w:r w:rsidR="00E83492" w:rsidRPr="004B4875">
        <w:rPr>
          <w:rFonts w:ascii="Arial" w:hAnsi="Arial" w:cs="Arial"/>
          <w:shd w:val="clear" w:color="auto" w:fill="FFFFFF"/>
        </w:rPr>
        <w:t xml:space="preserve"> </w:t>
      </w:r>
      <w:r w:rsidR="00E83492" w:rsidRPr="004B4875">
        <w:rPr>
          <w:rFonts w:ascii="Arial" w:eastAsia="Times New Roman" w:hAnsi="Arial" w:cs="Arial"/>
          <w:b/>
        </w:rPr>
        <w:t>AQUISIÇÃO DE COMBUSTÍVEL (GASOLINA COMUM, ÓLEO DIESEL COMUM E ÓLEO DIESEL S10)</w:t>
      </w:r>
      <w:r w:rsidR="00CE7DE8" w:rsidRPr="004B4875">
        <w:rPr>
          <w:rFonts w:ascii="Arial" w:eastAsia="Times New Roman" w:hAnsi="Arial" w:cs="Arial"/>
          <w:b/>
        </w:rPr>
        <w:t xml:space="preserve"> E ÓLEO LUBRIFICANTE CONFORME</w:t>
      </w:r>
      <w:r w:rsidR="00A54964" w:rsidRPr="004B4875">
        <w:rPr>
          <w:rFonts w:ascii="Arial" w:eastAsia="Times New Roman" w:hAnsi="Arial" w:cs="Arial"/>
          <w:b/>
        </w:rPr>
        <w:t xml:space="preserve"> PORTARIA</w:t>
      </w:r>
      <w:r w:rsidR="00CE7DE8" w:rsidRPr="004B4875">
        <w:rPr>
          <w:rFonts w:ascii="Arial" w:eastAsia="Times New Roman" w:hAnsi="Arial" w:cs="Arial"/>
          <w:b/>
        </w:rPr>
        <w:t xml:space="preserve"> ANP n.º 129 de 30/07/99</w:t>
      </w:r>
      <w:r w:rsidR="00E83492" w:rsidRPr="004B4875">
        <w:rPr>
          <w:rFonts w:ascii="Arial" w:eastAsia="Times New Roman" w:hAnsi="Arial" w:cs="Arial"/>
          <w:b/>
        </w:rPr>
        <w:t>, COM FORNECIMENTO CONTÍNUO E FRACIONADO, CONFORME DEMANDA, PARA SUPRIR AS NECESSIDADES DA FROTA DE VEÍCULOS AUTOMOTORES OFICIAIS, VEÍCULOS DO TRANSPORTE ESCOLAR E MAQUINÁRIOS PESADOS PERTENCENTES AO MUNICÍPIO DE CELSO RAMOS, BEM COMO AOS AUTOMÓVEIS DO FUNDO MUNICIPAL DE SAÚDE, DE ACORDO COM AS CONDIÇÕES E ESPECIFICAÇÕES ESTABELECIDAS NO EDITAL E SEUS ANEXOS</w:t>
      </w:r>
      <w:r w:rsidR="00C532DF" w:rsidRPr="004B4875">
        <w:rPr>
          <w:rFonts w:ascii="Arial" w:hAnsi="Arial" w:cs="Arial"/>
          <w:b/>
        </w:rPr>
        <w:t xml:space="preserve">, </w:t>
      </w:r>
      <w:r w:rsidR="00C532DF" w:rsidRPr="004B4875">
        <w:rPr>
          <w:rFonts w:ascii="Arial" w:hAnsi="Arial" w:cs="Arial"/>
          <w:shd w:val="clear" w:color="auto" w:fill="FFFFFF"/>
        </w:rPr>
        <w:t>a qual será do tipo</w:t>
      </w:r>
      <w:r w:rsidR="00C532DF" w:rsidRPr="004B4875">
        <w:rPr>
          <w:rStyle w:val="apple-converted-space"/>
          <w:rFonts w:ascii="Arial" w:hAnsi="Arial" w:cs="Arial"/>
          <w:shd w:val="clear" w:color="auto" w:fill="FFFFFF"/>
        </w:rPr>
        <w:t> </w:t>
      </w:r>
      <w:r w:rsidR="00C532DF" w:rsidRPr="004B4875">
        <w:rPr>
          <w:rFonts w:ascii="Arial" w:hAnsi="Arial" w:cs="Arial"/>
          <w:b/>
          <w:bCs/>
          <w:shd w:val="clear" w:color="auto" w:fill="FFFFFF"/>
        </w:rPr>
        <w:t xml:space="preserve">MENOR PREÇO POR </w:t>
      </w:r>
      <w:r w:rsidR="00DD486C" w:rsidRPr="004B4875">
        <w:rPr>
          <w:rFonts w:ascii="Arial" w:hAnsi="Arial" w:cs="Arial"/>
          <w:b/>
          <w:bCs/>
          <w:shd w:val="clear" w:color="auto" w:fill="FFFFFF"/>
        </w:rPr>
        <w:t>ITEM</w:t>
      </w:r>
      <w:r w:rsidR="00C532DF" w:rsidRPr="004B4875">
        <w:rPr>
          <w:rFonts w:ascii="Arial" w:hAnsi="Arial" w:cs="Arial"/>
          <w:b/>
          <w:bCs/>
          <w:shd w:val="clear" w:color="auto" w:fill="FFFFFF"/>
        </w:rPr>
        <w:t xml:space="preserve"> </w:t>
      </w:r>
      <w:r w:rsidR="00C532DF" w:rsidRPr="004B4875">
        <w:rPr>
          <w:rFonts w:ascii="Arial" w:hAnsi="Arial" w:cs="Arial"/>
          <w:shd w:val="clear" w:color="auto" w:fill="FFFFFF"/>
        </w:rPr>
        <w:t>em</w:t>
      </w:r>
      <w:r w:rsidR="00C532DF" w:rsidRPr="004B4875">
        <w:rPr>
          <w:rStyle w:val="apple-converted-space"/>
          <w:rFonts w:ascii="Arial" w:hAnsi="Arial" w:cs="Arial"/>
          <w:b/>
          <w:bCs/>
          <w:shd w:val="clear" w:color="auto" w:fill="FFFFFF"/>
        </w:rPr>
        <w:t> </w:t>
      </w:r>
      <w:r w:rsidR="00C532DF" w:rsidRPr="004B48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as </w:t>
      </w:r>
      <w:proofErr w:type="gramStart"/>
      <w:r w:rsidRPr="004B4875">
        <w:rPr>
          <w:rFonts w:ascii="Arial" w:eastAsia="Times New Roman" w:hAnsi="Arial" w:cs="Arial"/>
        </w:rPr>
        <w:t>14:00</w:t>
      </w:r>
      <w:proofErr w:type="gramEnd"/>
      <w:r w:rsidRPr="004B4875">
        <w:rPr>
          <w:rFonts w:ascii="Arial" w:eastAsia="Times New Roman" w:hAnsi="Arial" w:cs="Arial"/>
        </w:rPr>
        <w:t xml:space="preserve"> horas do dia</w:t>
      </w:r>
      <w:r w:rsidR="00A92AE9" w:rsidRPr="004B4875">
        <w:rPr>
          <w:rFonts w:ascii="Arial" w:eastAsia="Times New Roman" w:hAnsi="Arial" w:cs="Arial"/>
        </w:rPr>
        <w:t xml:space="preserve"> </w:t>
      </w:r>
      <w:r w:rsidR="00B57DCF" w:rsidRPr="004B4875">
        <w:rPr>
          <w:rFonts w:ascii="Arial" w:hAnsi="Arial" w:cs="Arial"/>
          <w:b/>
          <w:bCs/>
          <w:shd w:val="clear" w:color="auto" w:fill="FFFFFF"/>
        </w:rPr>
        <w:t>18</w:t>
      </w:r>
      <w:r w:rsidR="003F5E77" w:rsidRPr="004B4875">
        <w:rPr>
          <w:rFonts w:ascii="Arial" w:hAnsi="Arial" w:cs="Arial"/>
          <w:b/>
          <w:bCs/>
          <w:shd w:val="clear" w:color="auto" w:fill="FFFFFF"/>
        </w:rPr>
        <w:t xml:space="preserve"> DE JANEIRO DE </w:t>
      </w:r>
      <w:r w:rsidR="00B6315D" w:rsidRPr="004B4875">
        <w:rPr>
          <w:rFonts w:ascii="Arial" w:hAnsi="Arial" w:cs="Arial"/>
          <w:b/>
          <w:bCs/>
          <w:shd w:val="clear" w:color="auto" w:fill="FFFFFF"/>
        </w:rPr>
        <w:t>2016</w:t>
      </w:r>
      <w:r w:rsidRPr="004B4875">
        <w:rPr>
          <w:rFonts w:ascii="Arial" w:eastAsia="Times New Roman" w:hAnsi="Arial" w:cs="Arial"/>
        </w:rPr>
        <w:t xml:space="preserve">, a serem entregues na </w:t>
      </w:r>
      <w:r w:rsidR="00D173F1" w:rsidRPr="004B4875">
        <w:rPr>
          <w:rFonts w:ascii="Arial" w:eastAsia="Times New Roman" w:hAnsi="Arial" w:cs="Arial"/>
        </w:rPr>
        <w:t xml:space="preserve">Sala de Licitações </w:t>
      </w:r>
      <w:r w:rsidR="00406344" w:rsidRPr="004B4875">
        <w:rPr>
          <w:rFonts w:ascii="Arial" w:eastAsia="Times New Roman" w:hAnsi="Arial" w:cs="Arial"/>
        </w:rPr>
        <w:t xml:space="preserve"> </w:t>
      </w:r>
      <w:r w:rsidR="0017168F" w:rsidRPr="004B4875">
        <w:rPr>
          <w:rFonts w:ascii="Arial" w:eastAsia="Times New Roman" w:hAnsi="Arial" w:cs="Arial"/>
        </w:rPr>
        <w:t xml:space="preserve">da Prefeitura </w:t>
      </w:r>
      <w:r w:rsidR="00406344" w:rsidRPr="004B4875">
        <w:rPr>
          <w:rFonts w:ascii="Arial" w:eastAsia="Times New Roman" w:hAnsi="Arial" w:cs="Arial"/>
        </w:rPr>
        <w:t xml:space="preserve">Municipal </w:t>
      </w:r>
      <w:r w:rsidRPr="004B4875">
        <w:rPr>
          <w:rFonts w:ascii="Arial" w:eastAsia="Times New Roman" w:hAnsi="Arial" w:cs="Arial"/>
        </w:rPr>
        <w:t>de Celso Ramos, situada no endereço acima mencionado.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1 - DO OBJETO DA LICITAÇÃO</w:t>
      </w:r>
    </w:p>
    <w:p w:rsidR="00C532DF" w:rsidRPr="004B4875" w:rsidRDefault="00C532DF" w:rsidP="00C532DF">
      <w:pPr>
        <w:spacing w:after="0" w:line="240" w:lineRule="auto"/>
        <w:jc w:val="both"/>
        <w:outlineLvl w:val="2"/>
        <w:rPr>
          <w:rFonts w:ascii="Arial" w:hAnsi="Arial" w:cs="Arial"/>
          <w:b/>
          <w:shd w:val="clear" w:color="auto" w:fill="FFFFFF"/>
        </w:rPr>
      </w:pPr>
    </w:p>
    <w:p w:rsidR="00C532DF" w:rsidRPr="004B4875" w:rsidRDefault="00A92AE9" w:rsidP="0017168F">
      <w:pPr>
        <w:tabs>
          <w:tab w:val="left" w:pos="720"/>
        </w:tabs>
        <w:ind w:right="-1"/>
        <w:jc w:val="both"/>
        <w:rPr>
          <w:rFonts w:ascii="Arial" w:hAnsi="Arial" w:cs="Arial"/>
        </w:rPr>
      </w:pPr>
      <w:r w:rsidRPr="004B4875">
        <w:rPr>
          <w:rFonts w:ascii="Arial" w:eastAsia="Times New Roman" w:hAnsi="Arial" w:cs="Arial"/>
          <w:b/>
        </w:rPr>
        <w:t>AQUISIÇÃO DE COMBUSTÍVEL (GASOLINA COMUM, ÓLEO DIESEL COMUM E ÓLEO DIESEL S10)</w:t>
      </w:r>
      <w:r w:rsidR="00CE7DE8" w:rsidRPr="004B4875">
        <w:rPr>
          <w:rFonts w:ascii="Arial" w:eastAsia="Times New Roman" w:hAnsi="Arial" w:cs="Arial"/>
          <w:b/>
        </w:rPr>
        <w:t xml:space="preserve"> E ÓLEO LUBRIFICANTE CONFORME</w:t>
      </w:r>
      <w:r w:rsidR="00A54964" w:rsidRPr="004B4875">
        <w:rPr>
          <w:rFonts w:ascii="Arial" w:eastAsia="Times New Roman" w:hAnsi="Arial" w:cs="Arial"/>
          <w:b/>
        </w:rPr>
        <w:t xml:space="preserve"> PORTARIA</w:t>
      </w:r>
      <w:r w:rsidR="00CE7DE8" w:rsidRPr="004B4875">
        <w:rPr>
          <w:rFonts w:ascii="Arial" w:eastAsia="Times New Roman" w:hAnsi="Arial" w:cs="Arial"/>
          <w:b/>
        </w:rPr>
        <w:t xml:space="preserve"> ANP n.º 129 de 30/07/99</w:t>
      </w:r>
      <w:r w:rsidRPr="004B4875">
        <w:rPr>
          <w:rFonts w:ascii="Arial" w:eastAsia="Times New Roman" w:hAnsi="Arial" w:cs="Arial"/>
          <w:b/>
        </w:rPr>
        <w:t xml:space="preserve">, COM FORNECIMENTO CONTÍNUO E FRACIONADO, CONFORME DEMANDA, PARA SUPRIR AS NECESSIDADES DA FROTA DE VEÍCULOS AUTOMOTORES OFICIAIS, VEÍCULOS DO TRANSPORTE ESCOLAR E MAQUINÁRIOS PESADOS PERTENCENTES AO MUNICÍPIO DE CELSO RAMOS, BEM COMO AOS AUTOMÓVEIS DO FUNDO MUNICIPAL DE SAÚDE, DE ACORDO COM AS CONDIÇÕES E ESPECIFICAÇÕES ESTABELECIDAS NO EDITAL E SEUS </w:t>
      </w:r>
      <w:proofErr w:type="gramStart"/>
      <w:r w:rsidRPr="004B4875">
        <w:rPr>
          <w:rFonts w:ascii="Arial" w:eastAsia="Times New Roman" w:hAnsi="Arial" w:cs="Arial"/>
          <w:b/>
        </w:rPr>
        <w:t>ANEXOS</w:t>
      </w:r>
      <w:proofErr w:type="gramEnd"/>
    </w:p>
    <w:p w:rsidR="00C532DF" w:rsidRPr="004B4875" w:rsidRDefault="00C532DF" w:rsidP="00C532DF">
      <w:pPr>
        <w:spacing w:after="0" w:line="240" w:lineRule="auto"/>
        <w:jc w:val="both"/>
        <w:outlineLvl w:val="2"/>
        <w:rPr>
          <w:rFonts w:ascii="Arial" w:eastAsia="Times New Roman" w:hAnsi="Arial" w:cs="Arial"/>
          <w:b/>
          <w:bCs/>
        </w:rPr>
      </w:pPr>
    </w:p>
    <w:p w:rsidR="00C532DF" w:rsidRPr="004B4875" w:rsidRDefault="00C532DF" w:rsidP="00C532DF">
      <w:pPr>
        <w:spacing w:after="0" w:line="240" w:lineRule="auto"/>
        <w:jc w:val="both"/>
        <w:outlineLvl w:val="2"/>
        <w:rPr>
          <w:rFonts w:ascii="Arial" w:eastAsia="Times New Roman" w:hAnsi="Arial" w:cs="Arial"/>
          <w:b/>
          <w:bCs/>
        </w:rPr>
      </w:pPr>
      <w:r w:rsidRPr="004B4875">
        <w:rPr>
          <w:rFonts w:ascii="Arial" w:eastAsia="Times New Roman" w:hAnsi="Arial" w:cs="Arial"/>
          <w:b/>
          <w:bCs/>
        </w:rPr>
        <w:t>2 - DO PREÇO E DA DOTAÇÃO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C532DF" w:rsidRPr="004B4875" w:rsidRDefault="00A92AE9"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2.2</w:t>
      </w:r>
      <w:r w:rsidR="00C532DF" w:rsidRPr="004B4875">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4B4875" w:rsidRDefault="00AE7A6D" w:rsidP="00C532DF">
      <w:pPr>
        <w:spacing w:before="100" w:beforeAutospacing="1" w:after="0" w:line="240" w:lineRule="auto"/>
        <w:jc w:val="both"/>
        <w:rPr>
          <w:rFonts w:ascii="Arial" w:eastAsia="Times New Roman" w:hAnsi="Arial" w:cs="Arial"/>
          <w:b/>
        </w:rPr>
      </w:pPr>
      <w:r w:rsidRPr="004B4875">
        <w:rPr>
          <w:rFonts w:ascii="Arial" w:eastAsia="Times New Roman" w:hAnsi="Arial" w:cs="Arial"/>
          <w:b/>
        </w:rPr>
        <w:t>2.3</w:t>
      </w:r>
      <w:r w:rsidR="00C532DF" w:rsidRPr="004B4875">
        <w:rPr>
          <w:rFonts w:ascii="Arial" w:eastAsia="Times New Roman" w:hAnsi="Arial" w:cs="Arial"/>
          <w:b/>
        </w:rPr>
        <w:t xml:space="preserve"> - Serão desclassificadas as propostas, cujos preços sejam incompatíveis com a realidade de mercado. </w:t>
      </w:r>
    </w:p>
    <w:p w:rsidR="00C532DF" w:rsidRPr="004B4875" w:rsidRDefault="00AE7A6D"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2.4</w:t>
      </w:r>
      <w:r w:rsidR="00C532DF" w:rsidRPr="004B4875">
        <w:rPr>
          <w:rFonts w:ascii="Arial" w:eastAsia="Times New Roman" w:hAnsi="Arial" w:cs="Arial"/>
        </w:rPr>
        <w:t xml:space="preserve"> - Os recursos necessários para fazer frente às despesas do contrato onerarão das Dotações </w:t>
      </w:r>
      <w:r w:rsidR="00DE205D" w:rsidRPr="004B4875">
        <w:rPr>
          <w:rFonts w:ascii="Arial" w:eastAsia="Times New Roman" w:hAnsi="Arial" w:cs="Arial"/>
        </w:rPr>
        <w:t xml:space="preserve">Orçamentárias para o ano de </w:t>
      </w:r>
      <w:r w:rsidR="00B6315D" w:rsidRPr="004B4875">
        <w:rPr>
          <w:rFonts w:ascii="Arial" w:eastAsia="Times New Roman" w:hAnsi="Arial" w:cs="Arial"/>
        </w:rPr>
        <w:t>2016</w:t>
      </w:r>
      <w:r w:rsidR="00C532DF" w:rsidRPr="004B4875">
        <w:rPr>
          <w:rFonts w:ascii="Arial" w:eastAsia="Times New Roman" w:hAnsi="Arial" w:cs="Arial"/>
        </w:rPr>
        <w:t>:</w:t>
      </w:r>
    </w:p>
    <w:p w:rsidR="00A14148" w:rsidRPr="004B4875" w:rsidRDefault="00A14148" w:rsidP="00C532DF">
      <w:pPr>
        <w:spacing w:before="100" w:beforeAutospacing="1" w:after="0" w:line="240" w:lineRule="auto"/>
        <w:jc w:val="both"/>
        <w:rPr>
          <w:rFonts w:ascii="Arial" w:eastAsia="Times New Roman" w:hAnsi="Arial" w:cs="Arial"/>
        </w:rPr>
      </w:pPr>
    </w:p>
    <w:p w:rsidR="00A868BD" w:rsidRPr="004B4875" w:rsidRDefault="00A868BD" w:rsidP="00A868BD">
      <w:pPr>
        <w:spacing w:before="100" w:beforeAutospacing="1" w:after="0" w:line="360" w:lineRule="auto"/>
        <w:jc w:val="both"/>
        <w:rPr>
          <w:rFonts w:ascii="Arial" w:hAnsi="Arial" w:cs="Arial"/>
          <w:b/>
          <w:bCs/>
        </w:rPr>
      </w:pPr>
      <w:proofErr w:type="spellStart"/>
      <w:r w:rsidRPr="004B4875">
        <w:rPr>
          <w:rFonts w:ascii="Arial" w:hAnsi="Arial" w:cs="Arial"/>
          <w:b/>
          <w:bCs/>
        </w:rPr>
        <w:t>Dot</w:t>
      </w:r>
      <w:proofErr w:type="spellEnd"/>
      <w:r w:rsidRPr="004B4875">
        <w:rPr>
          <w:rFonts w:ascii="Arial" w:hAnsi="Arial" w:cs="Arial"/>
          <w:b/>
          <w:bCs/>
        </w:rPr>
        <w:t>:</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Secretaria/Órgão</w:t>
      </w:r>
    </w:p>
    <w:p w:rsidR="00A868BD" w:rsidRPr="004B4875" w:rsidRDefault="00A868BD" w:rsidP="00A868BD">
      <w:pPr>
        <w:spacing w:before="100" w:beforeAutospacing="1" w:after="0" w:line="360" w:lineRule="auto"/>
        <w:jc w:val="both"/>
        <w:rPr>
          <w:rFonts w:ascii="Arial" w:hAnsi="Arial" w:cs="Arial"/>
          <w:b/>
          <w:bCs/>
        </w:rPr>
      </w:pPr>
      <w:proofErr w:type="gramStart"/>
      <w:r w:rsidRPr="004B4875">
        <w:rPr>
          <w:rFonts w:ascii="Arial" w:hAnsi="Arial" w:cs="Arial"/>
          <w:b/>
          <w:bCs/>
        </w:rPr>
        <w:t>05, 08</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Gabinete</w:t>
      </w:r>
      <w:proofErr w:type="gramEnd"/>
      <w:r w:rsidRPr="004B4875">
        <w:rPr>
          <w:rFonts w:ascii="Arial" w:hAnsi="Arial" w:cs="Arial"/>
          <w:b/>
          <w:bCs/>
        </w:rPr>
        <w:t xml:space="preserve"> do Prefeito</w:t>
      </w:r>
    </w:p>
    <w:p w:rsidR="00A868BD" w:rsidRPr="004B4875" w:rsidRDefault="00A868BD" w:rsidP="00A868BD">
      <w:pPr>
        <w:spacing w:before="100" w:beforeAutospacing="1" w:after="0" w:line="360" w:lineRule="auto"/>
        <w:jc w:val="both"/>
        <w:rPr>
          <w:rFonts w:ascii="Arial" w:hAnsi="Arial" w:cs="Arial"/>
          <w:b/>
          <w:bCs/>
        </w:rPr>
      </w:pPr>
      <w:r w:rsidRPr="004B4875">
        <w:rPr>
          <w:rFonts w:ascii="Arial" w:hAnsi="Arial" w:cs="Arial"/>
          <w:b/>
          <w:bCs/>
        </w:rPr>
        <w:t>17</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de Agricultura</w:t>
      </w:r>
    </w:p>
    <w:p w:rsidR="00A868BD" w:rsidRPr="004B4875" w:rsidRDefault="00A868BD" w:rsidP="00A868BD">
      <w:pPr>
        <w:spacing w:before="100" w:beforeAutospacing="1" w:after="0" w:line="360" w:lineRule="auto"/>
        <w:jc w:val="both"/>
        <w:rPr>
          <w:rFonts w:ascii="Arial" w:hAnsi="Arial" w:cs="Arial"/>
          <w:b/>
          <w:bCs/>
        </w:rPr>
      </w:pPr>
      <w:r w:rsidRPr="004B4875">
        <w:rPr>
          <w:rFonts w:ascii="Arial" w:hAnsi="Arial" w:cs="Arial"/>
          <w:b/>
          <w:bCs/>
        </w:rPr>
        <w:t>31</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da Cidade e meio Ambiente</w:t>
      </w:r>
    </w:p>
    <w:p w:rsidR="00A868BD" w:rsidRPr="004B4875" w:rsidRDefault="00A868BD" w:rsidP="00A868BD">
      <w:pPr>
        <w:spacing w:before="100" w:beforeAutospacing="1" w:after="0" w:line="360" w:lineRule="auto"/>
        <w:jc w:val="both"/>
        <w:rPr>
          <w:rFonts w:ascii="Arial" w:hAnsi="Arial" w:cs="Arial"/>
          <w:b/>
          <w:bCs/>
        </w:rPr>
      </w:pPr>
      <w:proofErr w:type="gramStart"/>
      <w:r w:rsidRPr="004B4875">
        <w:rPr>
          <w:rFonts w:ascii="Arial" w:hAnsi="Arial" w:cs="Arial"/>
          <w:b/>
          <w:bCs/>
        </w:rPr>
        <w:t>36, 38</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w:t>
      </w:r>
      <w:proofErr w:type="gramEnd"/>
      <w:r w:rsidRPr="004B4875">
        <w:rPr>
          <w:rFonts w:ascii="Arial" w:hAnsi="Arial" w:cs="Arial"/>
          <w:b/>
          <w:bCs/>
        </w:rPr>
        <w:t xml:space="preserve"> de Transporte e Obras</w:t>
      </w:r>
    </w:p>
    <w:p w:rsidR="00A868BD" w:rsidRPr="004B4875" w:rsidRDefault="00A868BD" w:rsidP="00A868BD">
      <w:pPr>
        <w:spacing w:before="100" w:beforeAutospacing="1" w:after="0" w:line="360" w:lineRule="auto"/>
        <w:jc w:val="both"/>
        <w:rPr>
          <w:rFonts w:ascii="Arial" w:hAnsi="Arial" w:cs="Arial"/>
          <w:b/>
          <w:bCs/>
        </w:rPr>
      </w:pPr>
      <w:r w:rsidRPr="004B4875">
        <w:rPr>
          <w:rFonts w:ascii="Arial" w:hAnsi="Arial" w:cs="Arial"/>
          <w:b/>
          <w:bCs/>
        </w:rPr>
        <w:t>50, 58, 60, 64,</w:t>
      </w:r>
      <w:proofErr w:type="gramStart"/>
      <w:r w:rsidRPr="004B4875">
        <w:rPr>
          <w:rFonts w:ascii="Arial" w:hAnsi="Arial" w:cs="Arial"/>
          <w:b/>
          <w:bCs/>
        </w:rPr>
        <w:t xml:space="preserve">  </w:t>
      </w:r>
      <w:proofErr w:type="gramEnd"/>
      <w:r w:rsidRPr="004B4875">
        <w:rPr>
          <w:rFonts w:ascii="Arial" w:hAnsi="Arial" w:cs="Arial"/>
          <w:b/>
          <w:bCs/>
        </w:rPr>
        <w:tab/>
      </w:r>
      <w:r w:rsidRPr="004B4875">
        <w:rPr>
          <w:rFonts w:ascii="Arial" w:hAnsi="Arial" w:cs="Arial"/>
          <w:b/>
          <w:bCs/>
        </w:rPr>
        <w:tab/>
        <w:t>Secretaria de Educação</w:t>
      </w:r>
    </w:p>
    <w:p w:rsidR="00A868BD" w:rsidRPr="004B4875" w:rsidRDefault="00A868BD" w:rsidP="00A868BD">
      <w:pPr>
        <w:spacing w:before="100" w:beforeAutospacing="1" w:after="0" w:line="360" w:lineRule="auto"/>
        <w:jc w:val="both"/>
        <w:rPr>
          <w:rFonts w:ascii="Arial" w:hAnsi="Arial" w:cs="Arial"/>
          <w:b/>
          <w:bCs/>
        </w:rPr>
      </w:pPr>
      <w:r w:rsidRPr="004B4875">
        <w:rPr>
          <w:rFonts w:ascii="Arial" w:hAnsi="Arial" w:cs="Arial"/>
          <w:b/>
          <w:bCs/>
        </w:rPr>
        <w:t>7</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Municipal de Saúde</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3 - DA IMPUGNAÇÃO DO EDITAL</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3.1 - Qualquer pessoa, física ou jurídica, é parte legítima para solicitar esclarecimentos ou providências em relação ao presente </w:t>
      </w:r>
      <w:r w:rsidRPr="004B4875">
        <w:rPr>
          <w:rFonts w:ascii="Arial" w:eastAsia="Times New Roman" w:hAnsi="Arial" w:cs="Arial"/>
          <w:b/>
          <w:bCs/>
        </w:rPr>
        <w:t>PREGÃO</w:t>
      </w:r>
      <w:r w:rsidRPr="004B4875">
        <w:rPr>
          <w:rFonts w:ascii="Arial" w:eastAsia="Times New Roman" w:hAnsi="Arial" w:cs="Arial"/>
        </w:rPr>
        <w:t>, ou ainda para impugnar este edital, desde que o faça com antecedência de até</w:t>
      </w:r>
      <w:r w:rsidRPr="004B4875">
        <w:rPr>
          <w:rFonts w:ascii="Arial" w:eastAsia="Times New Roman" w:hAnsi="Arial" w:cs="Arial"/>
          <w:b/>
        </w:rPr>
        <w:t xml:space="preserve"> </w:t>
      </w:r>
      <w:proofErr w:type="gramStart"/>
      <w:r w:rsidRPr="004B4875">
        <w:rPr>
          <w:rFonts w:ascii="Arial" w:eastAsia="Times New Roman" w:hAnsi="Arial" w:cs="Arial"/>
          <w:b/>
        </w:rPr>
        <w:t>2</w:t>
      </w:r>
      <w:proofErr w:type="gramEnd"/>
      <w:r w:rsidRPr="004B4875">
        <w:rPr>
          <w:rFonts w:ascii="Arial" w:eastAsia="Times New Roman" w:hAnsi="Arial" w:cs="Arial"/>
          <w:b/>
        </w:rPr>
        <w:t xml:space="preserve"> (dois) </w:t>
      </w:r>
      <w:r w:rsidRPr="004B4875">
        <w:rPr>
          <w:rFonts w:ascii="Arial" w:eastAsia="Times New Roman" w:hAnsi="Arial" w:cs="Arial"/>
        </w:rPr>
        <w:t>dias úteis da data fixada para recebimento das propostas, observado o disposto no art. 41, § 2º, da Lei Federal nº 8.666/93.</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1- O </w:t>
      </w:r>
      <w:r w:rsidR="00051929" w:rsidRPr="004B4875">
        <w:rPr>
          <w:rFonts w:ascii="Arial" w:eastAsia="Times New Roman" w:hAnsi="Arial" w:cs="Arial"/>
        </w:rPr>
        <w:t>pregoeiro de acordo com a Lei Federal 10520/02</w:t>
      </w:r>
      <w:r w:rsidRPr="004B4875">
        <w:rPr>
          <w:rFonts w:ascii="Arial" w:eastAsia="Times New Roman" w:hAnsi="Arial" w:cs="Arial"/>
        </w:rPr>
        <w:t xml:space="preserve"> deverá decidir sobre a impugnação, se possível, antes da abertura do certame.</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lastRenderedPageBreak/>
        <w:t>2 - Quando o acolhimento da impugnação implicar alteração do edital capaz de afetar a formulação das propostas</w:t>
      </w:r>
      <w:proofErr w:type="gramStart"/>
      <w:r w:rsidRPr="004B4875">
        <w:rPr>
          <w:rFonts w:ascii="Arial" w:eastAsia="Times New Roman" w:hAnsi="Arial" w:cs="Arial"/>
        </w:rPr>
        <w:t>, será</w:t>
      </w:r>
      <w:proofErr w:type="gramEnd"/>
      <w:r w:rsidRPr="004B4875">
        <w:rPr>
          <w:rFonts w:ascii="Arial" w:eastAsia="Times New Roman" w:hAnsi="Arial" w:cs="Arial"/>
        </w:rPr>
        <w:t xml:space="preserve"> designada nova data para a realização deste </w:t>
      </w:r>
      <w:r w:rsidRPr="004B4875">
        <w:rPr>
          <w:rFonts w:ascii="Arial" w:eastAsia="Times New Roman" w:hAnsi="Arial" w:cs="Arial"/>
          <w:b/>
          <w:bCs/>
        </w:rPr>
        <w:t>PREGÃO</w:t>
      </w:r>
      <w:r w:rsidRPr="004B4875">
        <w:rPr>
          <w:rFonts w:ascii="Arial" w:eastAsia="Times New Roman" w:hAnsi="Arial" w:cs="Arial"/>
        </w:rPr>
        <w:t xml:space="preserve">. </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2</w:t>
      </w:r>
      <w:r w:rsidR="00051929" w:rsidRPr="004B4875">
        <w:rPr>
          <w:rFonts w:ascii="Arial" w:eastAsia="Times New Roman" w:hAnsi="Arial" w:cs="Arial"/>
        </w:rPr>
        <w:t>.1</w:t>
      </w:r>
      <w:r w:rsidRPr="004B4875">
        <w:rPr>
          <w:rFonts w:ascii="Arial" w:eastAsia="Times New Roman" w:hAnsi="Arial" w:cs="Arial"/>
        </w:rPr>
        <w:t xml:space="preserve"> - A impugnação, feita tempestivamente pela licitante, não a impedirá de participar deste </w:t>
      </w:r>
      <w:r w:rsidRPr="004B4875">
        <w:rPr>
          <w:rFonts w:ascii="Arial" w:eastAsia="Times New Roman" w:hAnsi="Arial" w:cs="Arial"/>
          <w:b/>
          <w:bCs/>
        </w:rPr>
        <w:t>PREGÃO</w:t>
      </w:r>
      <w:r w:rsidRPr="004B4875">
        <w:rPr>
          <w:rFonts w:ascii="Arial" w:eastAsia="Times New Roman" w:hAnsi="Arial" w:cs="Arial"/>
        </w:rPr>
        <w:t xml:space="preserve">, até o trânsito em julgado da pertinente decisão. </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4 – DAS CONDIÇÕES PARA PARTICIPAÇÃO NA LICITAÇÃO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a) Em processo de falência, concordata, dissolução ou liquidação;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b) Constituídas sob a forma de consórcio, associação ou cooperação;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c) Sem registro no País (estrangeiras que não funcionam no País).</w:t>
      </w:r>
    </w:p>
    <w:p w:rsidR="00196ED5" w:rsidRPr="004B4875" w:rsidRDefault="00196ED5" w:rsidP="00196ED5">
      <w:pPr>
        <w:pStyle w:val="Default"/>
        <w:jc w:val="both"/>
        <w:rPr>
          <w:sz w:val="22"/>
          <w:szCs w:val="22"/>
        </w:rPr>
      </w:pPr>
    </w:p>
    <w:p w:rsidR="00196ED5" w:rsidRPr="004B4875" w:rsidRDefault="00196ED5" w:rsidP="00196ED5">
      <w:pPr>
        <w:pStyle w:val="Default"/>
        <w:jc w:val="both"/>
        <w:rPr>
          <w:b/>
          <w:color w:val="auto"/>
          <w:sz w:val="22"/>
          <w:szCs w:val="22"/>
        </w:rPr>
      </w:pPr>
      <w:r w:rsidRPr="004B4875">
        <w:rPr>
          <w:b/>
          <w:sz w:val="22"/>
          <w:szCs w:val="22"/>
          <w:highlight w:val="yellow"/>
        </w:rPr>
        <w:t>4.</w:t>
      </w:r>
      <w:r w:rsidRPr="004B4875">
        <w:rPr>
          <w:b/>
          <w:color w:val="auto"/>
          <w:sz w:val="22"/>
          <w:szCs w:val="22"/>
          <w:highlight w:val="yellow"/>
        </w:rPr>
        <w:t>2 – A proponente deverá apresentar comprovação de que está situada dentro da sede do Município de Celso Ramos.</w:t>
      </w:r>
      <w:r w:rsidRPr="004B4875">
        <w:rPr>
          <w:b/>
          <w:color w:val="auto"/>
          <w:sz w:val="22"/>
          <w:szCs w:val="22"/>
        </w:rPr>
        <w:t xml:space="preserve"> </w:t>
      </w:r>
    </w:p>
    <w:p w:rsidR="00196ED5" w:rsidRPr="004B4875" w:rsidRDefault="00196ED5" w:rsidP="00196ED5">
      <w:pPr>
        <w:spacing w:before="100" w:beforeAutospacing="1" w:after="0" w:line="240" w:lineRule="auto"/>
        <w:jc w:val="both"/>
        <w:rPr>
          <w:rFonts w:ascii="Arial" w:eastAsia="Times New Roman" w:hAnsi="Arial" w:cs="Arial"/>
        </w:rPr>
      </w:pPr>
      <w:r w:rsidRPr="004B4875">
        <w:rPr>
          <w:rFonts w:ascii="Arial" w:eastAsia="Times New Roman" w:hAnsi="Arial" w:cs="Arial"/>
        </w:rPr>
        <w:t>4.3 - Poderão participar da presente licitação, todos os interessados que comprovem o atendimento dos requisitos estabelecidos neste Edital.</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5 - DA APRESENTAÇÃO DOS ENVELOPES E DO CREDENCIAMENTO</w:t>
      </w:r>
    </w:p>
    <w:p w:rsidR="00C532DF" w:rsidRPr="004B4875" w:rsidRDefault="00C532DF" w:rsidP="00C532DF">
      <w:pPr>
        <w:spacing w:before="100" w:beforeAutospacing="1" w:after="0" w:line="240" w:lineRule="auto"/>
        <w:jc w:val="both"/>
        <w:rPr>
          <w:rFonts w:ascii="Arial" w:eastAsia="Times New Roman" w:hAnsi="Arial" w:cs="Arial"/>
          <w:b/>
        </w:rPr>
      </w:pPr>
      <w:r w:rsidRPr="004B48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4B4875">
        <w:rPr>
          <w:rFonts w:ascii="Arial" w:eastAsia="Times New Roman" w:hAnsi="Arial" w:cs="Arial"/>
          <w:b/>
        </w:rPr>
        <w:t>, em envelopes distintos, lacrados, contendo na parte externa a seguinte identificação:</w:t>
      </w:r>
    </w:p>
    <w:p w:rsidR="007A5789" w:rsidRPr="004B4875" w:rsidRDefault="007A5789" w:rsidP="00C532DF">
      <w:pPr>
        <w:spacing w:before="100" w:beforeAutospacing="1" w:after="0" w:line="240" w:lineRule="auto"/>
        <w:jc w:val="both"/>
        <w:rPr>
          <w:rFonts w:ascii="Arial" w:eastAsia="Times New Roman" w:hAnsi="Arial" w:cs="Arial"/>
          <w:b/>
          <w:bCs/>
        </w:rPr>
        <w:sectPr w:rsidR="007A5789" w:rsidRPr="004B4875" w:rsidSect="00C532D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7A5789" w:rsidRPr="004B4875" w:rsidRDefault="007A5789" w:rsidP="007A5789">
      <w:pPr>
        <w:spacing w:after="0" w:line="240" w:lineRule="auto"/>
        <w:jc w:val="both"/>
        <w:rPr>
          <w:rFonts w:ascii="Arial" w:eastAsia="Times New Roman" w:hAnsi="Arial" w:cs="Arial"/>
          <w:b/>
          <w:bCs/>
        </w:rPr>
      </w:pPr>
    </w:p>
    <w:p w:rsidR="00C532DF" w:rsidRPr="004B4875" w:rsidRDefault="00C532DF" w:rsidP="007A5789">
      <w:pPr>
        <w:spacing w:after="0" w:line="240" w:lineRule="auto"/>
        <w:jc w:val="both"/>
        <w:rPr>
          <w:rFonts w:ascii="Arial" w:eastAsia="Times New Roman" w:hAnsi="Arial" w:cs="Arial"/>
        </w:rPr>
      </w:pPr>
      <w:r w:rsidRPr="004B4875">
        <w:rPr>
          <w:rFonts w:ascii="Arial" w:eastAsia="Times New Roman" w:hAnsi="Arial" w:cs="Arial"/>
          <w:bCs/>
        </w:rPr>
        <w:t>PREFEITURA MUNICIPAL DE CELSO RAMOS - SC</w:t>
      </w:r>
    </w:p>
    <w:p w:rsidR="00C532DF" w:rsidRPr="004B4875" w:rsidRDefault="00C532DF" w:rsidP="007A5789">
      <w:pPr>
        <w:spacing w:after="0" w:line="240" w:lineRule="auto"/>
        <w:jc w:val="both"/>
        <w:rPr>
          <w:rFonts w:ascii="Arial" w:eastAsia="Times New Roman" w:hAnsi="Arial" w:cs="Arial"/>
        </w:rPr>
      </w:pPr>
      <w:r w:rsidRPr="004B4875">
        <w:rPr>
          <w:rFonts w:ascii="Arial" w:eastAsia="Times New Roman" w:hAnsi="Arial" w:cs="Arial"/>
          <w:bCs/>
        </w:rPr>
        <w:t xml:space="preserve">PROCESSO DE LICITAÇÃO Nº </w:t>
      </w:r>
      <w:r w:rsidR="00B6315D" w:rsidRPr="004B4875">
        <w:rPr>
          <w:rFonts w:ascii="Arial" w:eastAsia="Times New Roman" w:hAnsi="Arial" w:cs="Arial"/>
          <w:bCs/>
        </w:rPr>
        <w:t>01/2016</w:t>
      </w:r>
    </w:p>
    <w:p w:rsidR="00C532DF" w:rsidRPr="004B4875" w:rsidRDefault="00C532DF" w:rsidP="007A5789">
      <w:pPr>
        <w:spacing w:after="0" w:line="240" w:lineRule="auto"/>
        <w:jc w:val="both"/>
        <w:rPr>
          <w:rFonts w:ascii="Arial" w:eastAsia="Times New Roman" w:hAnsi="Arial" w:cs="Arial"/>
        </w:rPr>
      </w:pPr>
      <w:r w:rsidRPr="004B4875">
        <w:rPr>
          <w:rFonts w:ascii="Arial" w:eastAsia="Times New Roman" w:hAnsi="Arial" w:cs="Arial"/>
          <w:bCs/>
        </w:rPr>
        <w:t xml:space="preserve">PREGÃO Nº </w:t>
      </w:r>
      <w:r w:rsidR="00B6315D" w:rsidRPr="004B4875">
        <w:rPr>
          <w:rFonts w:ascii="Arial" w:eastAsia="Times New Roman" w:hAnsi="Arial" w:cs="Arial"/>
          <w:bCs/>
        </w:rPr>
        <w:t>01/2016</w:t>
      </w:r>
    </w:p>
    <w:p w:rsidR="00C532DF" w:rsidRPr="004B4875" w:rsidRDefault="00C532DF" w:rsidP="007A5789">
      <w:pPr>
        <w:spacing w:after="0" w:line="240" w:lineRule="auto"/>
        <w:jc w:val="both"/>
        <w:rPr>
          <w:rFonts w:ascii="Arial" w:eastAsia="Times New Roman" w:hAnsi="Arial" w:cs="Arial"/>
          <w:b/>
        </w:rPr>
      </w:pPr>
      <w:r w:rsidRPr="004B4875">
        <w:rPr>
          <w:rFonts w:ascii="Arial" w:eastAsia="Times New Roman" w:hAnsi="Arial" w:cs="Arial"/>
          <w:b/>
          <w:bCs/>
        </w:rPr>
        <w:t>ENVELOPE Nº 01 – PROPOSTA COMERCIAL</w:t>
      </w:r>
    </w:p>
    <w:p w:rsidR="00C532DF" w:rsidRPr="004B4875" w:rsidRDefault="00C532DF" w:rsidP="007A5789">
      <w:pPr>
        <w:spacing w:after="0" w:line="240" w:lineRule="auto"/>
        <w:jc w:val="both"/>
        <w:rPr>
          <w:rFonts w:ascii="Arial" w:eastAsia="Times New Roman" w:hAnsi="Arial" w:cs="Arial"/>
        </w:rPr>
      </w:pPr>
      <w:r w:rsidRPr="004B4875">
        <w:rPr>
          <w:rFonts w:ascii="Arial" w:eastAsia="Times New Roman" w:hAnsi="Arial" w:cs="Arial"/>
          <w:bCs/>
        </w:rPr>
        <w:t>PROPONENTE: (RAZÃO SOCIAL)</w:t>
      </w:r>
    </w:p>
    <w:p w:rsidR="00C532DF" w:rsidRPr="004B4875" w:rsidRDefault="00C532DF" w:rsidP="007A5789">
      <w:pPr>
        <w:spacing w:after="0" w:line="240" w:lineRule="auto"/>
        <w:jc w:val="both"/>
        <w:rPr>
          <w:rFonts w:ascii="Arial" w:eastAsia="Times New Roman" w:hAnsi="Arial" w:cs="Arial"/>
        </w:rPr>
      </w:pPr>
    </w:p>
    <w:p w:rsidR="00C532DF" w:rsidRPr="004B4875" w:rsidRDefault="00C532DF" w:rsidP="007A5789">
      <w:pPr>
        <w:spacing w:after="0" w:line="240" w:lineRule="auto"/>
        <w:jc w:val="both"/>
        <w:rPr>
          <w:rFonts w:ascii="Arial" w:eastAsia="Times New Roman" w:hAnsi="Arial" w:cs="Arial"/>
        </w:rPr>
      </w:pPr>
      <w:r w:rsidRPr="004B4875">
        <w:rPr>
          <w:rFonts w:ascii="Arial" w:eastAsia="Times New Roman" w:hAnsi="Arial" w:cs="Arial"/>
          <w:bCs/>
        </w:rPr>
        <w:t>PREFEITURA MUNICIPAL DE CELSO RAMOS - SC</w:t>
      </w:r>
    </w:p>
    <w:p w:rsidR="00C532DF" w:rsidRPr="004B4875" w:rsidRDefault="00C532DF" w:rsidP="007A5789">
      <w:pPr>
        <w:spacing w:after="0" w:line="240" w:lineRule="auto"/>
        <w:jc w:val="both"/>
        <w:rPr>
          <w:rFonts w:ascii="Arial" w:eastAsia="Times New Roman" w:hAnsi="Arial" w:cs="Arial"/>
        </w:rPr>
      </w:pPr>
      <w:r w:rsidRPr="004B4875">
        <w:rPr>
          <w:rFonts w:ascii="Arial" w:eastAsia="Times New Roman" w:hAnsi="Arial" w:cs="Arial"/>
          <w:bCs/>
        </w:rPr>
        <w:t xml:space="preserve">PROCESSO DE LICITAÇÃO Nº </w:t>
      </w:r>
      <w:r w:rsidR="00B6315D" w:rsidRPr="004B4875">
        <w:rPr>
          <w:rFonts w:ascii="Arial" w:eastAsia="Times New Roman" w:hAnsi="Arial" w:cs="Arial"/>
          <w:bCs/>
        </w:rPr>
        <w:t>01/2016</w:t>
      </w:r>
    </w:p>
    <w:p w:rsidR="00C532DF" w:rsidRPr="004B4875" w:rsidRDefault="00C532DF" w:rsidP="007A5789">
      <w:pPr>
        <w:spacing w:after="0" w:line="240" w:lineRule="auto"/>
        <w:jc w:val="both"/>
        <w:rPr>
          <w:rFonts w:ascii="Arial" w:eastAsia="Times New Roman" w:hAnsi="Arial" w:cs="Arial"/>
        </w:rPr>
      </w:pPr>
      <w:r w:rsidRPr="004B4875">
        <w:rPr>
          <w:rFonts w:ascii="Arial" w:eastAsia="Times New Roman" w:hAnsi="Arial" w:cs="Arial"/>
          <w:bCs/>
        </w:rPr>
        <w:t xml:space="preserve">PREGÃO Nº </w:t>
      </w:r>
      <w:r w:rsidR="00B6315D" w:rsidRPr="004B4875">
        <w:rPr>
          <w:rFonts w:ascii="Arial" w:eastAsia="Times New Roman" w:hAnsi="Arial" w:cs="Arial"/>
          <w:bCs/>
        </w:rPr>
        <w:t>01/2016</w:t>
      </w:r>
    </w:p>
    <w:p w:rsidR="00C532DF" w:rsidRPr="004B4875" w:rsidRDefault="00C532DF" w:rsidP="007A5789">
      <w:pPr>
        <w:spacing w:after="0" w:line="240" w:lineRule="auto"/>
        <w:jc w:val="both"/>
        <w:rPr>
          <w:rFonts w:ascii="Arial" w:eastAsia="Times New Roman" w:hAnsi="Arial" w:cs="Arial"/>
          <w:b/>
        </w:rPr>
      </w:pPr>
      <w:r w:rsidRPr="004B4875">
        <w:rPr>
          <w:rFonts w:ascii="Arial" w:eastAsia="Times New Roman" w:hAnsi="Arial" w:cs="Arial"/>
          <w:b/>
          <w:bCs/>
        </w:rPr>
        <w:t>ENVELOPE Nº 02 – DOCUMENTAÇÃO</w:t>
      </w:r>
    </w:p>
    <w:p w:rsidR="00C532DF" w:rsidRPr="004B4875" w:rsidRDefault="00C532DF" w:rsidP="007A5789">
      <w:pPr>
        <w:spacing w:after="0" w:line="240" w:lineRule="auto"/>
        <w:jc w:val="both"/>
        <w:rPr>
          <w:rFonts w:ascii="Arial" w:eastAsia="Times New Roman" w:hAnsi="Arial" w:cs="Arial"/>
        </w:rPr>
      </w:pPr>
      <w:r w:rsidRPr="004B4875">
        <w:rPr>
          <w:rFonts w:ascii="Arial" w:eastAsia="Times New Roman" w:hAnsi="Arial" w:cs="Arial"/>
          <w:bCs/>
        </w:rPr>
        <w:t>PROPONENTE: (RAZÃO SOCIAL)</w:t>
      </w:r>
    </w:p>
    <w:p w:rsidR="007A5789" w:rsidRPr="004B4875" w:rsidRDefault="007A5789" w:rsidP="00C532DF">
      <w:pPr>
        <w:spacing w:before="100" w:beforeAutospacing="1" w:after="0" w:line="240" w:lineRule="auto"/>
        <w:jc w:val="both"/>
        <w:rPr>
          <w:rFonts w:ascii="Arial" w:eastAsia="Times New Roman" w:hAnsi="Arial" w:cs="Arial"/>
        </w:rPr>
        <w:sectPr w:rsidR="007A5789" w:rsidRPr="004B4875" w:rsidSect="007A5789">
          <w:type w:val="continuous"/>
          <w:pgSz w:w="11906" w:h="16838"/>
          <w:pgMar w:top="1417" w:right="1701" w:bottom="1417" w:left="1701" w:header="708" w:footer="708" w:gutter="0"/>
          <w:cols w:num="2" w:space="708"/>
          <w:docGrid w:linePitch="360"/>
        </w:sectPr>
      </w:pP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4B4875" w:rsidRDefault="00C532DF" w:rsidP="00C532DF">
      <w:pPr>
        <w:spacing w:before="100" w:beforeAutospacing="1" w:after="0" w:line="240" w:lineRule="auto"/>
        <w:jc w:val="both"/>
        <w:rPr>
          <w:rFonts w:ascii="Arial" w:eastAsia="Times New Roman" w:hAnsi="Arial" w:cs="Arial"/>
          <w:b/>
          <w:u w:val="single"/>
        </w:rPr>
      </w:pPr>
      <w:r w:rsidRPr="004B4875">
        <w:rPr>
          <w:rFonts w:ascii="Arial" w:eastAsia="Times New Roman" w:hAnsi="Arial" w:cs="Arial"/>
        </w:rPr>
        <w:lastRenderedPageBreak/>
        <w:t xml:space="preserve">5.2.1 - </w:t>
      </w:r>
      <w:r w:rsidRPr="004B4875">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4B4875">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5.2.2 - Nesta fase, o representante da licitante deverá apresentar, conforme o caso, </w:t>
      </w:r>
      <w:r w:rsidRPr="004B4875">
        <w:rPr>
          <w:rFonts w:ascii="Arial" w:eastAsia="Times New Roman" w:hAnsi="Arial" w:cs="Arial"/>
          <w:b/>
          <w:u w:val="single"/>
        </w:rPr>
        <w:t>o documento de constituição da empresa ou outro documento legal que permita analisar a sua condição de proprietário, sócio ou dirigente</w:t>
      </w:r>
      <w:r w:rsidRPr="004B4875">
        <w:rPr>
          <w:rFonts w:ascii="Arial" w:eastAsia="Times New Roman" w:hAnsi="Arial" w:cs="Arial"/>
        </w:rPr>
        <w:t xml:space="preserve">, bem como para verificar se o </w:t>
      </w:r>
      <w:proofErr w:type="spellStart"/>
      <w:r w:rsidRPr="004B4875">
        <w:rPr>
          <w:rFonts w:ascii="Arial" w:eastAsia="Times New Roman" w:hAnsi="Arial" w:cs="Arial"/>
        </w:rPr>
        <w:t>credenciante</w:t>
      </w:r>
      <w:proofErr w:type="spellEnd"/>
      <w:r w:rsidRPr="004B4875">
        <w:rPr>
          <w:rFonts w:ascii="Arial" w:eastAsia="Times New Roman" w:hAnsi="Arial" w:cs="Arial"/>
        </w:rPr>
        <w:t xml:space="preserve"> possui os necessários poderes de delegação, cujo documento, após análise pelo pregoeiro, será devolvido ao licitante.</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5.3 </w:t>
      </w:r>
      <w:r w:rsidRPr="004B4875">
        <w:rPr>
          <w:rFonts w:ascii="Arial" w:eastAsia="Times New Roman" w:hAnsi="Arial" w:cs="Arial"/>
          <w:highlight w:val="yellow"/>
        </w:rPr>
        <w:t xml:space="preserve">- </w:t>
      </w:r>
      <w:r w:rsidRPr="004B4875">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4B4875">
        <w:rPr>
          <w:rFonts w:ascii="Arial" w:eastAsia="Times New Roman" w:hAnsi="Arial" w:cs="Arial"/>
        </w:rPr>
        <w:t>. A recepção dos envelopes far-se-á de acordo com o estabelecido no preâmbulo deste Edital.</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5.3.2 - Em nenhuma hipótese serão recebidas propostas e/ou documentação fora do prazo estabelecido neste Edital.</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5.3.3- Após a entrega dos envelopes, não cabe desistência da proposta, salvo por motivo justo, decorrente de fato superveniente e aceito pela comissão.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5.3.4- Não caberá desistência da proposta em hipótese alguma, depois de aberto o respectivo envelope.</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6 – DA PROPOSTA COMERCIAL</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a) Razão social, endereço completo, nº do CNPJ/MF e nº da Inscrição Estadual e/ou Municipal da proponente;</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b) Número deste Pregão;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c) Local, data, assinatura e identificação do representante legal da licitante.</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lastRenderedPageBreak/>
        <w:t xml:space="preserve">6.2 - Fica estabelecido em </w:t>
      </w:r>
      <w:r w:rsidR="00364B9E" w:rsidRPr="004B4875">
        <w:rPr>
          <w:rFonts w:ascii="Arial" w:eastAsia="Times New Roman" w:hAnsi="Arial" w:cs="Arial"/>
          <w:b/>
        </w:rPr>
        <w:t>60 (sessenta</w:t>
      </w:r>
      <w:r w:rsidRPr="004B4875">
        <w:rPr>
          <w:rFonts w:ascii="Arial" w:eastAsia="Times New Roman" w:hAnsi="Arial" w:cs="Arial"/>
          <w:b/>
        </w:rPr>
        <w:t>) dias o prazo de validade das propostas</w:t>
      </w:r>
      <w:r w:rsidRPr="004B4875">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4B4875" w:rsidRDefault="00C532DF" w:rsidP="00C532DF">
      <w:pPr>
        <w:spacing w:before="100" w:beforeAutospacing="1" w:after="0" w:line="240" w:lineRule="auto"/>
        <w:jc w:val="both"/>
        <w:rPr>
          <w:rFonts w:ascii="Arial" w:eastAsia="Times New Roman" w:hAnsi="Arial" w:cs="Arial"/>
        </w:rPr>
      </w:pPr>
    </w:p>
    <w:p w:rsidR="00C532DF" w:rsidRPr="004B4875" w:rsidRDefault="00C532DF" w:rsidP="00C532DF">
      <w:pPr>
        <w:adjustRightInd w:val="0"/>
        <w:jc w:val="both"/>
        <w:rPr>
          <w:rFonts w:ascii="Arial" w:hAnsi="Arial" w:cs="Arial"/>
          <w:b/>
          <w:bCs/>
        </w:rPr>
      </w:pPr>
      <w:r w:rsidRPr="004B4875">
        <w:rPr>
          <w:rFonts w:ascii="Arial" w:hAnsi="Arial" w:cs="Arial"/>
          <w:b/>
          <w:bCs/>
        </w:rPr>
        <w:t>7. DA HABILITAÇÃO</w:t>
      </w:r>
    </w:p>
    <w:p w:rsidR="00C532DF" w:rsidRPr="004B4875" w:rsidRDefault="00C532DF" w:rsidP="00C532DF">
      <w:pPr>
        <w:pStyle w:val="western"/>
        <w:spacing w:before="0" w:after="0"/>
        <w:jc w:val="both"/>
        <w:rPr>
          <w:rFonts w:ascii="Arial" w:hAnsi="Arial" w:cs="Arial"/>
          <w:color w:val="auto"/>
          <w:sz w:val="22"/>
          <w:szCs w:val="22"/>
        </w:rPr>
      </w:pPr>
    </w:p>
    <w:p w:rsidR="00C532DF" w:rsidRPr="004B4875" w:rsidRDefault="00C532DF" w:rsidP="00C532DF">
      <w:pPr>
        <w:pStyle w:val="western"/>
        <w:spacing w:before="0" w:after="0"/>
        <w:jc w:val="both"/>
        <w:rPr>
          <w:rFonts w:ascii="Arial" w:hAnsi="Arial" w:cs="Arial"/>
          <w:color w:val="auto"/>
          <w:sz w:val="22"/>
          <w:szCs w:val="22"/>
        </w:rPr>
      </w:pPr>
      <w:r w:rsidRPr="004B4875">
        <w:rPr>
          <w:rFonts w:ascii="Arial" w:hAnsi="Arial" w:cs="Arial"/>
          <w:color w:val="auto"/>
          <w:sz w:val="22"/>
          <w:szCs w:val="22"/>
        </w:rPr>
        <w:t>7.1 - No Envelope n° 02 - Documentação a empresa proponente deverá apresentar os seguintes documentos de habilitação:</w:t>
      </w:r>
    </w:p>
    <w:p w:rsidR="00C532DF" w:rsidRPr="004B4875" w:rsidRDefault="00C532DF" w:rsidP="00C532DF">
      <w:pPr>
        <w:pStyle w:val="western"/>
        <w:spacing w:before="0" w:after="0"/>
        <w:jc w:val="both"/>
        <w:rPr>
          <w:rFonts w:ascii="Arial" w:hAnsi="Arial" w:cs="Arial"/>
          <w:color w:val="auto"/>
          <w:sz w:val="22"/>
          <w:szCs w:val="22"/>
        </w:rPr>
      </w:pPr>
    </w:p>
    <w:p w:rsidR="00C532DF" w:rsidRPr="004B4875" w:rsidRDefault="00C532DF" w:rsidP="00C532DF">
      <w:pPr>
        <w:pStyle w:val="NormalWeb"/>
        <w:spacing w:after="0"/>
        <w:jc w:val="both"/>
        <w:rPr>
          <w:rFonts w:ascii="Arial" w:hAnsi="Arial" w:cs="Arial"/>
          <w:color w:val="auto"/>
          <w:sz w:val="22"/>
          <w:szCs w:val="22"/>
        </w:rPr>
      </w:pPr>
      <w:r w:rsidRPr="004B4875">
        <w:rPr>
          <w:rFonts w:ascii="Arial" w:hAnsi="Arial" w:cs="Arial"/>
          <w:color w:val="auto"/>
          <w:sz w:val="22"/>
          <w:szCs w:val="22"/>
        </w:rPr>
        <w:t xml:space="preserve">7.2 - A documentação relativa à </w:t>
      </w:r>
      <w:r w:rsidRPr="004B4875">
        <w:rPr>
          <w:rFonts w:ascii="Arial" w:hAnsi="Arial" w:cs="Arial"/>
          <w:b/>
          <w:bCs/>
          <w:color w:val="auto"/>
          <w:sz w:val="22"/>
          <w:szCs w:val="22"/>
        </w:rPr>
        <w:t>habilitação jurídica</w:t>
      </w:r>
      <w:r w:rsidRPr="004B4875">
        <w:rPr>
          <w:rFonts w:ascii="Arial" w:hAnsi="Arial" w:cs="Arial"/>
          <w:color w:val="auto"/>
          <w:sz w:val="22"/>
          <w:szCs w:val="22"/>
        </w:rPr>
        <w:t xml:space="preserve"> consiste em:</w:t>
      </w:r>
    </w:p>
    <w:p w:rsidR="00C532DF" w:rsidRPr="004B4875" w:rsidRDefault="00C532DF" w:rsidP="00C532DF">
      <w:pPr>
        <w:pStyle w:val="NormalWeb"/>
        <w:numPr>
          <w:ilvl w:val="0"/>
          <w:numId w:val="2"/>
        </w:numPr>
        <w:spacing w:after="0"/>
        <w:jc w:val="both"/>
        <w:rPr>
          <w:rFonts w:ascii="Arial" w:hAnsi="Arial" w:cs="Arial"/>
          <w:color w:val="auto"/>
          <w:sz w:val="22"/>
          <w:szCs w:val="22"/>
        </w:rPr>
      </w:pPr>
      <w:r w:rsidRPr="004B4875">
        <w:rPr>
          <w:rFonts w:ascii="Arial" w:hAnsi="Arial" w:cs="Arial"/>
          <w:color w:val="auto"/>
          <w:sz w:val="22"/>
          <w:szCs w:val="22"/>
        </w:rPr>
        <w:t>Registro comercial, no caso de empresa individual;</w:t>
      </w:r>
    </w:p>
    <w:p w:rsidR="00C532DF" w:rsidRPr="004B4875" w:rsidRDefault="00C532DF" w:rsidP="00C532DF">
      <w:pPr>
        <w:pStyle w:val="NormalWeb"/>
        <w:spacing w:after="0"/>
        <w:jc w:val="both"/>
        <w:rPr>
          <w:rFonts w:ascii="Arial" w:hAnsi="Arial" w:cs="Arial"/>
          <w:color w:val="auto"/>
          <w:sz w:val="22"/>
          <w:szCs w:val="22"/>
        </w:rPr>
      </w:pPr>
    </w:p>
    <w:p w:rsidR="00C532DF" w:rsidRPr="004B4875" w:rsidRDefault="00C532DF" w:rsidP="00364B9E">
      <w:pPr>
        <w:pStyle w:val="NormalWeb"/>
        <w:numPr>
          <w:ilvl w:val="0"/>
          <w:numId w:val="2"/>
        </w:numPr>
        <w:spacing w:after="0"/>
        <w:jc w:val="both"/>
        <w:rPr>
          <w:rFonts w:ascii="Arial" w:hAnsi="Arial" w:cs="Arial"/>
          <w:color w:val="auto"/>
          <w:sz w:val="22"/>
          <w:szCs w:val="22"/>
        </w:rPr>
      </w:pPr>
      <w:r w:rsidRPr="004B4875">
        <w:rPr>
          <w:rFonts w:ascii="Arial" w:hAnsi="Arial" w:cs="Arial"/>
          <w:color w:val="auto"/>
          <w:sz w:val="22"/>
          <w:szCs w:val="22"/>
        </w:rPr>
        <w:t xml:space="preserve">Inscrição do ato constitutivo, no caso de sociedades civis, acompanhada da prova de diretoria em exercício; </w:t>
      </w:r>
    </w:p>
    <w:p w:rsidR="00C532DF" w:rsidRPr="004B4875" w:rsidRDefault="00C532DF" w:rsidP="00C532DF">
      <w:pPr>
        <w:pStyle w:val="NormalWeb"/>
        <w:spacing w:after="0"/>
        <w:jc w:val="both"/>
        <w:rPr>
          <w:rFonts w:ascii="Arial" w:hAnsi="Arial" w:cs="Arial"/>
          <w:color w:val="auto"/>
          <w:sz w:val="22"/>
          <w:szCs w:val="22"/>
        </w:rPr>
      </w:pPr>
    </w:p>
    <w:p w:rsidR="00C532DF" w:rsidRPr="004B4875" w:rsidRDefault="00C532DF" w:rsidP="00364B9E">
      <w:pPr>
        <w:pStyle w:val="NormalWeb"/>
        <w:numPr>
          <w:ilvl w:val="0"/>
          <w:numId w:val="2"/>
        </w:numPr>
        <w:spacing w:after="0"/>
        <w:jc w:val="both"/>
        <w:rPr>
          <w:rFonts w:ascii="Arial" w:hAnsi="Arial" w:cs="Arial"/>
          <w:color w:val="auto"/>
          <w:sz w:val="22"/>
          <w:szCs w:val="22"/>
        </w:rPr>
      </w:pPr>
      <w:r w:rsidRPr="004B4875">
        <w:rPr>
          <w:rFonts w:ascii="Arial" w:hAnsi="Arial" w:cs="Arial"/>
          <w:color w:val="auto"/>
          <w:sz w:val="22"/>
          <w:szCs w:val="22"/>
        </w:rPr>
        <w:t>Decreto de autorização, em se tratando de empresa ou sociedade estrangeira em funcionamento no país, e ato de registro ou autorização para funcionamento expedido pelo órgão competente, quando a atividade assim o exigir.</w:t>
      </w:r>
    </w:p>
    <w:p w:rsidR="00C532DF" w:rsidRPr="004B4875" w:rsidRDefault="00C532DF" w:rsidP="00C532DF">
      <w:pPr>
        <w:pStyle w:val="western"/>
        <w:spacing w:before="0" w:after="0"/>
        <w:jc w:val="both"/>
        <w:rPr>
          <w:rFonts w:ascii="Arial" w:hAnsi="Arial" w:cs="Arial"/>
          <w:color w:val="auto"/>
          <w:sz w:val="22"/>
          <w:szCs w:val="22"/>
        </w:rPr>
      </w:pPr>
    </w:p>
    <w:p w:rsidR="00C532DF" w:rsidRPr="004B4875" w:rsidRDefault="00C532DF" w:rsidP="00C532DF">
      <w:pPr>
        <w:pStyle w:val="NormalWeb"/>
        <w:numPr>
          <w:ilvl w:val="1"/>
          <w:numId w:val="17"/>
        </w:numPr>
        <w:spacing w:after="0"/>
        <w:jc w:val="both"/>
        <w:rPr>
          <w:rFonts w:ascii="Arial" w:hAnsi="Arial" w:cs="Arial"/>
          <w:color w:val="auto"/>
          <w:sz w:val="22"/>
          <w:szCs w:val="22"/>
        </w:rPr>
      </w:pPr>
      <w:r w:rsidRPr="004B4875">
        <w:rPr>
          <w:rFonts w:ascii="Arial" w:hAnsi="Arial" w:cs="Arial"/>
          <w:color w:val="auto"/>
          <w:sz w:val="22"/>
          <w:szCs w:val="22"/>
        </w:rPr>
        <w:t xml:space="preserve">– Para comprovação da </w:t>
      </w:r>
      <w:r w:rsidRPr="004B4875">
        <w:rPr>
          <w:rFonts w:ascii="Arial" w:hAnsi="Arial" w:cs="Arial"/>
          <w:b/>
          <w:bCs/>
          <w:color w:val="auto"/>
          <w:sz w:val="22"/>
          <w:szCs w:val="22"/>
        </w:rPr>
        <w:t>qualificação técnica</w:t>
      </w:r>
      <w:r w:rsidRPr="004B4875">
        <w:rPr>
          <w:rFonts w:ascii="Arial" w:hAnsi="Arial" w:cs="Arial"/>
          <w:color w:val="auto"/>
          <w:sz w:val="22"/>
          <w:szCs w:val="22"/>
        </w:rPr>
        <w:t>:</w:t>
      </w:r>
    </w:p>
    <w:p w:rsidR="00C532DF" w:rsidRPr="004B4875" w:rsidRDefault="00C532DF" w:rsidP="00C532DF">
      <w:pPr>
        <w:pStyle w:val="western"/>
        <w:spacing w:before="0" w:after="0"/>
        <w:jc w:val="both"/>
        <w:rPr>
          <w:rFonts w:ascii="Arial" w:hAnsi="Arial" w:cs="Arial"/>
          <w:color w:val="auto"/>
          <w:sz w:val="22"/>
          <w:szCs w:val="22"/>
        </w:rPr>
      </w:pPr>
    </w:p>
    <w:p w:rsidR="00C532DF" w:rsidRPr="004B4875" w:rsidRDefault="00C532DF" w:rsidP="00C532DF">
      <w:pPr>
        <w:pStyle w:val="NormalWeb"/>
        <w:numPr>
          <w:ilvl w:val="0"/>
          <w:numId w:val="6"/>
        </w:numPr>
        <w:spacing w:after="0"/>
        <w:jc w:val="both"/>
        <w:rPr>
          <w:rFonts w:ascii="Arial" w:hAnsi="Arial" w:cs="Arial"/>
          <w:color w:val="auto"/>
          <w:sz w:val="22"/>
          <w:szCs w:val="22"/>
        </w:rPr>
      </w:pPr>
      <w:r w:rsidRPr="004B4875">
        <w:rPr>
          <w:rFonts w:ascii="Arial" w:hAnsi="Arial" w:cs="Arial"/>
          <w:color w:val="auto"/>
          <w:sz w:val="22"/>
          <w:szCs w:val="22"/>
        </w:rPr>
        <w:t>Prova de inscrição no Cadastro Nacional de Pessoa Jurídica – CNPJ;</w:t>
      </w:r>
    </w:p>
    <w:p w:rsidR="00C532DF" w:rsidRPr="004B4875" w:rsidRDefault="00C532DF" w:rsidP="00C532DF">
      <w:pPr>
        <w:pStyle w:val="western"/>
        <w:spacing w:before="0" w:after="0"/>
        <w:jc w:val="both"/>
        <w:rPr>
          <w:rFonts w:ascii="Arial" w:hAnsi="Arial" w:cs="Arial"/>
          <w:color w:val="auto"/>
          <w:sz w:val="22"/>
          <w:szCs w:val="22"/>
        </w:rPr>
      </w:pPr>
    </w:p>
    <w:p w:rsidR="00C532DF" w:rsidRPr="004B4875" w:rsidRDefault="00C532DF" w:rsidP="00C532DF">
      <w:pPr>
        <w:pStyle w:val="NormalWeb"/>
        <w:numPr>
          <w:ilvl w:val="0"/>
          <w:numId w:val="7"/>
        </w:numPr>
        <w:spacing w:after="0"/>
        <w:jc w:val="both"/>
        <w:rPr>
          <w:rFonts w:ascii="Arial" w:hAnsi="Arial" w:cs="Arial"/>
          <w:color w:val="auto"/>
          <w:sz w:val="22"/>
          <w:szCs w:val="22"/>
        </w:rPr>
      </w:pPr>
      <w:r w:rsidRPr="004B4875">
        <w:rPr>
          <w:rFonts w:ascii="Arial" w:hAnsi="Arial" w:cs="Arial"/>
          <w:color w:val="auto"/>
          <w:sz w:val="22"/>
          <w:szCs w:val="22"/>
        </w:rPr>
        <w:t>Prova de inscrição no cadastro estadual de contribuintes da sede da licitante, pertinente ao seu ramo de atividade e c</w:t>
      </w:r>
      <w:r w:rsidR="00364B9E" w:rsidRPr="004B4875">
        <w:rPr>
          <w:rFonts w:ascii="Arial" w:hAnsi="Arial" w:cs="Arial"/>
          <w:color w:val="auto"/>
          <w:sz w:val="22"/>
          <w:szCs w:val="22"/>
        </w:rPr>
        <w:t xml:space="preserve">ompatível com o objeto licitado – </w:t>
      </w:r>
      <w:r w:rsidR="00364B9E" w:rsidRPr="004B4875">
        <w:rPr>
          <w:rFonts w:ascii="Arial" w:hAnsi="Arial" w:cs="Arial"/>
          <w:b/>
          <w:color w:val="auto"/>
          <w:sz w:val="22"/>
          <w:szCs w:val="22"/>
        </w:rPr>
        <w:t>SINTEGRA;</w:t>
      </w:r>
    </w:p>
    <w:p w:rsidR="00C532DF" w:rsidRPr="004B4875" w:rsidRDefault="00C532DF" w:rsidP="00C532DF">
      <w:pPr>
        <w:pStyle w:val="western"/>
        <w:spacing w:before="0" w:after="0"/>
        <w:jc w:val="both"/>
        <w:rPr>
          <w:rFonts w:ascii="Arial" w:hAnsi="Arial" w:cs="Arial"/>
          <w:color w:val="auto"/>
          <w:sz w:val="22"/>
          <w:szCs w:val="22"/>
        </w:rPr>
      </w:pPr>
    </w:p>
    <w:p w:rsidR="00C532DF" w:rsidRPr="004B4875" w:rsidRDefault="00C532DF" w:rsidP="00C532DF">
      <w:pPr>
        <w:pStyle w:val="NormalWeb"/>
        <w:numPr>
          <w:ilvl w:val="0"/>
          <w:numId w:val="8"/>
        </w:numPr>
        <w:spacing w:after="0"/>
        <w:jc w:val="both"/>
        <w:rPr>
          <w:rFonts w:ascii="Arial" w:hAnsi="Arial" w:cs="Arial"/>
          <w:color w:val="auto"/>
          <w:sz w:val="22"/>
          <w:szCs w:val="22"/>
        </w:rPr>
      </w:pPr>
      <w:r w:rsidRPr="004B4875">
        <w:rPr>
          <w:rFonts w:ascii="Arial" w:hAnsi="Arial" w:cs="Arial"/>
          <w:color w:val="auto"/>
          <w:sz w:val="22"/>
          <w:szCs w:val="22"/>
        </w:rPr>
        <w:t>Prova de regularidade para com a Fazenda Federal, através de:</w:t>
      </w:r>
    </w:p>
    <w:p w:rsidR="00C532DF" w:rsidRPr="004B4875" w:rsidRDefault="00C532DF" w:rsidP="00C532DF">
      <w:pPr>
        <w:pStyle w:val="western"/>
        <w:spacing w:before="0" w:after="0"/>
        <w:jc w:val="both"/>
        <w:rPr>
          <w:rFonts w:ascii="Arial" w:hAnsi="Arial" w:cs="Arial"/>
          <w:color w:val="auto"/>
          <w:sz w:val="22"/>
          <w:szCs w:val="22"/>
        </w:rPr>
      </w:pPr>
    </w:p>
    <w:p w:rsidR="00C532DF" w:rsidRPr="004B4875" w:rsidRDefault="00C532DF" w:rsidP="00C532DF">
      <w:pPr>
        <w:pStyle w:val="western"/>
        <w:numPr>
          <w:ilvl w:val="0"/>
          <w:numId w:val="9"/>
        </w:numPr>
        <w:suppressAutoHyphens w:val="0"/>
        <w:spacing w:before="0" w:after="0"/>
        <w:jc w:val="both"/>
        <w:rPr>
          <w:rFonts w:ascii="Arial" w:hAnsi="Arial" w:cs="Arial"/>
          <w:color w:val="auto"/>
          <w:sz w:val="22"/>
          <w:szCs w:val="22"/>
        </w:rPr>
      </w:pPr>
      <w:r w:rsidRPr="004B4875">
        <w:rPr>
          <w:rFonts w:ascii="Arial" w:hAnsi="Arial" w:cs="Arial"/>
          <w:color w:val="auto"/>
          <w:sz w:val="22"/>
          <w:szCs w:val="22"/>
        </w:rPr>
        <w:t xml:space="preserve">Certidão negativa de débitos referentes a tributos e contribuições </w:t>
      </w:r>
      <w:proofErr w:type="gramStart"/>
      <w:r w:rsidRPr="004B4875">
        <w:rPr>
          <w:rFonts w:ascii="Arial" w:hAnsi="Arial" w:cs="Arial"/>
          <w:color w:val="auto"/>
          <w:sz w:val="22"/>
          <w:szCs w:val="22"/>
        </w:rPr>
        <w:t>federais expedida</w:t>
      </w:r>
      <w:proofErr w:type="gramEnd"/>
      <w:r w:rsidRPr="004B4875">
        <w:rPr>
          <w:rFonts w:ascii="Arial" w:hAnsi="Arial" w:cs="Arial"/>
          <w:color w:val="auto"/>
          <w:sz w:val="22"/>
          <w:szCs w:val="22"/>
        </w:rPr>
        <w:t xml:space="preserve"> pela Secretaria da Receita Federal do Ministério da Fazenda e </w:t>
      </w:r>
    </w:p>
    <w:p w:rsidR="00C532DF" w:rsidRPr="004B4875" w:rsidRDefault="00C532DF" w:rsidP="00C532DF">
      <w:pPr>
        <w:pStyle w:val="western"/>
        <w:numPr>
          <w:ilvl w:val="0"/>
          <w:numId w:val="9"/>
        </w:numPr>
        <w:suppressAutoHyphens w:val="0"/>
        <w:spacing w:before="0" w:after="0"/>
        <w:jc w:val="both"/>
        <w:rPr>
          <w:rFonts w:ascii="Arial" w:hAnsi="Arial" w:cs="Arial"/>
          <w:color w:val="auto"/>
          <w:sz w:val="22"/>
          <w:szCs w:val="22"/>
        </w:rPr>
      </w:pPr>
      <w:r w:rsidRPr="004B4875">
        <w:rPr>
          <w:rFonts w:ascii="Arial" w:hAnsi="Arial" w:cs="Arial"/>
          <w:color w:val="auto"/>
          <w:sz w:val="22"/>
          <w:szCs w:val="22"/>
        </w:rPr>
        <w:t>Certidão negativa quanto à dívida ativa da União expedida pela Procuradoria da Fazenda Nacional;</w:t>
      </w:r>
    </w:p>
    <w:p w:rsidR="00C532DF" w:rsidRPr="004B4875" w:rsidRDefault="00C532DF" w:rsidP="00C532DF">
      <w:pPr>
        <w:pStyle w:val="western"/>
        <w:spacing w:before="0" w:after="0"/>
        <w:jc w:val="both"/>
        <w:rPr>
          <w:rFonts w:ascii="Arial" w:hAnsi="Arial" w:cs="Arial"/>
          <w:color w:val="auto"/>
          <w:sz w:val="22"/>
          <w:szCs w:val="22"/>
        </w:rPr>
      </w:pPr>
    </w:p>
    <w:p w:rsidR="00C532DF" w:rsidRPr="004B4875" w:rsidRDefault="00C532DF" w:rsidP="00C532DF">
      <w:pPr>
        <w:pStyle w:val="NormalWeb"/>
        <w:numPr>
          <w:ilvl w:val="0"/>
          <w:numId w:val="10"/>
        </w:numPr>
        <w:spacing w:after="0"/>
        <w:jc w:val="both"/>
        <w:rPr>
          <w:rFonts w:ascii="Arial" w:hAnsi="Arial" w:cs="Arial"/>
          <w:color w:val="auto"/>
          <w:sz w:val="22"/>
          <w:szCs w:val="22"/>
        </w:rPr>
      </w:pPr>
      <w:r w:rsidRPr="004B4875">
        <w:rPr>
          <w:rFonts w:ascii="Arial" w:hAnsi="Arial" w:cs="Arial"/>
          <w:color w:val="auto"/>
          <w:sz w:val="22"/>
          <w:szCs w:val="22"/>
        </w:rPr>
        <w:t>Prova de regularidade com a Fazenda Estadual, pertinente ao seu ramo de atividade e relativa aos tributos relacionados com a prestação licitada;</w:t>
      </w:r>
    </w:p>
    <w:p w:rsidR="00C532DF" w:rsidRPr="004B4875" w:rsidRDefault="00C532DF" w:rsidP="00C532DF">
      <w:pPr>
        <w:pStyle w:val="NormalWeb"/>
        <w:spacing w:after="0"/>
        <w:jc w:val="both"/>
        <w:rPr>
          <w:rFonts w:ascii="Arial" w:hAnsi="Arial" w:cs="Arial"/>
          <w:color w:val="auto"/>
          <w:sz w:val="22"/>
          <w:szCs w:val="22"/>
        </w:rPr>
      </w:pPr>
    </w:p>
    <w:p w:rsidR="00C532DF" w:rsidRPr="004B4875" w:rsidRDefault="00C532DF" w:rsidP="00C532DF">
      <w:pPr>
        <w:pStyle w:val="NormalWeb"/>
        <w:numPr>
          <w:ilvl w:val="0"/>
          <w:numId w:val="11"/>
        </w:numPr>
        <w:spacing w:after="0"/>
        <w:jc w:val="both"/>
        <w:rPr>
          <w:rFonts w:ascii="Arial" w:hAnsi="Arial" w:cs="Arial"/>
          <w:color w:val="auto"/>
          <w:sz w:val="22"/>
          <w:szCs w:val="22"/>
        </w:rPr>
      </w:pPr>
      <w:r w:rsidRPr="004B4875">
        <w:rPr>
          <w:rFonts w:ascii="Arial" w:hAnsi="Arial" w:cs="Arial"/>
          <w:color w:val="auto"/>
          <w:sz w:val="22"/>
          <w:szCs w:val="22"/>
        </w:rPr>
        <w:t>Certidão de inexistência de débitos para com o Sistema de Seguridade Social – CND/INSS;</w:t>
      </w:r>
    </w:p>
    <w:p w:rsidR="00C532DF" w:rsidRPr="004B4875" w:rsidRDefault="00C532DF" w:rsidP="00C532DF">
      <w:pPr>
        <w:pStyle w:val="NormalWeb"/>
        <w:spacing w:after="0"/>
        <w:ind w:left="720"/>
        <w:jc w:val="both"/>
        <w:rPr>
          <w:rFonts w:ascii="Arial" w:hAnsi="Arial" w:cs="Arial"/>
          <w:color w:val="auto"/>
          <w:sz w:val="22"/>
          <w:szCs w:val="22"/>
        </w:rPr>
      </w:pPr>
    </w:p>
    <w:p w:rsidR="00C532DF" w:rsidRPr="004B4875" w:rsidRDefault="00C532DF" w:rsidP="00C532DF">
      <w:pPr>
        <w:pStyle w:val="NormalWeb"/>
        <w:numPr>
          <w:ilvl w:val="0"/>
          <w:numId w:val="12"/>
        </w:numPr>
        <w:spacing w:after="0"/>
        <w:jc w:val="both"/>
        <w:rPr>
          <w:rFonts w:ascii="Arial" w:hAnsi="Arial" w:cs="Arial"/>
          <w:color w:val="auto"/>
          <w:sz w:val="22"/>
          <w:szCs w:val="22"/>
        </w:rPr>
      </w:pPr>
      <w:r w:rsidRPr="004B4875">
        <w:rPr>
          <w:rFonts w:ascii="Arial" w:hAnsi="Arial" w:cs="Arial"/>
          <w:color w:val="auto"/>
          <w:sz w:val="22"/>
          <w:szCs w:val="22"/>
        </w:rPr>
        <w:t>Certificado de Regularidade de Situação para com o Fundo de Garantia de Tempo de Serviço (FGTS).</w:t>
      </w:r>
    </w:p>
    <w:p w:rsidR="00C532DF" w:rsidRPr="004B4875" w:rsidRDefault="00C532DF" w:rsidP="00C532DF">
      <w:pPr>
        <w:pStyle w:val="NormalWeb"/>
        <w:spacing w:after="0"/>
        <w:ind w:left="720"/>
        <w:jc w:val="both"/>
        <w:rPr>
          <w:rFonts w:ascii="Arial" w:hAnsi="Arial" w:cs="Arial"/>
          <w:color w:val="auto"/>
          <w:sz w:val="22"/>
          <w:szCs w:val="22"/>
        </w:rPr>
      </w:pPr>
    </w:p>
    <w:p w:rsidR="00C532DF" w:rsidRPr="004B4875" w:rsidRDefault="00C532DF" w:rsidP="00C532DF">
      <w:pPr>
        <w:pStyle w:val="NormalWeb"/>
        <w:numPr>
          <w:ilvl w:val="0"/>
          <w:numId w:val="13"/>
        </w:numPr>
        <w:spacing w:after="0"/>
        <w:jc w:val="both"/>
        <w:rPr>
          <w:rFonts w:ascii="Arial" w:hAnsi="Arial" w:cs="Arial"/>
          <w:color w:val="auto"/>
          <w:sz w:val="22"/>
          <w:szCs w:val="22"/>
        </w:rPr>
      </w:pPr>
      <w:r w:rsidRPr="004B4875">
        <w:rPr>
          <w:rFonts w:ascii="Arial" w:hAnsi="Arial" w:cs="Arial"/>
          <w:color w:val="auto"/>
          <w:sz w:val="22"/>
          <w:szCs w:val="22"/>
        </w:rPr>
        <w:t>Certidão Municipal</w:t>
      </w:r>
    </w:p>
    <w:p w:rsidR="00C532DF" w:rsidRPr="004B4875" w:rsidRDefault="00C532DF" w:rsidP="00C532DF">
      <w:pPr>
        <w:pStyle w:val="NormalWeb"/>
        <w:spacing w:after="0"/>
        <w:ind w:left="720"/>
        <w:jc w:val="both"/>
        <w:rPr>
          <w:rFonts w:ascii="Arial" w:hAnsi="Arial" w:cs="Arial"/>
          <w:color w:val="auto"/>
          <w:sz w:val="22"/>
          <w:szCs w:val="22"/>
        </w:rPr>
      </w:pPr>
    </w:p>
    <w:p w:rsidR="00C532DF" w:rsidRPr="004B4875" w:rsidRDefault="00C532DF" w:rsidP="00C532DF">
      <w:pPr>
        <w:pStyle w:val="NormalWeb"/>
        <w:numPr>
          <w:ilvl w:val="0"/>
          <w:numId w:val="14"/>
        </w:numPr>
        <w:spacing w:after="0"/>
        <w:jc w:val="both"/>
        <w:rPr>
          <w:rFonts w:ascii="Arial" w:hAnsi="Arial" w:cs="Arial"/>
          <w:color w:val="auto"/>
          <w:sz w:val="22"/>
          <w:szCs w:val="22"/>
        </w:rPr>
      </w:pPr>
      <w:r w:rsidRPr="004B4875">
        <w:rPr>
          <w:rFonts w:ascii="Arial" w:hAnsi="Arial" w:cs="Arial"/>
          <w:color w:val="auto"/>
          <w:sz w:val="22"/>
          <w:szCs w:val="22"/>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w:t>
      </w:r>
      <w:r w:rsidR="00357A99" w:rsidRPr="004B4875">
        <w:rPr>
          <w:rFonts w:ascii="Arial" w:hAnsi="Arial" w:cs="Arial"/>
          <w:color w:val="auto"/>
          <w:sz w:val="22"/>
          <w:szCs w:val="22"/>
        </w:rPr>
        <w:t>me modelo constante do “Anexo III</w:t>
      </w:r>
      <w:r w:rsidRPr="004B4875">
        <w:rPr>
          <w:rFonts w:ascii="Arial" w:hAnsi="Arial" w:cs="Arial"/>
          <w:color w:val="auto"/>
          <w:sz w:val="22"/>
          <w:szCs w:val="22"/>
        </w:rPr>
        <w:t>”.</w:t>
      </w:r>
    </w:p>
    <w:p w:rsidR="00C532DF" w:rsidRPr="004B4875" w:rsidRDefault="00C532DF" w:rsidP="00C532DF">
      <w:pPr>
        <w:pStyle w:val="NormalWeb"/>
        <w:spacing w:after="0"/>
        <w:jc w:val="both"/>
        <w:rPr>
          <w:rFonts w:ascii="Arial" w:hAnsi="Arial" w:cs="Arial"/>
          <w:color w:val="auto"/>
          <w:sz w:val="22"/>
          <w:szCs w:val="22"/>
        </w:rPr>
      </w:pPr>
    </w:p>
    <w:p w:rsidR="00C532DF" w:rsidRPr="004B4875" w:rsidRDefault="00C532DF" w:rsidP="00C532DF">
      <w:pPr>
        <w:pStyle w:val="NormalWeb"/>
        <w:numPr>
          <w:ilvl w:val="0"/>
          <w:numId w:val="15"/>
        </w:numPr>
        <w:spacing w:after="0"/>
        <w:jc w:val="both"/>
        <w:rPr>
          <w:rFonts w:ascii="Arial" w:hAnsi="Arial" w:cs="Arial"/>
          <w:color w:val="auto"/>
          <w:sz w:val="22"/>
          <w:szCs w:val="22"/>
        </w:rPr>
      </w:pPr>
      <w:r w:rsidRPr="004B4875">
        <w:rPr>
          <w:rFonts w:ascii="Arial" w:hAnsi="Arial" w:cs="Arial"/>
          <w:color w:val="auto"/>
          <w:sz w:val="22"/>
          <w:szCs w:val="22"/>
        </w:rPr>
        <w:t xml:space="preserve">Certidão Negativa de Falência ou Concordata expedida pelo distribuidor da sede da pessoa jurídica, dentro do prazo de validade quando expresso na própria certidão. </w:t>
      </w:r>
    </w:p>
    <w:p w:rsidR="00C532DF" w:rsidRPr="004B4875" w:rsidRDefault="00C532DF" w:rsidP="00C532DF">
      <w:pPr>
        <w:pStyle w:val="NormalWeb"/>
        <w:spacing w:after="0"/>
        <w:ind w:left="720"/>
        <w:jc w:val="both"/>
        <w:rPr>
          <w:rFonts w:ascii="Arial" w:hAnsi="Arial" w:cs="Arial"/>
          <w:color w:val="auto"/>
          <w:sz w:val="22"/>
          <w:szCs w:val="22"/>
        </w:rPr>
      </w:pPr>
    </w:p>
    <w:p w:rsidR="00C532DF" w:rsidRPr="004B4875" w:rsidRDefault="00C532DF" w:rsidP="00C532DF">
      <w:pPr>
        <w:pStyle w:val="NormalWeb"/>
        <w:numPr>
          <w:ilvl w:val="0"/>
          <w:numId w:val="16"/>
        </w:numPr>
        <w:spacing w:after="0"/>
        <w:jc w:val="both"/>
        <w:rPr>
          <w:rFonts w:ascii="Arial" w:hAnsi="Arial" w:cs="Arial"/>
          <w:color w:val="auto"/>
          <w:sz w:val="22"/>
          <w:szCs w:val="22"/>
        </w:rPr>
      </w:pPr>
      <w:r w:rsidRPr="004B4875">
        <w:rPr>
          <w:rFonts w:ascii="Arial" w:hAnsi="Arial" w:cs="Arial"/>
          <w:color w:val="auto"/>
          <w:sz w:val="22"/>
          <w:szCs w:val="22"/>
        </w:rPr>
        <w:t>Certidão de Negativa de Débitos trabalhistas.</w:t>
      </w:r>
    </w:p>
    <w:p w:rsidR="00C532DF" w:rsidRPr="004B4875" w:rsidRDefault="00C532DF" w:rsidP="00C532DF">
      <w:pPr>
        <w:pStyle w:val="PargrafodaLista"/>
        <w:numPr>
          <w:ilvl w:val="1"/>
          <w:numId w:val="17"/>
        </w:numPr>
        <w:spacing w:before="100" w:beforeAutospacing="1" w:after="0" w:line="240" w:lineRule="auto"/>
        <w:jc w:val="both"/>
        <w:rPr>
          <w:rFonts w:ascii="Arial" w:hAnsi="Arial" w:cs="Arial"/>
        </w:rPr>
      </w:pPr>
      <w:r w:rsidRPr="004B4875">
        <w:rPr>
          <w:rFonts w:ascii="Arial" w:hAnsi="Arial" w:cs="Arial"/>
        </w:rPr>
        <w:t xml:space="preserve">- Serão aceitas certidões positivas com efeito de negativa e certidões positivas, que noticiem que os débitos certificados estão garantidos ou com sua exigibilidade suspensa. </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8 – DISPOSIÇÕES GERAIS SOBRE OS DOCUMENTOS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4B4875" w:rsidRDefault="00105692" w:rsidP="00105692">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8.1.1 - </w:t>
      </w:r>
      <w:r w:rsidRPr="004B4875">
        <w:rPr>
          <w:rFonts w:ascii="Arial" w:hAnsi="Arial" w:cs="Arial"/>
          <w:shd w:val="clear" w:color="auto" w:fill="FFFFFF"/>
        </w:rPr>
        <w:t>Também serão aceitas copias de documentos conferidos pelo Pregoeiro e equipe de apoio, desde que seja apresentada a via original.</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8.2 - Todos os documentos expedidos pela licitante deverão estar subscritos por seu representante legal ou procurador, com identificação clara do subscritor.</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4B4875">
        <w:rPr>
          <w:rFonts w:ascii="Arial" w:eastAsia="Times New Roman" w:hAnsi="Arial" w:cs="Arial"/>
        </w:rPr>
        <w:t>6</w:t>
      </w:r>
      <w:proofErr w:type="gramEnd"/>
      <w:r w:rsidRPr="004B4875">
        <w:rPr>
          <w:rFonts w:ascii="Arial" w:eastAsia="Times New Roman" w:hAnsi="Arial" w:cs="Arial"/>
        </w:rPr>
        <w:t xml:space="preserve"> (seis) meses, a partir da data de sua expedição.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8.4 Os documentos emitidos via internet poderão ser conferidos pela comissão de licitação.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w:t>
      </w:r>
      <w:r w:rsidRPr="004B4875">
        <w:rPr>
          <w:rFonts w:ascii="Arial" w:eastAsia="Times New Roman" w:hAnsi="Arial" w:cs="Arial"/>
        </w:rPr>
        <w:lastRenderedPageBreak/>
        <w:t>determinação legal, forem comprovadamente emitidos apenas em nome da matriz ou cuja validade abranja todos os estabelecimentos da empresa.</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9 - DOS PROCEDIMENTOS DE JULGAMENTO</w:t>
      </w:r>
    </w:p>
    <w:p w:rsidR="00C532DF" w:rsidRPr="004B4875" w:rsidRDefault="00C532DF" w:rsidP="00C532DF">
      <w:pPr>
        <w:spacing w:before="100" w:beforeAutospacing="1" w:after="0" w:line="240" w:lineRule="auto"/>
        <w:jc w:val="both"/>
        <w:rPr>
          <w:rFonts w:ascii="Arial" w:eastAsia="Times New Roman" w:hAnsi="Arial" w:cs="Arial"/>
          <w:b/>
        </w:rPr>
      </w:pPr>
      <w:r w:rsidRPr="004B4875">
        <w:rPr>
          <w:rFonts w:ascii="Arial" w:eastAsia="Times New Roman" w:hAnsi="Arial" w:cs="Arial"/>
        </w:rPr>
        <w:t xml:space="preserve">9.1 - Aberta a sessão, os interessados ou seus representantes, </w:t>
      </w:r>
      <w:r w:rsidRPr="004B4875">
        <w:rPr>
          <w:rFonts w:ascii="Arial" w:eastAsia="Times New Roman" w:hAnsi="Arial" w:cs="Arial"/>
          <w:b/>
        </w:rPr>
        <w:t>apresentarão declaração escrita, conform</w:t>
      </w:r>
      <w:r w:rsidR="00357A99" w:rsidRPr="004B4875">
        <w:rPr>
          <w:rFonts w:ascii="Arial" w:eastAsia="Times New Roman" w:hAnsi="Arial" w:cs="Arial"/>
          <w:b/>
        </w:rPr>
        <w:t xml:space="preserve">e modelo constante do </w:t>
      </w:r>
      <w:r w:rsidR="00357A99" w:rsidRPr="004B4875">
        <w:rPr>
          <w:rFonts w:ascii="Arial" w:eastAsia="Times New Roman" w:hAnsi="Arial" w:cs="Arial"/>
          <w:b/>
          <w:u w:val="single"/>
        </w:rPr>
        <w:t>“Anexo IV</w:t>
      </w:r>
      <w:r w:rsidRPr="004B4875">
        <w:rPr>
          <w:rFonts w:ascii="Arial" w:eastAsia="Times New Roman" w:hAnsi="Arial" w:cs="Arial"/>
          <w:b/>
          <w:u w:val="single"/>
        </w:rPr>
        <w:t>”,</w:t>
      </w:r>
      <w:r w:rsidRPr="004B4875">
        <w:rPr>
          <w:rFonts w:ascii="Arial" w:eastAsia="Times New Roman" w:hAnsi="Arial" w:cs="Arial"/>
          <w:u w:val="single"/>
        </w:rPr>
        <w:t xml:space="preserve"> </w:t>
      </w:r>
      <w:r w:rsidRPr="004B4875">
        <w:rPr>
          <w:rFonts w:ascii="Arial" w:eastAsia="Times New Roman" w:hAnsi="Arial" w:cs="Arial"/>
          <w:b/>
          <w:u w:val="single"/>
        </w:rPr>
        <w:t>que deverá vir anexada fora do envelope da proposta</w:t>
      </w:r>
      <w:r w:rsidRPr="004B4875">
        <w:rPr>
          <w:rFonts w:ascii="Arial" w:eastAsia="Times New Roman" w:hAnsi="Arial" w:cs="Arial"/>
          <w:b/>
        </w:rPr>
        <w:t>, dando ciência de que cumprem plenamente os requisitos de habilitação (inciso VII do art. 4º da Lei nº 10.520/2002).</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4B4875">
        <w:rPr>
          <w:rFonts w:ascii="Arial" w:eastAsia="Times New Roman" w:hAnsi="Arial" w:cs="Arial"/>
        </w:rPr>
        <w:t>sob pena</w:t>
      </w:r>
      <w:proofErr w:type="gramEnd"/>
      <w:r w:rsidRPr="004B4875">
        <w:rPr>
          <w:rFonts w:ascii="Arial" w:eastAsia="Times New Roman" w:hAnsi="Arial" w:cs="Arial"/>
        </w:rPr>
        <w:t xml:space="preserve"> de desclassificação. </w:t>
      </w:r>
      <w:proofErr w:type="gramStart"/>
      <w:r w:rsidRPr="004B4875">
        <w:rPr>
          <w:rFonts w:ascii="Arial" w:eastAsia="Times New Roman" w:hAnsi="Arial" w:cs="Arial"/>
        </w:rPr>
        <w:t>Isto posto</w:t>
      </w:r>
      <w:proofErr w:type="gramEnd"/>
      <w:r w:rsidRPr="004B4875">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4B4875">
        <w:rPr>
          <w:rFonts w:ascii="Arial" w:eastAsia="Times New Roman" w:hAnsi="Arial" w:cs="Arial"/>
        </w:rPr>
        <w:t>4</w:t>
      </w:r>
      <w:proofErr w:type="gramEnd"/>
      <w:r w:rsidRPr="004B4875">
        <w:rPr>
          <w:rFonts w:ascii="Arial" w:eastAsia="Times New Roman" w:hAnsi="Arial" w:cs="Arial"/>
        </w:rPr>
        <w:t xml:space="preserve"> e 5 deste Edital, bem como, quando constatada a oferta de preço manifestamente inexequível.</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a) Caso duas ou mais propostas iniciais apresentem preços iguais, será realizado sorteio para determinação da ordem de oferta dos lances.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9.5 - O encerramento da etapa competitiva dar-se-á quando, convocadas pelo Pregoeiro, as licitantes manifestarem seu desinteresse em apresentar novos lances.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4B4875" w:rsidRDefault="00C532DF" w:rsidP="00C532DF">
      <w:pPr>
        <w:spacing w:before="100" w:beforeAutospacing="1" w:after="0" w:line="240" w:lineRule="auto"/>
        <w:jc w:val="both"/>
        <w:rPr>
          <w:rFonts w:ascii="Arial" w:eastAsia="Times New Roman" w:hAnsi="Arial" w:cs="Arial"/>
          <w:b/>
        </w:rPr>
      </w:pPr>
      <w:r w:rsidRPr="004B48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4B4875">
        <w:rPr>
          <w:rFonts w:ascii="Arial" w:eastAsia="Times New Roman" w:hAnsi="Arial" w:cs="Arial"/>
        </w:rPr>
        <w:t>8</w:t>
      </w:r>
      <w:proofErr w:type="gramEnd"/>
      <w:r w:rsidRPr="004B4875">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4B4875">
        <w:rPr>
          <w:rFonts w:ascii="Arial" w:eastAsia="Times New Roman" w:hAnsi="Arial" w:cs="Arial"/>
          <w:b/>
        </w:rPr>
        <w:t>3</w:t>
      </w:r>
      <w:proofErr w:type="gramEnd"/>
      <w:r w:rsidRPr="004B4875">
        <w:rPr>
          <w:rFonts w:ascii="Arial" w:eastAsia="Times New Roman" w:hAnsi="Arial" w:cs="Arial"/>
          <w:b/>
        </w:rPr>
        <w:t xml:space="preserve"> dias consecutivos para a apresentação das razões de recurso</w:t>
      </w:r>
      <w:r w:rsidRPr="004B48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9.10.1 </w:t>
      </w:r>
      <w:r w:rsidRPr="004B4875">
        <w:rPr>
          <w:rFonts w:ascii="Arial" w:eastAsia="Times New Roman" w:hAnsi="Arial" w:cs="Arial"/>
          <w:b/>
        </w:rPr>
        <w:t>- A ausência do licitante ou sua saída antes do término da Sessão Pública do Pregão caracterizar-se-á como renúncia ao direito de recorrer.</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lastRenderedPageBreak/>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10 - DOS CRITÉRIOS DE JULGAMENTO E ADJUDICAÇÃO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10.1 - No julgamento das propostas, </w:t>
      </w:r>
      <w:proofErr w:type="gramStart"/>
      <w:r w:rsidRPr="004B4875">
        <w:rPr>
          <w:rFonts w:ascii="Arial" w:eastAsia="Times New Roman" w:hAnsi="Arial" w:cs="Arial"/>
        </w:rPr>
        <w:t>será(</w:t>
      </w:r>
      <w:proofErr w:type="spellStart"/>
      <w:proofErr w:type="gramEnd"/>
      <w:r w:rsidRPr="004B4875">
        <w:rPr>
          <w:rFonts w:ascii="Arial" w:eastAsia="Times New Roman" w:hAnsi="Arial" w:cs="Arial"/>
        </w:rPr>
        <w:t>ão</w:t>
      </w:r>
      <w:proofErr w:type="spellEnd"/>
      <w:r w:rsidRPr="004B4875">
        <w:rPr>
          <w:rFonts w:ascii="Arial" w:eastAsia="Times New Roman" w:hAnsi="Arial" w:cs="Arial"/>
        </w:rPr>
        <w:t>) considerada(s) vencedora(s) a(s) licitante(s) que apresentar(em) o MENOR PREÇO</w:t>
      </w:r>
      <w:r w:rsidR="005562EB" w:rsidRPr="004B4875">
        <w:rPr>
          <w:rFonts w:ascii="Arial" w:eastAsia="Times New Roman" w:hAnsi="Arial" w:cs="Arial"/>
        </w:rPr>
        <w:t xml:space="preserve"> POR ITEM</w:t>
      </w:r>
      <w:r w:rsidRPr="004B4875">
        <w:rPr>
          <w:rFonts w:ascii="Arial" w:eastAsia="Times New Roman" w:hAnsi="Arial" w:cs="Arial"/>
        </w:rPr>
        <w:t>, desde que atendidas as especificações constantes deste Edital.</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4B4875">
        <w:rPr>
          <w:rFonts w:ascii="Arial" w:eastAsia="Times New Roman" w:hAnsi="Arial" w:cs="Arial"/>
        </w:rPr>
        <w:t>..</w:t>
      </w:r>
      <w:proofErr w:type="gramEnd"/>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10.3 - A adjudicação do objeto deste PREGÃO será formalizada pelo Pregoeiro, de forma POR ITEM à(s) licitante(s) cuja(s) proposta(s) seja(m) considerada(s) vencedora(s).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10.4 - O resultado da licitação será homologado pela Autoridade Competente.</w:t>
      </w:r>
    </w:p>
    <w:p w:rsidR="00C532DF" w:rsidRPr="004B4875" w:rsidRDefault="00C532DF" w:rsidP="00C532DF">
      <w:pPr>
        <w:spacing w:before="100" w:beforeAutospacing="1" w:after="0" w:line="240" w:lineRule="auto"/>
        <w:jc w:val="both"/>
        <w:rPr>
          <w:rFonts w:ascii="Arial" w:eastAsia="Times New Roman" w:hAnsi="Arial" w:cs="Arial"/>
          <w:b/>
          <w:bCs/>
        </w:rPr>
      </w:pPr>
      <w:r w:rsidRPr="004B4875">
        <w:rPr>
          <w:rFonts w:ascii="Arial" w:eastAsia="Times New Roman" w:hAnsi="Arial" w:cs="Arial"/>
          <w:b/>
          <w:bCs/>
        </w:rPr>
        <w:t>11 – DAS CONDIÇÕES DO RECEBIMENTO DO OBJETO</w:t>
      </w:r>
    </w:p>
    <w:p w:rsidR="00C532DF" w:rsidRPr="004B4875" w:rsidRDefault="00C532DF" w:rsidP="00C532DF">
      <w:pPr>
        <w:pStyle w:val="ecxmsonormal"/>
        <w:shd w:val="clear" w:color="auto" w:fill="FFFFFF"/>
        <w:spacing w:after="324" w:line="285" w:lineRule="atLeast"/>
        <w:jc w:val="both"/>
        <w:rPr>
          <w:rFonts w:ascii="Arial" w:hAnsi="Arial" w:cs="Arial"/>
          <w:sz w:val="22"/>
          <w:szCs w:val="22"/>
        </w:rPr>
      </w:pPr>
      <w:r w:rsidRPr="004B4875">
        <w:rPr>
          <w:rFonts w:ascii="Arial" w:hAnsi="Arial" w:cs="Arial"/>
          <w:sz w:val="22"/>
          <w:szCs w:val="22"/>
        </w:rPr>
        <w:t xml:space="preserve">11.1 </w:t>
      </w:r>
      <w:r w:rsidR="005562EB" w:rsidRPr="004B4875">
        <w:rPr>
          <w:rFonts w:ascii="Arial" w:hAnsi="Arial" w:cs="Arial"/>
          <w:sz w:val="22"/>
          <w:szCs w:val="22"/>
        </w:rPr>
        <w:t>–</w:t>
      </w:r>
      <w:r w:rsidRPr="004B4875">
        <w:rPr>
          <w:rFonts w:ascii="Arial" w:hAnsi="Arial" w:cs="Arial"/>
          <w:sz w:val="22"/>
          <w:szCs w:val="22"/>
        </w:rPr>
        <w:t xml:space="preserve"> </w:t>
      </w:r>
      <w:r w:rsidR="005562EB" w:rsidRPr="004B4875">
        <w:rPr>
          <w:rFonts w:ascii="Arial" w:hAnsi="Arial" w:cs="Arial"/>
          <w:sz w:val="22"/>
          <w:szCs w:val="22"/>
        </w:rPr>
        <w:t xml:space="preserve">O fornecimento deverá ser feita de maneira imediata, de acordo com as necessidades de cada secretaria. </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 xml:space="preserve">12 - DAS CONDIÇÕES DE PAGAMENTO </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12.1 – A Prefeitura Municipal de Celso Ramos - SC efetuará o pagamento do objeto desta licitação ao licitante vencedor de forma parcelad</w:t>
      </w:r>
      <w:r w:rsidR="005562EB" w:rsidRPr="004B4875">
        <w:rPr>
          <w:rFonts w:ascii="Arial" w:eastAsia="Times New Roman" w:hAnsi="Arial" w:cs="Arial"/>
        </w:rPr>
        <w:t xml:space="preserve">a, conforme a emissão das notas que deverão estar </w:t>
      </w:r>
      <w:r w:rsidR="005562EB" w:rsidRPr="004B4875">
        <w:rPr>
          <w:rFonts w:ascii="Arial" w:eastAsia="Times New Roman" w:hAnsi="Arial" w:cs="Arial"/>
          <w:b/>
          <w:u w:val="single"/>
        </w:rPr>
        <w:t>acompanhadas de TODAS as requisições de combustíveis</w:t>
      </w:r>
      <w:r w:rsidR="0015419B" w:rsidRPr="004B4875">
        <w:rPr>
          <w:rFonts w:ascii="Arial" w:eastAsia="Times New Roman" w:hAnsi="Arial" w:cs="Arial"/>
          <w:b/>
          <w:u w:val="single"/>
        </w:rPr>
        <w:t xml:space="preserve"> ou lubrificantes</w:t>
      </w:r>
      <w:r w:rsidR="005562EB" w:rsidRPr="004B4875">
        <w:rPr>
          <w:rFonts w:ascii="Arial" w:eastAsia="Times New Roman" w:hAnsi="Arial" w:cs="Arial"/>
          <w:b/>
          <w:u w:val="single"/>
        </w:rPr>
        <w:t xml:space="preserve"> informando o veículo abastecido</w:t>
      </w:r>
      <w:r w:rsidR="005562EB" w:rsidRPr="004B4875">
        <w:rPr>
          <w:rFonts w:ascii="Arial" w:eastAsia="Times New Roman" w:hAnsi="Arial" w:cs="Arial"/>
        </w:rPr>
        <w:t xml:space="preserve">, </w:t>
      </w:r>
      <w:r w:rsidR="005562EB" w:rsidRPr="004B4875">
        <w:rPr>
          <w:rFonts w:ascii="Arial" w:eastAsia="Times New Roman" w:hAnsi="Arial" w:cs="Arial"/>
          <w:b/>
          <w:u w:val="single"/>
        </w:rPr>
        <w:t>bem como a quilometragem do mesmo ou hora máquina.</w:t>
      </w:r>
      <w:r w:rsidR="005562EB" w:rsidRPr="004B4875">
        <w:rPr>
          <w:rFonts w:ascii="Arial" w:eastAsia="Times New Roman" w:hAnsi="Arial" w:cs="Arial"/>
        </w:rPr>
        <w:t xml:space="preserve"> Caso haja a falta de algum destes dados a nota será devolvida e a Prefeitura não terá obrigação de empenhá-la</w:t>
      </w:r>
    </w:p>
    <w:p w:rsidR="00272AA8"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lastRenderedPageBreak/>
        <w:t xml:space="preserve">12.2 - O </w:t>
      </w:r>
      <w:r w:rsidR="005562EB" w:rsidRPr="004B4875">
        <w:rPr>
          <w:rFonts w:ascii="Arial" w:eastAsia="Times New Roman" w:hAnsi="Arial" w:cs="Arial"/>
        </w:rPr>
        <w:t xml:space="preserve">pagamento será efetuado em até </w:t>
      </w:r>
      <w:r w:rsidR="005562EB" w:rsidRPr="004B4875">
        <w:rPr>
          <w:rFonts w:ascii="Arial" w:eastAsia="Times New Roman" w:hAnsi="Arial" w:cs="Arial"/>
          <w:b/>
          <w:u w:val="single"/>
        </w:rPr>
        <w:t>45</w:t>
      </w:r>
      <w:r w:rsidRPr="004B4875">
        <w:rPr>
          <w:rFonts w:ascii="Arial" w:eastAsia="Times New Roman" w:hAnsi="Arial" w:cs="Arial"/>
          <w:b/>
          <w:u w:val="single"/>
        </w:rPr>
        <w:t xml:space="preserve"> dias</w:t>
      </w:r>
      <w:r w:rsidRPr="004B4875">
        <w:rPr>
          <w:rFonts w:ascii="Arial" w:eastAsia="Times New Roman" w:hAnsi="Arial" w:cs="Arial"/>
        </w:rPr>
        <w:t xml:space="preserve"> após a Adjudicação da Nota Fiscal correspondente.  </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13 – DOS RECURSOS ADMINISTRATIVOS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13.1 - Tendo a licitante manifestado a intenção de recorrer na Sessão</w:t>
      </w:r>
      <w:r w:rsidR="001C30C0" w:rsidRPr="004B4875">
        <w:rPr>
          <w:rFonts w:ascii="Arial" w:eastAsia="Times New Roman" w:hAnsi="Arial" w:cs="Arial"/>
        </w:rPr>
        <w:t xml:space="preserve"> do Pregão, terá ela o prazo </w:t>
      </w:r>
      <w:r w:rsidRPr="004B4875">
        <w:rPr>
          <w:rFonts w:ascii="Arial" w:eastAsia="Times New Roman" w:hAnsi="Arial" w:cs="Arial"/>
        </w:rPr>
        <w:t xml:space="preserve">de </w:t>
      </w:r>
      <w:proofErr w:type="gramStart"/>
      <w:r w:rsidRPr="004B4875">
        <w:rPr>
          <w:rFonts w:ascii="Arial" w:eastAsia="Times New Roman" w:hAnsi="Arial" w:cs="Arial"/>
        </w:rPr>
        <w:t>5</w:t>
      </w:r>
      <w:proofErr w:type="gramEnd"/>
      <w:r w:rsidRPr="004B4875">
        <w:rPr>
          <w:rFonts w:ascii="Arial" w:eastAsia="Times New Roman" w:hAnsi="Arial" w:cs="Arial"/>
        </w:rPr>
        <w:t xml:space="preserve"> (cinco) dias consecutivos a contar da intimação do ato ou da lavratura da ata para apresentação das razões de recurso.</w:t>
      </w:r>
    </w:p>
    <w:p w:rsidR="00C532DF" w:rsidRPr="004B4875" w:rsidRDefault="00000E5E"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13.2</w:t>
      </w:r>
      <w:r w:rsidR="00C532DF" w:rsidRPr="004B4875">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4B4875" w:rsidRDefault="00000E5E"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13.3</w:t>
      </w:r>
      <w:r w:rsidR="00C532DF" w:rsidRPr="004B4875">
        <w:rPr>
          <w:rFonts w:ascii="Arial" w:eastAsia="Times New Roman" w:hAnsi="Arial" w:cs="Arial"/>
        </w:rPr>
        <w:t xml:space="preserve"> - As demais licitantes, já intimadas na Sessão Pública acima referida, terão o prazo de 05 (cinco) dias consecutivos para apresentarem as </w:t>
      </w:r>
      <w:proofErr w:type="gramStart"/>
      <w:r w:rsidR="00C532DF" w:rsidRPr="004B4875">
        <w:rPr>
          <w:rFonts w:ascii="Arial" w:eastAsia="Times New Roman" w:hAnsi="Arial" w:cs="Arial"/>
        </w:rPr>
        <w:t>contra-razões</w:t>
      </w:r>
      <w:proofErr w:type="gramEnd"/>
      <w:r w:rsidR="00C532DF" w:rsidRPr="004B4875">
        <w:rPr>
          <w:rFonts w:ascii="Arial" w:eastAsia="Times New Roman" w:hAnsi="Arial" w:cs="Arial"/>
        </w:rPr>
        <w:t>, que começará a correr do término do prazo da recorrente.</w:t>
      </w:r>
    </w:p>
    <w:p w:rsidR="00C532DF" w:rsidRPr="004B4875" w:rsidRDefault="00000E5E"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13.4</w:t>
      </w:r>
      <w:r w:rsidR="00C532DF" w:rsidRPr="004B4875">
        <w:rPr>
          <w:rFonts w:ascii="Arial" w:eastAsia="Times New Roman" w:hAnsi="Arial" w:cs="Arial"/>
        </w:rPr>
        <w:t xml:space="preserve"> - A manifestação na Sessão Pública e a motivação, no caso de recurso, são pressupostos de admissibilidade dos recursos.</w:t>
      </w:r>
    </w:p>
    <w:p w:rsidR="00C532DF" w:rsidRPr="004B4875" w:rsidRDefault="00000E5E"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13.5</w:t>
      </w:r>
      <w:r w:rsidR="00C532DF" w:rsidRPr="004B4875">
        <w:rPr>
          <w:rFonts w:ascii="Arial" w:eastAsia="Times New Roman" w:hAnsi="Arial" w:cs="Arial"/>
        </w:rPr>
        <w:t xml:space="preserve"> - Decididos os recursos, o Pregoeiro fará a adjudicação do objeto do certame à(s) licitante(s) vencedora(s).</w:t>
      </w:r>
    </w:p>
    <w:p w:rsidR="00C532DF" w:rsidRPr="004B4875" w:rsidRDefault="00C532DF" w:rsidP="00272AA8">
      <w:pPr>
        <w:spacing w:before="100" w:beforeAutospacing="1" w:after="0" w:line="240" w:lineRule="auto"/>
        <w:jc w:val="both"/>
        <w:rPr>
          <w:rFonts w:ascii="Arial" w:eastAsia="Times New Roman" w:hAnsi="Arial" w:cs="Arial"/>
          <w:b/>
          <w:bCs/>
        </w:rPr>
      </w:pPr>
      <w:r w:rsidRPr="004B4875">
        <w:rPr>
          <w:rFonts w:ascii="Arial" w:eastAsia="Times New Roman" w:hAnsi="Arial" w:cs="Arial"/>
          <w:b/>
          <w:bCs/>
        </w:rPr>
        <w:t>14 – DAS PENALIDADES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14.2 - O prazo para defesa prévia será de cinco dias úteis a contar da notificação.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14.3 - Caberá recurso no prazo de cinco dias a contar da publicação da sanção na Imprensa Oficial do Município. </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14.5 - Somente a autoridade que registrou as penalidades poderá fazer a sua retirada.</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lastRenderedPageBreak/>
        <w:t xml:space="preserve">14.6 - São aplicáveis as sanções previstas no capítulo IV da Lei Federal </w:t>
      </w:r>
      <w:r w:rsidRPr="004B4875">
        <w:rPr>
          <w:rFonts w:ascii="Arial" w:eastAsia="Times New Roman" w:hAnsi="Arial" w:cs="Arial"/>
        </w:rPr>
        <w:br/>
        <w:t xml:space="preserve">nº </w:t>
      </w:r>
      <w:proofErr w:type="gramStart"/>
      <w:r w:rsidRPr="004B4875">
        <w:rPr>
          <w:rFonts w:ascii="Arial" w:eastAsia="Times New Roman" w:hAnsi="Arial" w:cs="Arial"/>
        </w:rPr>
        <w:t>8.666/93, na Lei Federal nº</w:t>
      </w:r>
      <w:proofErr w:type="gramEnd"/>
      <w:r w:rsidRPr="004B4875">
        <w:rPr>
          <w:rFonts w:ascii="Arial" w:eastAsia="Times New Roman" w:hAnsi="Arial" w:cs="Arial"/>
        </w:rPr>
        <w:t xml:space="preserve"> 10.520, de 17 de julho de 2002 e demais normas pertinentes.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14.7 - As sanções são independentes e a aplicação de uma não exclui a das outras.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14.8 - O prazo para pagamento de multas será de </w:t>
      </w:r>
      <w:proofErr w:type="gramStart"/>
      <w:r w:rsidRPr="004B4875">
        <w:rPr>
          <w:rFonts w:ascii="Arial" w:eastAsia="Times New Roman" w:hAnsi="Arial" w:cs="Arial"/>
        </w:rPr>
        <w:t>5</w:t>
      </w:r>
      <w:proofErr w:type="gramEnd"/>
      <w:r w:rsidRPr="004B4875">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15 - DAS DISPOSIÇÕES GERAIS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272AA8" w:rsidRPr="004B4875">
        <w:rPr>
          <w:rFonts w:ascii="Arial" w:eastAsia="Times New Roman" w:hAnsi="Arial" w:cs="Arial"/>
        </w:rPr>
        <w:t>12h 30min às 18h 30min</w:t>
      </w:r>
      <w:r w:rsidRPr="004B4875">
        <w:rPr>
          <w:rFonts w:ascii="Arial" w:eastAsia="Times New Roman" w:hAnsi="Arial" w:cs="Arial"/>
        </w:rPr>
        <w:t>.</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15.3 - O presente </w:t>
      </w:r>
      <w:r w:rsidRPr="004B4875">
        <w:rPr>
          <w:rFonts w:ascii="Arial" w:eastAsia="Times New Roman" w:hAnsi="Arial" w:cs="Arial"/>
          <w:b/>
          <w:bCs/>
        </w:rPr>
        <w:t>PREGÃO</w:t>
      </w:r>
      <w:r w:rsidRPr="004B48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15.4 - A Contratada deverá manter, durante a execução do contrato, todas as condições de habilitação.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15.5 - O prazo do contrato terá início na data de sua assinatura e encerrará, impreterivelmente, em </w:t>
      </w:r>
      <w:r w:rsidRPr="004B4875">
        <w:rPr>
          <w:rFonts w:ascii="Arial" w:eastAsia="Times New Roman" w:hAnsi="Arial" w:cs="Arial"/>
          <w:b/>
          <w:bCs/>
        </w:rPr>
        <w:t>31/</w:t>
      </w:r>
      <w:r w:rsidR="00272AA8" w:rsidRPr="004B4875">
        <w:rPr>
          <w:rFonts w:ascii="Arial" w:eastAsia="Times New Roman" w:hAnsi="Arial" w:cs="Arial"/>
          <w:b/>
          <w:bCs/>
        </w:rPr>
        <w:t>12</w:t>
      </w:r>
      <w:r w:rsidRPr="004B4875">
        <w:rPr>
          <w:rFonts w:ascii="Arial" w:eastAsia="Times New Roman" w:hAnsi="Arial" w:cs="Arial"/>
          <w:b/>
          <w:bCs/>
        </w:rPr>
        <w:t>/</w:t>
      </w:r>
      <w:r w:rsidR="000A1C40" w:rsidRPr="004B4875">
        <w:rPr>
          <w:rFonts w:ascii="Arial" w:eastAsia="Times New Roman" w:hAnsi="Arial" w:cs="Arial"/>
          <w:b/>
          <w:bCs/>
        </w:rPr>
        <w:t>2017</w:t>
      </w:r>
      <w:r w:rsidR="00406344" w:rsidRPr="004B4875">
        <w:rPr>
          <w:rFonts w:ascii="Arial" w:eastAsia="Times New Roman" w:hAnsi="Arial" w:cs="Arial"/>
          <w:b/>
          <w:bCs/>
        </w:rPr>
        <w:t>.</w:t>
      </w:r>
    </w:p>
    <w:p w:rsidR="00C532DF" w:rsidRPr="004B4875" w:rsidRDefault="00C532DF" w:rsidP="00C532DF">
      <w:pPr>
        <w:spacing w:before="100" w:beforeAutospacing="1" w:after="0" w:line="240" w:lineRule="auto"/>
        <w:jc w:val="both"/>
        <w:rPr>
          <w:rFonts w:ascii="Arial" w:eastAsia="Times New Roman" w:hAnsi="Arial" w:cs="Arial"/>
          <w:b/>
        </w:rPr>
      </w:pPr>
      <w:r w:rsidRPr="004B4875">
        <w:rPr>
          <w:rFonts w:ascii="Arial" w:eastAsia="Times New Roman" w:hAnsi="Arial" w:cs="Arial"/>
          <w:b/>
        </w:rPr>
        <w:t xml:space="preserve">15.6 - Com fundamento na norma do art. 43, § 3º, da Lei Federal n.º 8.666/93, </w:t>
      </w:r>
      <w:r w:rsidRPr="004B4875">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15.8 - As normas deste </w:t>
      </w:r>
      <w:r w:rsidRPr="004B4875">
        <w:rPr>
          <w:rFonts w:ascii="Arial" w:eastAsia="Times New Roman" w:hAnsi="Arial" w:cs="Arial"/>
          <w:b/>
          <w:bCs/>
        </w:rPr>
        <w:t>PREGÃO</w:t>
      </w:r>
      <w:r w:rsidRPr="004B4875">
        <w:rPr>
          <w:rFonts w:ascii="Arial" w:eastAsia="Times New Roman" w:hAnsi="Arial" w:cs="Arial"/>
        </w:rPr>
        <w:t xml:space="preserve"> serão sempre interpretadas </w:t>
      </w:r>
      <w:r w:rsidRPr="004B4875">
        <w:rPr>
          <w:rFonts w:ascii="Arial" w:eastAsia="Times New Roman" w:hAnsi="Arial" w:cs="Arial"/>
          <w:b/>
        </w:rPr>
        <w:t>em favor da ampliação da disputa entre os interessados</w:t>
      </w:r>
      <w:r w:rsidRPr="004B4875">
        <w:rPr>
          <w:rFonts w:ascii="Arial" w:eastAsia="Times New Roman" w:hAnsi="Arial" w:cs="Arial"/>
        </w:rPr>
        <w:t xml:space="preserve">, e o desatendimento de exigências formais, desde </w:t>
      </w:r>
      <w:r w:rsidRPr="004B4875">
        <w:rPr>
          <w:rFonts w:ascii="Arial" w:eastAsia="Times New Roman" w:hAnsi="Arial" w:cs="Arial"/>
        </w:rPr>
        <w:lastRenderedPageBreak/>
        <w:t xml:space="preserve">que não comprometa a aferição da habilitação da licitante nem a exata compreensão de sua proposta, não implicará o afastamento de qualquer licitante. </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b/>
          <w:bCs/>
        </w:rPr>
        <w:t>16 - DOS ANEXOS DO EDITAL</w:t>
      </w:r>
    </w:p>
    <w:p w:rsidR="00E6790B" w:rsidRPr="004B4875" w:rsidRDefault="00C532DF" w:rsidP="00C532DF">
      <w:pPr>
        <w:spacing w:before="100" w:beforeAutospacing="1" w:after="0" w:line="240" w:lineRule="auto"/>
        <w:jc w:val="both"/>
        <w:rPr>
          <w:rFonts w:ascii="Arial" w:eastAsia="Times New Roman" w:hAnsi="Arial" w:cs="Arial"/>
        </w:rPr>
      </w:pPr>
      <w:r w:rsidRPr="004B4875">
        <w:rPr>
          <w:rFonts w:ascii="Arial" w:eastAsia="Times New Roman" w:hAnsi="Arial" w:cs="Arial"/>
        </w:rPr>
        <w:t xml:space="preserve">16.1 </w:t>
      </w:r>
      <w:r w:rsidR="00E6790B" w:rsidRPr="004B4875">
        <w:rPr>
          <w:rFonts w:ascii="Arial" w:eastAsia="Times New Roman" w:hAnsi="Arial" w:cs="Arial"/>
        </w:rPr>
        <w:t>–</w:t>
      </w:r>
      <w:r w:rsidR="00E6790B" w:rsidRPr="004B4875">
        <w:rPr>
          <w:rFonts w:ascii="Calibri" w:hAnsi="Calibri" w:cs="Calibri"/>
          <w:color w:val="444444"/>
          <w:shd w:val="clear" w:color="auto" w:fill="FFFFFF"/>
        </w:rPr>
        <w:t xml:space="preserve"> </w:t>
      </w:r>
      <w:r w:rsidR="00E6790B" w:rsidRPr="004B4875">
        <w:rPr>
          <w:rFonts w:ascii="Arial" w:hAnsi="Arial" w:cs="Arial"/>
          <w:color w:val="444444"/>
          <w:shd w:val="clear" w:color="auto" w:fill="FFFFFF"/>
        </w:rPr>
        <w:t>Integram o presente Edital, os seguintes anexos, que deverão ser digitados em folhas timbradas da empresa. Não serão aceitas em hipótese alguma folhas preenchidas a mão</w:t>
      </w:r>
      <w:r w:rsidR="00ED41EB" w:rsidRPr="004B4875">
        <w:rPr>
          <w:rFonts w:ascii="Arial" w:hAnsi="Arial" w:cs="Arial"/>
          <w:color w:val="444444"/>
          <w:shd w:val="clear" w:color="auto" w:fill="FFFFFF"/>
        </w:rPr>
        <w:t>.</w:t>
      </w:r>
    </w:p>
    <w:p w:rsidR="00C532DF" w:rsidRPr="004B4875" w:rsidRDefault="00C532DF" w:rsidP="00C532DF">
      <w:pPr>
        <w:numPr>
          <w:ilvl w:val="0"/>
          <w:numId w:val="1"/>
        </w:numPr>
        <w:spacing w:before="100" w:beforeAutospacing="1" w:after="0" w:line="240" w:lineRule="auto"/>
        <w:jc w:val="both"/>
        <w:rPr>
          <w:rFonts w:ascii="Arial" w:eastAsia="Times New Roman" w:hAnsi="Arial" w:cs="Arial"/>
        </w:rPr>
      </w:pPr>
      <w:r w:rsidRPr="004B4875">
        <w:rPr>
          <w:rFonts w:ascii="Arial" w:eastAsia="Times New Roman" w:hAnsi="Arial" w:cs="Arial"/>
        </w:rPr>
        <w:t>I- Anexo – Termo de Referencia;</w:t>
      </w:r>
    </w:p>
    <w:p w:rsidR="00C532DF" w:rsidRPr="004B4875" w:rsidRDefault="00C532DF" w:rsidP="00C532DF">
      <w:pPr>
        <w:numPr>
          <w:ilvl w:val="0"/>
          <w:numId w:val="1"/>
        </w:numPr>
        <w:spacing w:before="100" w:beforeAutospacing="1" w:after="0" w:line="240" w:lineRule="auto"/>
        <w:jc w:val="both"/>
        <w:rPr>
          <w:rFonts w:ascii="Arial" w:eastAsia="Times New Roman" w:hAnsi="Arial" w:cs="Arial"/>
        </w:rPr>
      </w:pPr>
      <w:r w:rsidRPr="004B4875">
        <w:rPr>
          <w:rFonts w:ascii="Arial" w:eastAsia="Times New Roman" w:hAnsi="Arial" w:cs="Arial"/>
        </w:rPr>
        <w:t>I</w:t>
      </w:r>
      <w:r w:rsidR="00E176C8" w:rsidRPr="004B4875">
        <w:rPr>
          <w:rFonts w:ascii="Arial" w:eastAsia="Times New Roman" w:hAnsi="Arial" w:cs="Arial"/>
        </w:rPr>
        <w:t>I- Modelo de termo de C</w:t>
      </w:r>
      <w:r w:rsidRPr="004B4875">
        <w:rPr>
          <w:rFonts w:ascii="Arial" w:eastAsia="Times New Roman" w:hAnsi="Arial" w:cs="Arial"/>
        </w:rPr>
        <w:t>redenciamento;</w:t>
      </w:r>
    </w:p>
    <w:p w:rsidR="00C532DF" w:rsidRPr="004B4875" w:rsidRDefault="00C532DF" w:rsidP="00C532DF">
      <w:pPr>
        <w:numPr>
          <w:ilvl w:val="0"/>
          <w:numId w:val="1"/>
        </w:numPr>
        <w:spacing w:before="100" w:beforeAutospacing="1" w:after="0" w:line="240" w:lineRule="auto"/>
        <w:jc w:val="both"/>
        <w:rPr>
          <w:rFonts w:ascii="Arial" w:eastAsia="Times New Roman" w:hAnsi="Arial" w:cs="Arial"/>
        </w:rPr>
      </w:pPr>
      <w:r w:rsidRPr="004B4875">
        <w:rPr>
          <w:rFonts w:ascii="Arial" w:eastAsia="Times New Roman" w:hAnsi="Arial" w:cs="Arial"/>
        </w:rPr>
        <w:t>III - Anexo – Modelo de declaração de atendimento à legislação trabalhista de proteção à criança e ao adolescente;</w:t>
      </w:r>
    </w:p>
    <w:p w:rsidR="00C532DF" w:rsidRPr="004B4875" w:rsidRDefault="00C532DF" w:rsidP="00C532DF">
      <w:pPr>
        <w:numPr>
          <w:ilvl w:val="0"/>
          <w:numId w:val="1"/>
        </w:numPr>
        <w:spacing w:before="100" w:beforeAutospacing="1" w:after="0" w:line="240" w:lineRule="auto"/>
        <w:jc w:val="both"/>
        <w:rPr>
          <w:rFonts w:ascii="Arial" w:eastAsia="Times New Roman" w:hAnsi="Arial" w:cs="Arial"/>
        </w:rPr>
      </w:pPr>
      <w:r w:rsidRPr="004B4875">
        <w:rPr>
          <w:rFonts w:ascii="Arial" w:eastAsia="Times New Roman" w:hAnsi="Arial" w:cs="Arial"/>
        </w:rPr>
        <w:t>IV - Anexo – Modelo de declaração de atendimento ao art. 4º, VII da Lei nº 10.520/2002;</w:t>
      </w:r>
    </w:p>
    <w:p w:rsidR="00C532DF" w:rsidRPr="004B4875" w:rsidRDefault="00C532DF" w:rsidP="00106109">
      <w:pPr>
        <w:numPr>
          <w:ilvl w:val="0"/>
          <w:numId w:val="1"/>
        </w:numPr>
        <w:spacing w:before="100" w:beforeAutospacing="1" w:after="0" w:line="240" w:lineRule="auto"/>
        <w:jc w:val="both"/>
        <w:rPr>
          <w:rFonts w:ascii="Arial" w:eastAsia="Times New Roman" w:hAnsi="Arial" w:cs="Arial"/>
        </w:rPr>
      </w:pPr>
      <w:r w:rsidRPr="004B4875">
        <w:rPr>
          <w:rFonts w:ascii="Arial" w:eastAsia="Times New Roman" w:hAnsi="Arial" w:cs="Arial"/>
        </w:rPr>
        <w:t>V– Anexo – Modelo de declaração de inexistência de fato impeditivo.</w:t>
      </w:r>
    </w:p>
    <w:p w:rsidR="00C532DF" w:rsidRPr="004B4875" w:rsidRDefault="00C532DF" w:rsidP="00C532DF">
      <w:pPr>
        <w:numPr>
          <w:ilvl w:val="0"/>
          <w:numId w:val="1"/>
        </w:numPr>
        <w:spacing w:before="100" w:beforeAutospacing="1" w:after="0" w:line="240" w:lineRule="auto"/>
        <w:jc w:val="both"/>
        <w:rPr>
          <w:rFonts w:ascii="Arial" w:eastAsia="Times New Roman" w:hAnsi="Arial" w:cs="Arial"/>
        </w:rPr>
      </w:pPr>
      <w:r w:rsidRPr="004B4875">
        <w:rPr>
          <w:rFonts w:ascii="Arial" w:eastAsia="Times New Roman" w:hAnsi="Arial" w:cs="Arial"/>
        </w:rPr>
        <w:t>VI – Anexo – Minuta Contratual</w:t>
      </w:r>
      <w:r w:rsidR="00106109" w:rsidRPr="004B4875">
        <w:rPr>
          <w:rFonts w:ascii="Arial" w:eastAsia="Times New Roman" w:hAnsi="Arial" w:cs="Arial"/>
        </w:rPr>
        <w:t xml:space="preserve"> </w:t>
      </w:r>
      <w:r w:rsidR="00106109" w:rsidRPr="004B4875">
        <w:rPr>
          <w:rFonts w:ascii="Arial" w:eastAsia="Times New Roman" w:hAnsi="Arial" w:cs="Arial"/>
          <w:b/>
        </w:rPr>
        <w:t>(NÃO PREENCHER)</w:t>
      </w:r>
    </w:p>
    <w:p w:rsidR="00C532DF" w:rsidRPr="004B4875" w:rsidRDefault="00106109" w:rsidP="00CE7DE8">
      <w:pPr>
        <w:spacing w:before="100" w:beforeAutospacing="1" w:after="0" w:line="240" w:lineRule="auto"/>
        <w:ind w:left="720"/>
        <w:jc w:val="both"/>
        <w:rPr>
          <w:rFonts w:ascii="Arial" w:eastAsia="Times New Roman" w:hAnsi="Arial" w:cs="Arial"/>
          <w:b/>
        </w:rPr>
      </w:pPr>
      <w:r w:rsidRPr="004B4875">
        <w:rPr>
          <w:rFonts w:ascii="Arial" w:eastAsia="Times New Roman" w:hAnsi="Arial" w:cs="Arial"/>
          <w:b/>
          <w:highlight w:val="yellow"/>
        </w:rPr>
        <w:t xml:space="preserve">OBS: OS ANEXOS I, II, III, IV E V DEVERÃO SER DIGITADOS EM FOLHAS TIMBRADAS DA EMPRESA. NÃO SERAO ACEITAS EM HIPOTESE ALGUMA FOLHAS DESTE EDITAL PREENCHIDAS </w:t>
      </w:r>
      <w:r w:rsidR="00695325" w:rsidRPr="004B4875">
        <w:rPr>
          <w:rFonts w:ascii="Arial" w:eastAsia="Times New Roman" w:hAnsi="Arial" w:cs="Arial"/>
          <w:b/>
          <w:highlight w:val="yellow"/>
        </w:rPr>
        <w:t>À MÃO</w:t>
      </w:r>
      <w:r w:rsidR="00695325" w:rsidRPr="004B4875">
        <w:rPr>
          <w:rFonts w:ascii="Arial" w:eastAsia="Times New Roman" w:hAnsi="Arial" w:cs="Arial"/>
          <w:b/>
        </w:rPr>
        <w:t>.</w:t>
      </w:r>
    </w:p>
    <w:p w:rsidR="00CE7DE8" w:rsidRPr="004B4875" w:rsidRDefault="00CE7DE8" w:rsidP="00CE7DE8">
      <w:pPr>
        <w:spacing w:before="100" w:beforeAutospacing="1" w:after="0" w:line="240" w:lineRule="auto"/>
        <w:ind w:left="720"/>
        <w:jc w:val="both"/>
        <w:rPr>
          <w:rFonts w:ascii="Arial" w:eastAsia="Times New Roman" w:hAnsi="Arial" w:cs="Arial"/>
          <w:b/>
        </w:rPr>
      </w:pPr>
    </w:p>
    <w:p w:rsidR="001A5705" w:rsidRPr="004B4875" w:rsidRDefault="00C532DF" w:rsidP="001A5705">
      <w:pPr>
        <w:pStyle w:val="NormalWeb"/>
        <w:spacing w:after="0"/>
        <w:jc w:val="center"/>
        <w:rPr>
          <w:rFonts w:ascii="Arial" w:hAnsi="Arial" w:cs="Arial"/>
          <w:b/>
          <w:bCs/>
          <w:color w:val="auto"/>
          <w:sz w:val="22"/>
          <w:szCs w:val="22"/>
        </w:rPr>
      </w:pPr>
      <w:r w:rsidRPr="004B4875">
        <w:rPr>
          <w:rFonts w:ascii="Arial" w:hAnsi="Arial" w:cs="Arial"/>
          <w:b/>
          <w:bCs/>
          <w:color w:val="auto"/>
          <w:sz w:val="22"/>
          <w:szCs w:val="22"/>
        </w:rPr>
        <w:t xml:space="preserve">Celso Ramos, </w:t>
      </w:r>
      <w:r w:rsidR="000A1C40" w:rsidRPr="004B4875">
        <w:rPr>
          <w:rFonts w:ascii="Arial" w:hAnsi="Arial" w:cs="Arial"/>
          <w:b/>
          <w:bCs/>
          <w:color w:val="auto"/>
          <w:sz w:val="22"/>
          <w:szCs w:val="22"/>
        </w:rPr>
        <w:t>04</w:t>
      </w:r>
      <w:r w:rsidR="001A5705" w:rsidRPr="004B4875">
        <w:rPr>
          <w:rFonts w:ascii="Arial" w:hAnsi="Arial" w:cs="Arial"/>
          <w:b/>
          <w:bCs/>
          <w:color w:val="auto"/>
          <w:sz w:val="22"/>
          <w:szCs w:val="22"/>
        </w:rPr>
        <w:t xml:space="preserve"> de janeiro de </w:t>
      </w:r>
      <w:r w:rsidR="00B6315D" w:rsidRPr="004B4875">
        <w:rPr>
          <w:rFonts w:ascii="Arial" w:hAnsi="Arial" w:cs="Arial"/>
          <w:b/>
          <w:bCs/>
          <w:color w:val="auto"/>
          <w:sz w:val="22"/>
          <w:szCs w:val="22"/>
        </w:rPr>
        <w:t>2016</w:t>
      </w:r>
      <w:r w:rsidR="001A5705" w:rsidRPr="004B4875">
        <w:rPr>
          <w:rFonts w:ascii="Arial" w:hAnsi="Arial" w:cs="Arial"/>
          <w:b/>
          <w:bCs/>
          <w:color w:val="auto"/>
          <w:sz w:val="22"/>
          <w:szCs w:val="22"/>
        </w:rPr>
        <w:t>.</w:t>
      </w:r>
    </w:p>
    <w:p w:rsidR="00272AA8" w:rsidRPr="004B4875" w:rsidRDefault="00272AA8" w:rsidP="00CE7DE8">
      <w:pPr>
        <w:pStyle w:val="NormalWeb"/>
        <w:spacing w:after="0"/>
        <w:jc w:val="center"/>
        <w:rPr>
          <w:rFonts w:ascii="Arial" w:hAnsi="Arial" w:cs="Arial"/>
          <w:color w:val="auto"/>
          <w:sz w:val="22"/>
          <w:szCs w:val="22"/>
        </w:rPr>
      </w:pPr>
    </w:p>
    <w:p w:rsidR="00C532DF" w:rsidRPr="004B4875" w:rsidRDefault="00C532DF" w:rsidP="00C532DF">
      <w:pPr>
        <w:pStyle w:val="NormalWeb"/>
        <w:spacing w:after="0"/>
        <w:jc w:val="both"/>
        <w:rPr>
          <w:rFonts w:ascii="Arial" w:hAnsi="Arial" w:cs="Arial"/>
          <w:color w:val="auto"/>
          <w:sz w:val="22"/>
          <w:szCs w:val="22"/>
        </w:rPr>
      </w:pPr>
    </w:p>
    <w:p w:rsidR="00C532DF" w:rsidRPr="004B4875" w:rsidRDefault="00272AA8" w:rsidP="00C532DF">
      <w:pPr>
        <w:pStyle w:val="NormalWeb"/>
        <w:spacing w:after="0"/>
        <w:rPr>
          <w:rFonts w:ascii="Arial" w:hAnsi="Arial" w:cs="Arial"/>
          <w:color w:val="auto"/>
          <w:sz w:val="22"/>
          <w:szCs w:val="22"/>
        </w:rPr>
      </w:pPr>
      <w:r w:rsidRPr="004B4875">
        <w:rPr>
          <w:rFonts w:ascii="Arial" w:hAnsi="Arial" w:cs="Arial"/>
          <w:b/>
          <w:bCs/>
          <w:color w:val="auto"/>
          <w:sz w:val="22"/>
          <w:szCs w:val="22"/>
        </w:rPr>
        <w:t>INES TEREZINHA PEGORARO SCHONS</w:t>
      </w:r>
      <w:r w:rsidR="00CD3441" w:rsidRPr="004B4875">
        <w:rPr>
          <w:rFonts w:ascii="Arial" w:hAnsi="Arial" w:cs="Arial"/>
          <w:b/>
          <w:bCs/>
          <w:color w:val="auto"/>
          <w:sz w:val="22"/>
          <w:szCs w:val="22"/>
        </w:rPr>
        <w:tab/>
      </w:r>
      <w:r w:rsidR="00C532DF" w:rsidRPr="004B4875">
        <w:rPr>
          <w:rFonts w:ascii="Arial" w:hAnsi="Arial" w:cs="Arial"/>
          <w:b/>
          <w:bCs/>
          <w:color w:val="auto"/>
          <w:sz w:val="22"/>
          <w:szCs w:val="22"/>
        </w:rPr>
        <w:t>JOAO GUILHERME BISCARO</w:t>
      </w:r>
    </w:p>
    <w:p w:rsidR="00C532DF" w:rsidRPr="004B4875" w:rsidRDefault="00272AA8" w:rsidP="00C532DF">
      <w:pPr>
        <w:pStyle w:val="NormalWeb"/>
        <w:spacing w:after="0"/>
        <w:rPr>
          <w:rFonts w:ascii="Arial" w:hAnsi="Arial" w:cs="Arial"/>
          <w:color w:val="auto"/>
          <w:sz w:val="22"/>
          <w:szCs w:val="22"/>
        </w:rPr>
      </w:pPr>
      <w:r w:rsidRPr="004B4875">
        <w:rPr>
          <w:rFonts w:ascii="Arial" w:hAnsi="Arial" w:cs="Arial"/>
          <w:b/>
          <w:color w:val="auto"/>
          <w:sz w:val="22"/>
          <w:szCs w:val="22"/>
        </w:rPr>
        <w:t>PREFEITA</w:t>
      </w:r>
      <w:r w:rsidR="00C532DF" w:rsidRPr="004B4875">
        <w:rPr>
          <w:rFonts w:ascii="Arial" w:hAnsi="Arial" w:cs="Arial"/>
          <w:b/>
          <w:color w:val="auto"/>
          <w:sz w:val="22"/>
          <w:szCs w:val="22"/>
        </w:rPr>
        <w:t xml:space="preserve"> MUNICIPAL</w:t>
      </w:r>
      <w:r w:rsidR="00C532DF" w:rsidRPr="004B4875">
        <w:rPr>
          <w:rFonts w:ascii="Arial" w:hAnsi="Arial" w:cs="Arial"/>
          <w:b/>
          <w:bCs/>
          <w:color w:val="auto"/>
          <w:sz w:val="22"/>
          <w:szCs w:val="22"/>
        </w:rPr>
        <w:t xml:space="preserve"> </w:t>
      </w:r>
      <w:r w:rsidR="00C532DF" w:rsidRPr="004B4875">
        <w:rPr>
          <w:rFonts w:ascii="Arial" w:hAnsi="Arial" w:cs="Arial"/>
          <w:b/>
          <w:bCs/>
          <w:color w:val="auto"/>
          <w:sz w:val="22"/>
          <w:szCs w:val="22"/>
        </w:rPr>
        <w:tab/>
      </w:r>
      <w:r w:rsidR="00C532DF" w:rsidRPr="004B4875">
        <w:rPr>
          <w:rFonts w:ascii="Arial" w:hAnsi="Arial" w:cs="Arial"/>
          <w:b/>
          <w:bCs/>
          <w:color w:val="auto"/>
          <w:sz w:val="22"/>
          <w:szCs w:val="22"/>
        </w:rPr>
        <w:tab/>
        <w:t xml:space="preserve">                </w:t>
      </w:r>
      <w:r w:rsidR="00CD3441" w:rsidRPr="004B4875">
        <w:rPr>
          <w:rFonts w:ascii="Arial" w:hAnsi="Arial" w:cs="Arial"/>
          <w:b/>
          <w:bCs/>
          <w:color w:val="auto"/>
          <w:sz w:val="22"/>
          <w:szCs w:val="22"/>
        </w:rPr>
        <w:tab/>
      </w:r>
      <w:r w:rsidR="00C532DF" w:rsidRPr="004B4875">
        <w:rPr>
          <w:rFonts w:ascii="Arial" w:hAnsi="Arial" w:cs="Arial"/>
          <w:b/>
          <w:bCs/>
          <w:color w:val="auto"/>
          <w:sz w:val="22"/>
          <w:szCs w:val="22"/>
        </w:rPr>
        <w:t>ASSESSOR JURIDICO</w:t>
      </w:r>
    </w:p>
    <w:p w:rsidR="00C532DF" w:rsidRPr="004B4875" w:rsidRDefault="00C532DF" w:rsidP="00CD3441">
      <w:pPr>
        <w:pStyle w:val="NormalWeb"/>
        <w:spacing w:after="0"/>
        <w:ind w:left="4248" w:firstLine="708"/>
        <w:rPr>
          <w:rFonts w:ascii="Arial" w:hAnsi="Arial" w:cs="Arial"/>
          <w:color w:val="auto"/>
          <w:sz w:val="22"/>
          <w:szCs w:val="22"/>
        </w:rPr>
        <w:sectPr w:rsidR="00C532DF" w:rsidRPr="004B4875" w:rsidSect="007A5789">
          <w:type w:val="continuous"/>
          <w:pgSz w:w="11906" w:h="16838"/>
          <w:pgMar w:top="1417" w:right="1701" w:bottom="1417" w:left="1701" w:header="708" w:footer="708" w:gutter="0"/>
          <w:cols w:space="708"/>
          <w:docGrid w:linePitch="360"/>
        </w:sectPr>
      </w:pPr>
      <w:r w:rsidRPr="004B4875">
        <w:rPr>
          <w:rFonts w:ascii="Arial" w:hAnsi="Arial" w:cs="Arial"/>
          <w:b/>
          <w:bCs/>
          <w:color w:val="auto"/>
          <w:sz w:val="22"/>
          <w:szCs w:val="22"/>
        </w:rPr>
        <w:t>OAB SC 2837</w:t>
      </w:r>
    </w:p>
    <w:p w:rsidR="00C532DF" w:rsidRPr="004B4875" w:rsidRDefault="00C532DF" w:rsidP="004B4875">
      <w:pPr>
        <w:spacing w:before="100" w:beforeAutospacing="1" w:after="0" w:line="240" w:lineRule="auto"/>
        <w:jc w:val="center"/>
        <w:rPr>
          <w:rFonts w:ascii="Arial" w:eastAsia="Times New Roman" w:hAnsi="Arial" w:cs="Arial"/>
        </w:rPr>
      </w:pPr>
      <w:r w:rsidRPr="004B4875">
        <w:rPr>
          <w:rFonts w:ascii="Arial" w:eastAsia="Times New Roman" w:hAnsi="Arial" w:cs="Arial"/>
        </w:rPr>
        <w:lastRenderedPageBreak/>
        <w:t>ANEXO “I”</w:t>
      </w:r>
      <w:r w:rsidR="004B4875">
        <w:rPr>
          <w:rFonts w:ascii="Arial" w:eastAsia="Times New Roman" w:hAnsi="Arial" w:cs="Arial"/>
        </w:rPr>
        <w:t xml:space="preserve"> - </w:t>
      </w:r>
      <w:r w:rsidRPr="004B4875">
        <w:rPr>
          <w:rFonts w:ascii="Arial" w:eastAsia="Times New Roman" w:hAnsi="Arial" w:cs="Arial"/>
        </w:rPr>
        <w:t xml:space="preserve">PREGÃO Nº </w:t>
      </w:r>
      <w:r w:rsidR="00B6315D" w:rsidRPr="004B4875">
        <w:rPr>
          <w:rFonts w:ascii="Arial" w:eastAsia="Times New Roman" w:hAnsi="Arial" w:cs="Arial"/>
        </w:rPr>
        <w:t>01/2016</w:t>
      </w:r>
    </w:p>
    <w:p w:rsidR="00C532DF" w:rsidRPr="004B4875" w:rsidRDefault="00E176C8" w:rsidP="00B93BF5">
      <w:pPr>
        <w:spacing w:before="100" w:beforeAutospacing="1" w:after="0" w:line="240" w:lineRule="auto"/>
        <w:jc w:val="center"/>
        <w:rPr>
          <w:rFonts w:ascii="Arial" w:eastAsia="Times New Roman" w:hAnsi="Arial" w:cs="Arial"/>
          <w:b/>
        </w:rPr>
      </w:pPr>
      <w:r w:rsidRPr="004B4875">
        <w:rPr>
          <w:rFonts w:ascii="Arial" w:eastAsia="Times New Roman" w:hAnsi="Arial" w:cs="Arial"/>
          <w:b/>
        </w:rPr>
        <w:t>TERMO DE REFE</w:t>
      </w:r>
      <w:r w:rsidR="00B93BF5" w:rsidRPr="004B4875">
        <w:rPr>
          <w:rFonts w:ascii="Arial" w:eastAsia="Times New Roman" w:hAnsi="Arial" w:cs="Arial"/>
          <w:b/>
        </w:rPr>
        <w:t>RENCIA – PROPOSTA COMERCIAL</w:t>
      </w:r>
    </w:p>
    <w:p w:rsidR="00F43F31" w:rsidRDefault="00F43F31" w:rsidP="00F43F31">
      <w:pPr>
        <w:spacing w:before="100" w:beforeAutospacing="1" w:after="0" w:line="240" w:lineRule="auto"/>
        <w:jc w:val="center"/>
        <w:rPr>
          <w:rFonts w:ascii="Arial" w:eastAsia="Times New Roman" w:hAnsi="Arial" w:cs="Arial"/>
          <w:b/>
          <w:sz w:val="24"/>
          <w:szCs w:val="24"/>
        </w:rPr>
      </w:pPr>
      <w:r>
        <w:rPr>
          <w:noProof/>
        </w:rPr>
        <w:drawing>
          <wp:anchor distT="0" distB="0" distL="114300" distR="114300" simplePos="0" relativeHeight="251658240" behindDoc="0" locked="0" layoutInCell="1" allowOverlap="1" wp14:anchorId="7CF830A7" wp14:editId="586F699B">
            <wp:simplePos x="0" y="0"/>
            <wp:positionH relativeFrom="column">
              <wp:posOffset>215265</wp:posOffset>
            </wp:positionH>
            <wp:positionV relativeFrom="paragraph">
              <wp:posOffset>2557780</wp:posOffset>
            </wp:positionV>
            <wp:extent cx="4972050" cy="7048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0238" t="59915" r="25874" b="27224"/>
                    <a:stretch/>
                  </pic:blipFill>
                  <pic:spPr bwMode="auto">
                    <a:xfrm>
                      <a:off x="0" y="0"/>
                      <a:ext cx="4972050"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3351B9" wp14:editId="5CD30E0E">
            <wp:extent cx="4972050" cy="2264238"/>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0283" t="22106" r="26455" b="34752"/>
                    <a:stretch/>
                  </pic:blipFill>
                  <pic:spPr bwMode="auto">
                    <a:xfrm>
                      <a:off x="0" y="0"/>
                      <a:ext cx="4982662" cy="226907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E7DE8" w:rsidRPr="004B4875" w:rsidRDefault="00CE7DE8" w:rsidP="00CE7DE8">
      <w:pPr>
        <w:spacing w:before="100" w:beforeAutospacing="1" w:after="0" w:line="240" w:lineRule="auto"/>
        <w:rPr>
          <w:rFonts w:ascii="Arial" w:eastAsia="Times New Roman" w:hAnsi="Arial" w:cs="Arial"/>
          <w:b/>
        </w:rPr>
      </w:pPr>
      <w:r w:rsidRPr="004B4875">
        <w:rPr>
          <w:rFonts w:ascii="Arial" w:eastAsia="Times New Roman" w:hAnsi="Arial" w:cs="Arial"/>
          <w:b/>
        </w:rPr>
        <w:t xml:space="preserve">- Os Óleos Lubrificantes deverão ser de 1º linha; </w:t>
      </w:r>
    </w:p>
    <w:p w:rsidR="00CE7DE8" w:rsidRPr="004B4875" w:rsidRDefault="00CE7DE8" w:rsidP="00CE7DE8">
      <w:pPr>
        <w:spacing w:before="100" w:beforeAutospacing="1" w:after="0" w:line="240" w:lineRule="auto"/>
        <w:rPr>
          <w:rFonts w:ascii="Arial" w:eastAsia="Times New Roman" w:hAnsi="Arial" w:cs="Arial"/>
          <w:b/>
        </w:rPr>
      </w:pPr>
      <w:r w:rsidRPr="004B4875">
        <w:rPr>
          <w:rFonts w:ascii="Arial" w:eastAsia="Times New Roman" w:hAnsi="Arial" w:cs="Arial"/>
          <w:b/>
        </w:rPr>
        <w:t xml:space="preserve">- Os óleos lubrificantes deverão estar devidamente em acordo com a Portaria ANP n.º 129 de 30/07/99; </w:t>
      </w:r>
    </w:p>
    <w:p w:rsidR="00CE7DE8" w:rsidRPr="004B4875" w:rsidRDefault="00CE7DE8" w:rsidP="00CE7DE8">
      <w:pPr>
        <w:spacing w:before="100" w:beforeAutospacing="1" w:after="0" w:line="240" w:lineRule="auto"/>
        <w:rPr>
          <w:rFonts w:ascii="Arial" w:eastAsia="Times New Roman" w:hAnsi="Arial" w:cs="Arial"/>
          <w:b/>
        </w:rPr>
      </w:pPr>
      <w:r w:rsidRPr="004B4875">
        <w:rPr>
          <w:rFonts w:ascii="Arial" w:eastAsia="Times New Roman" w:hAnsi="Arial" w:cs="Arial"/>
          <w:b/>
        </w:rPr>
        <w:t>- Os óleos lubrificantes deverão estar devidamente registrados na ANP, conforme prevê a Resolução ANP nº 010 de 07/03/07;</w:t>
      </w:r>
      <w:proofErr w:type="gramStart"/>
      <w:r w:rsidRPr="004B4875">
        <w:rPr>
          <w:rFonts w:ascii="Arial" w:eastAsia="Times New Roman" w:hAnsi="Arial" w:cs="Arial"/>
          <w:b/>
        </w:rPr>
        <w:t xml:space="preserve">  </w:t>
      </w:r>
    </w:p>
    <w:p w:rsidR="00B93BF5" w:rsidRPr="004B4875" w:rsidRDefault="00CE7DE8" w:rsidP="000A1C40">
      <w:pPr>
        <w:spacing w:before="100" w:beforeAutospacing="1" w:after="0" w:line="240" w:lineRule="auto"/>
        <w:rPr>
          <w:rFonts w:ascii="Arial" w:eastAsia="Times New Roman" w:hAnsi="Arial" w:cs="Arial"/>
          <w:b/>
        </w:rPr>
      </w:pPr>
      <w:proofErr w:type="gramEnd"/>
      <w:r w:rsidRPr="004B4875">
        <w:rPr>
          <w:rFonts w:ascii="Arial" w:eastAsia="Times New Roman" w:hAnsi="Arial" w:cs="Arial"/>
          <w:b/>
        </w:rPr>
        <w:t xml:space="preserve">- Os óleos lubrificantes deverão </w:t>
      </w:r>
      <w:r w:rsidR="00C86BA9" w:rsidRPr="004B4875">
        <w:rPr>
          <w:rFonts w:ascii="Arial" w:eastAsia="Times New Roman" w:hAnsi="Arial" w:cs="Arial"/>
          <w:b/>
          <w:u w:val="single"/>
        </w:rPr>
        <w:t>PREFERENCIALMENTE</w:t>
      </w:r>
      <w:r w:rsidR="00C86BA9" w:rsidRPr="004B4875">
        <w:rPr>
          <w:rFonts w:ascii="Arial" w:eastAsia="Times New Roman" w:hAnsi="Arial" w:cs="Arial"/>
          <w:b/>
        </w:rPr>
        <w:t xml:space="preserve"> estar</w:t>
      </w:r>
      <w:r w:rsidRPr="004B4875">
        <w:rPr>
          <w:rFonts w:ascii="Arial" w:eastAsia="Times New Roman" w:hAnsi="Arial" w:cs="Arial"/>
          <w:b/>
        </w:rPr>
        <w:t xml:space="preserve"> homologados ou re</w:t>
      </w:r>
      <w:r w:rsidR="00C86BA9" w:rsidRPr="004B4875">
        <w:rPr>
          <w:rFonts w:ascii="Arial" w:eastAsia="Times New Roman" w:hAnsi="Arial" w:cs="Arial"/>
          <w:b/>
        </w:rPr>
        <w:t xml:space="preserve">comendados pelas montadoras de </w:t>
      </w:r>
      <w:r w:rsidRPr="004B4875">
        <w:rPr>
          <w:rFonts w:ascii="Arial" w:eastAsia="Times New Roman" w:hAnsi="Arial" w:cs="Arial"/>
          <w:b/>
        </w:rPr>
        <w:t xml:space="preserve">veículos. </w:t>
      </w:r>
    </w:p>
    <w:p w:rsidR="00EC79F2" w:rsidRPr="004B4875" w:rsidRDefault="00EC79F2" w:rsidP="00C532DF">
      <w:pPr>
        <w:spacing w:before="100" w:beforeAutospacing="1" w:after="0" w:line="240" w:lineRule="auto"/>
        <w:jc w:val="both"/>
        <w:rPr>
          <w:rFonts w:ascii="Arial" w:eastAsia="Times New Roman" w:hAnsi="Arial" w:cs="Arial"/>
          <w:b/>
        </w:rPr>
      </w:pPr>
      <w:r w:rsidRPr="004B4875">
        <w:rPr>
          <w:rFonts w:ascii="Arial" w:eastAsia="Times New Roman" w:hAnsi="Arial" w:cs="Arial"/>
          <w:b/>
        </w:rPr>
        <w:t>VALIDADE DA PROPOSTA: 60 DIAS</w:t>
      </w:r>
    </w:p>
    <w:p w:rsidR="00EC79F2" w:rsidRDefault="00EC79F2" w:rsidP="00C532DF">
      <w:pPr>
        <w:spacing w:before="100" w:beforeAutospacing="1" w:after="0" w:line="240" w:lineRule="auto"/>
        <w:jc w:val="both"/>
        <w:rPr>
          <w:rFonts w:ascii="Arial" w:eastAsia="Times New Roman" w:hAnsi="Arial" w:cs="Arial"/>
          <w:b/>
        </w:rPr>
      </w:pPr>
      <w:r w:rsidRPr="004B4875">
        <w:rPr>
          <w:rFonts w:ascii="Arial" w:eastAsia="Times New Roman" w:hAnsi="Arial" w:cs="Arial"/>
          <w:b/>
        </w:rPr>
        <w:t>CELSO RAMOS</w:t>
      </w:r>
      <w:proofErr w:type="gramStart"/>
      <w:r w:rsidRPr="004B4875">
        <w:rPr>
          <w:rFonts w:ascii="Arial" w:eastAsia="Times New Roman" w:hAnsi="Arial" w:cs="Arial"/>
          <w:b/>
        </w:rPr>
        <w:t>, ...</w:t>
      </w:r>
      <w:proofErr w:type="gramEnd"/>
      <w:r w:rsidRPr="004B4875">
        <w:rPr>
          <w:rFonts w:ascii="Arial" w:eastAsia="Times New Roman" w:hAnsi="Arial" w:cs="Arial"/>
          <w:b/>
        </w:rPr>
        <w:t>.........</w:t>
      </w:r>
      <w:r w:rsidR="007333FA" w:rsidRPr="004B4875">
        <w:rPr>
          <w:rFonts w:ascii="Arial" w:eastAsia="Times New Roman" w:hAnsi="Arial" w:cs="Arial"/>
          <w:b/>
        </w:rPr>
        <w:t>........................../</w:t>
      </w:r>
      <w:r w:rsidR="00B6315D" w:rsidRPr="004B4875">
        <w:rPr>
          <w:rFonts w:ascii="Arial" w:eastAsia="Times New Roman" w:hAnsi="Arial" w:cs="Arial"/>
          <w:b/>
        </w:rPr>
        <w:t>2016</w:t>
      </w:r>
    </w:p>
    <w:p w:rsidR="00F43F31" w:rsidRPr="004B4875" w:rsidRDefault="00F43F31" w:rsidP="00C532DF">
      <w:pPr>
        <w:spacing w:before="100" w:beforeAutospacing="1" w:after="0" w:line="240" w:lineRule="auto"/>
        <w:jc w:val="both"/>
        <w:rPr>
          <w:rFonts w:ascii="Arial" w:eastAsia="Times New Roman" w:hAnsi="Arial" w:cs="Arial"/>
          <w:b/>
        </w:rPr>
      </w:pPr>
    </w:p>
    <w:p w:rsidR="00EC79F2" w:rsidRPr="004B4875" w:rsidRDefault="00EC79F2" w:rsidP="00EC79F2">
      <w:pPr>
        <w:spacing w:before="100" w:beforeAutospacing="1" w:after="0" w:line="240" w:lineRule="auto"/>
        <w:jc w:val="center"/>
        <w:rPr>
          <w:rFonts w:ascii="Arial" w:eastAsia="Times New Roman" w:hAnsi="Arial" w:cs="Arial"/>
          <w:b/>
        </w:rPr>
      </w:pPr>
      <w:r w:rsidRPr="004B4875">
        <w:rPr>
          <w:rFonts w:ascii="Arial" w:eastAsia="Times New Roman" w:hAnsi="Arial" w:cs="Arial"/>
          <w:b/>
        </w:rPr>
        <w:t>CARIMBO E ASSINATURA DO RESPONSÁVEL</w:t>
      </w:r>
    </w:p>
    <w:p w:rsidR="00095605" w:rsidRPr="00E05892" w:rsidRDefault="00095605" w:rsidP="00C532DF">
      <w:pPr>
        <w:spacing w:before="100" w:beforeAutospacing="1"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ANEXO “II”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PREGÃO Nº </w:t>
      </w:r>
      <w:r w:rsidR="00B6315D">
        <w:rPr>
          <w:rFonts w:ascii="Arial" w:eastAsia="Times New Roman" w:hAnsi="Arial" w:cs="Arial"/>
          <w:sz w:val="24"/>
          <w:szCs w:val="24"/>
        </w:rPr>
        <w:t>01/2016</w:t>
      </w:r>
    </w:p>
    <w:p w:rsidR="00C532DF" w:rsidRPr="00E05892" w:rsidRDefault="00C532DF" w:rsidP="00C532DF">
      <w:pPr>
        <w:spacing w:after="0" w:line="240" w:lineRule="auto"/>
        <w:jc w:val="both"/>
        <w:rPr>
          <w:rFonts w:ascii="Arial" w:eastAsia="Times New Roman" w:hAnsi="Arial" w:cs="Arial"/>
          <w:sz w:val="24"/>
          <w:szCs w:val="24"/>
        </w:rPr>
      </w:pPr>
    </w:p>
    <w:p w:rsidR="00106109" w:rsidRDefault="00106109" w:rsidP="00B93BF5">
      <w:pPr>
        <w:spacing w:after="0" w:line="240" w:lineRule="auto"/>
        <w:jc w:val="center"/>
        <w:rPr>
          <w:rFonts w:ascii="Arial" w:eastAsia="Times New Roman" w:hAnsi="Arial" w:cs="Arial"/>
          <w:b/>
          <w:bCs/>
          <w:sz w:val="24"/>
          <w:szCs w:val="24"/>
        </w:rPr>
      </w:pPr>
    </w:p>
    <w:p w:rsidR="00C532DF" w:rsidRDefault="00C532DF" w:rsidP="00B93BF5">
      <w:pPr>
        <w:spacing w:after="0" w:line="240" w:lineRule="auto"/>
        <w:jc w:val="center"/>
        <w:rPr>
          <w:rFonts w:ascii="Arial" w:eastAsia="Times New Roman" w:hAnsi="Arial" w:cs="Arial"/>
          <w:b/>
          <w:bCs/>
          <w:sz w:val="24"/>
          <w:szCs w:val="24"/>
        </w:rPr>
      </w:pPr>
      <w:r w:rsidRPr="00E05892">
        <w:rPr>
          <w:rFonts w:ascii="Arial" w:eastAsia="Times New Roman" w:hAnsi="Arial" w:cs="Arial"/>
          <w:b/>
          <w:bCs/>
          <w:sz w:val="24"/>
          <w:szCs w:val="24"/>
        </w:rPr>
        <w:t>MODELO DE TERMO DE CREDENCIAMENTO</w:t>
      </w:r>
    </w:p>
    <w:p w:rsidR="00CF4D24" w:rsidRPr="00CF4D24" w:rsidRDefault="00CF4D24" w:rsidP="00B93BF5">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*FORA DOS ENVELOPES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À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Credenciamos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___________________________, portador(a) da Cédula de Identidade nº _______________ e do CPF nº ________________, a participar da licitação instaurada pela Prefeitura Municipal de Celso Ramos - SC,</w:t>
      </w:r>
      <w:r>
        <w:rPr>
          <w:rFonts w:ascii="Arial" w:eastAsia="Times New Roman" w:hAnsi="Arial" w:cs="Arial"/>
          <w:sz w:val="24"/>
          <w:szCs w:val="24"/>
        </w:rPr>
        <w:t xml:space="preserve"> na modalidade PREGÃO Nº </w:t>
      </w:r>
      <w:r w:rsidR="00B6315D">
        <w:rPr>
          <w:rFonts w:ascii="Arial" w:eastAsia="Times New Roman" w:hAnsi="Arial" w:cs="Arial"/>
          <w:sz w:val="24"/>
          <w:szCs w:val="24"/>
        </w:rPr>
        <w:t>01/2016</w:t>
      </w:r>
      <w:r w:rsidRPr="00E05892">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 de ___</w:t>
      </w:r>
      <w:r w:rsidR="007333FA">
        <w:rPr>
          <w:rFonts w:ascii="Arial" w:eastAsia="Times New Roman" w:hAnsi="Arial" w:cs="Arial"/>
          <w:sz w:val="24"/>
          <w:szCs w:val="24"/>
        </w:rPr>
        <w:t xml:space="preserve">_________________ </w:t>
      </w:r>
      <w:proofErr w:type="spellStart"/>
      <w:r w:rsidR="007333FA">
        <w:rPr>
          <w:rFonts w:ascii="Arial" w:eastAsia="Times New Roman" w:hAnsi="Arial" w:cs="Arial"/>
          <w:sz w:val="24"/>
          <w:szCs w:val="24"/>
        </w:rPr>
        <w:t>de</w:t>
      </w:r>
      <w:proofErr w:type="spellEnd"/>
      <w:r w:rsidR="007333FA">
        <w:rPr>
          <w:rFonts w:ascii="Arial" w:eastAsia="Times New Roman" w:hAnsi="Arial" w:cs="Arial"/>
          <w:sz w:val="24"/>
          <w:szCs w:val="24"/>
        </w:rPr>
        <w:t xml:space="preserve"> </w:t>
      </w:r>
      <w:r w:rsidR="00B6315D">
        <w:rPr>
          <w:rFonts w:ascii="Arial" w:eastAsia="Times New Roman" w:hAnsi="Arial" w:cs="Arial"/>
          <w:sz w:val="24"/>
          <w:szCs w:val="24"/>
        </w:rPr>
        <w:t>2016</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PREGÃO Nº </w:t>
      </w:r>
      <w:r w:rsidR="00B6315D">
        <w:rPr>
          <w:rFonts w:ascii="Arial" w:eastAsia="Times New Roman" w:hAnsi="Arial" w:cs="Arial"/>
          <w:sz w:val="24"/>
          <w:szCs w:val="24"/>
        </w:rPr>
        <w:t>01/2016</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À LEGISLAÇÃO TRABALHISTA DE PROTEÇÃO À CRIANÇA E AO ADOLESCENTE</w:t>
      </w:r>
    </w:p>
    <w:p w:rsidR="00CF4D24" w:rsidRPr="00CF4D24" w:rsidRDefault="00CF4D24" w:rsidP="00CF4D24">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w:t>
      </w:r>
      <w:r>
        <w:rPr>
          <w:rFonts w:ascii="Arial" w:eastAsia="Times New Roman" w:hAnsi="Arial" w:cs="Arial"/>
          <w:b/>
          <w:bCs/>
          <w:sz w:val="18"/>
          <w:szCs w:val="18"/>
        </w:rPr>
        <w:t xml:space="preserve"> ENVELOPE DE DOCUMENTAÇÃO</w:t>
      </w:r>
      <w:r w:rsidRPr="00CF4D24">
        <w:rPr>
          <w:rFonts w:ascii="Arial" w:eastAsia="Times New Roman" w:hAnsi="Arial" w:cs="Arial"/>
          <w:b/>
          <w:bCs/>
          <w:sz w:val="18"/>
          <w:szCs w:val="18"/>
        </w:rPr>
        <w:t xml:space="preserv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B93BF5"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Ref.: PREGÃO Nº </w:t>
      </w:r>
      <w:r w:rsidR="00B6315D">
        <w:rPr>
          <w:rFonts w:ascii="Arial" w:eastAsia="Times New Roman" w:hAnsi="Arial" w:cs="Arial"/>
          <w:sz w:val="24"/>
          <w:szCs w:val="24"/>
        </w:rPr>
        <w:t>01/2016</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Ressalva: emprega menor, a partir de quatorze anos, na condição de aprendiz </w:t>
      </w:r>
      <w:proofErr w:type="gramStart"/>
      <w:r w:rsidRPr="00E05892">
        <w:rPr>
          <w:rFonts w:ascii="Arial" w:eastAsia="Times New Roman" w:hAnsi="Arial" w:cs="Arial"/>
          <w:sz w:val="24"/>
          <w:szCs w:val="24"/>
        </w:rPr>
        <w:t xml:space="preserve">( </w:t>
      </w:r>
      <w:proofErr w:type="gramEnd"/>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B6315D">
        <w:rPr>
          <w:rFonts w:ascii="Arial" w:eastAsia="Times New Roman" w:hAnsi="Arial" w:cs="Arial"/>
          <w:sz w:val="24"/>
          <w:szCs w:val="24"/>
        </w:rPr>
        <w:t>2016</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F4D24" w:rsidRPr="00CF4D24" w:rsidRDefault="00C532DF" w:rsidP="00CF4D24">
      <w:pPr>
        <w:spacing w:after="0" w:line="240" w:lineRule="auto"/>
        <w:jc w:val="both"/>
        <w:rPr>
          <w:rFonts w:ascii="Arial" w:eastAsia="Times New Roman" w:hAnsi="Arial" w:cs="Arial"/>
          <w:sz w:val="18"/>
          <w:szCs w:val="18"/>
        </w:rPr>
      </w:pPr>
      <w:r w:rsidRPr="00E05892">
        <w:rPr>
          <w:rFonts w:ascii="Arial" w:eastAsia="Times New Roman" w:hAnsi="Arial" w:cs="Arial"/>
          <w:sz w:val="24"/>
          <w:szCs w:val="24"/>
        </w:rPr>
        <w:t>ANEXO “IV”</w:t>
      </w:r>
      <w:r w:rsidR="00CF4D24">
        <w:rPr>
          <w:rFonts w:ascii="Arial" w:eastAsia="Times New Roman" w:hAnsi="Arial" w:cs="Arial"/>
          <w:sz w:val="24"/>
          <w:szCs w:val="24"/>
        </w:rPr>
        <w:t xml:space="preserve"> </w:t>
      </w:r>
      <w:r w:rsidR="00CF4D24">
        <w:rPr>
          <w:rFonts w:ascii="Arial" w:eastAsia="Times New Roman" w:hAnsi="Arial" w:cs="Arial"/>
          <w:sz w:val="24"/>
          <w:szCs w:val="24"/>
        </w:rPr>
        <w:tab/>
      </w:r>
      <w:r w:rsidR="00CF4D24">
        <w:rPr>
          <w:rFonts w:ascii="Arial" w:eastAsia="Times New Roman" w:hAnsi="Arial" w:cs="Arial"/>
          <w:sz w:val="24"/>
          <w:szCs w:val="24"/>
        </w:rPr>
        <w:tab/>
      </w:r>
      <w:r w:rsidR="00CF4D24">
        <w:rPr>
          <w:rFonts w:ascii="Arial" w:eastAsia="Times New Roman" w:hAnsi="Arial" w:cs="Arial"/>
          <w:sz w:val="24"/>
          <w:szCs w:val="24"/>
        </w:rPr>
        <w:tab/>
      </w:r>
      <w:r w:rsidR="00CF4D24">
        <w:rPr>
          <w:rFonts w:ascii="Arial" w:eastAsia="Times New Roman" w:hAnsi="Arial" w:cs="Arial"/>
          <w:sz w:val="24"/>
          <w:szCs w:val="24"/>
        </w:rPr>
        <w:tab/>
      </w:r>
      <w:r w:rsidR="00CF4D24">
        <w:rPr>
          <w:rFonts w:ascii="Arial" w:eastAsia="Times New Roman" w:hAnsi="Arial" w:cs="Arial"/>
          <w:sz w:val="24"/>
          <w:szCs w:val="24"/>
        </w:rPr>
        <w:tab/>
      </w:r>
      <w:r w:rsidR="00CF4D24">
        <w:rPr>
          <w:rFonts w:ascii="Arial" w:eastAsia="Times New Roman" w:hAnsi="Arial" w:cs="Arial"/>
          <w:sz w:val="24"/>
          <w:szCs w:val="24"/>
        </w:rPr>
        <w:tab/>
      </w:r>
      <w:r w:rsidR="00CF4D24">
        <w:rPr>
          <w:rFonts w:ascii="Arial" w:eastAsia="Times New Roman" w:hAnsi="Arial" w:cs="Arial"/>
          <w:sz w:val="24"/>
          <w:szCs w:val="24"/>
        </w:rPr>
        <w:tab/>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PREGÃO </w:t>
      </w:r>
      <w:r w:rsidR="00B93BF5">
        <w:rPr>
          <w:rFonts w:ascii="Arial" w:eastAsia="Times New Roman" w:hAnsi="Arial" w:cs="Arial"/>
          <w:sz w:val="24"/>
          <w:szCs w:val="24"/>
        </w:rPr>
        <w:t xml:space="preserve">Nº </w:t>
      </w:r>
      <w:r w:rsidR="00B6315D">
        <w:rPr>
          <w:rFonts w:ascii="Arial" w:eastAsia="Times New Roman" w:hAnsi="Arial" w:cs="Arial"/>
          <w:sz w:val="24"/>
          <w:szCs w:val="24"/>
        </w:rPr>
        <w:t>01/2016</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AO ART. 4º, VII DA LEI Nº 10.520/2002 (*</w:t>
      </w:r>
      <w:proofErr w:type="gramStart"/>
      <w:r w:rsidRPr="002551B6">
        <w:rPr>
          <w:rFonts w:ascii="Arial" w:eastAsia="Times New Roman" w:hAnsi="Arial" w:cs="Arial"/>
          <w:b/>
          <w:sz w:val="24"/>
          <w:szCs w:val="24"/>
        </w:rPr>
        <w:t>)</w:t>
      </w:r>
      <w:proofErr w:type="gramEnd"/>
    </w:p>
    <w:p w:rsidR="00CF4D24" w:rsidRPr="00CF4D24" w:rsidRDefault="00CF4D24" w:rsidP="00CF4D24">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*FORA DOS ENVELOPES )</w:t>
      </w:r>
    </w:p>
    <w:p w:rsidR="00CF4D24" w:rsidRPr="002551B6" w:rsidRDefault="00CF4D24" w:rsidP="00CF4D24">
      <w:pPr>
        <w:spacing w:after="0" w:line="240" w:lineRule="auto"/>
        <w:rPr>
          <w:rFonts w:ascii="Arial" w:eastAsia="Times New Roman" w:hAnsi="Arial" w:cs="Arial"/>
          <w:b/>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eastAsia="Times New Roman" w:hAnsi="Arial" w:cs="Arial"/>
          <w:sz w:val="24"/>
          <w:szCs w:val="24"/>
        </w:rPr>
        <w:t xml:space="preserve">ilitação exigidos no PREGÃO </w:t>
      </w:r>
      <w:r w:rsidR="00B93BF5">
        <w:rPr>
          <w:rFonts w:ascii="Arial" w:eastAsia="Times New Roman" w:hAnsi="Arial" w:cs="Arial"/>
          <w:sz w:val="24"/>
          <w:szCs w:val="24"/>
        </w:rPr>
        <w:t xml:space="preserve">Nº </w:t>
      </w:r>
      <w:r w:rsidR="00B6315D">
        <w:rPr>
          <w:rFonts w:ascii="Arial" w:eastAsia="Times New Roman" w:hAnsi="Arial" w:cs="Arial"/>
          <w:sz w:val="24"/>
          <w:szCs w:val="24"/>
        </w:rPr>
        <w:t>01/2016</w:t>
      </w:r>
      <w:r w:rsidRPr="00E05892">
        <w:rPr>
          <w:rFonts w:ascii="Arial" w:eastAsia="Times New Roman" w:hAnsi="Arial" w:cs="Arial"/>
          <w:sz w:val="24"/>
          <w:szCs w:val="24"/>
        </w:rPr>
        <w:t>, instaurado pela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B6315D">
        <w:rPr>
          <w:rFonts w:ascii="Arial" w:eastAsia="Times New Roman" w:hAnsi="Arial" w:cs="Arial"/>
          <w:sz w:val="24"/>
          <w:szCs w:val="24"/>
        </w:rPr>
        <w:t>2016</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0A1C40" w:rsidRDefault="000A1C40" w:rsidP="00C532DF">
      <w:pPr>
        <w:spacing w:after="0" w:line="240" w:lineRule="auto"/>
        <w:jc w:val="both"/>
        <w:rPr>
          <w:rFonts w:ascii="Arial" w:eastAsia="Times New Roman" w:hAnsi="Arial" w:cs="Arial"/>
          <w:sz w:val="24"/>
          <w:szCs w:val="24"/>
        </w:rPr>
      </w:pPr>
    </w:p>
    <w:p w:rsidR="000A1C40" w:rsidRDefault="000A1C40" w:rsidP="00C532DF">
      <w:pPr>
        <w:spacing w:after="0" w:line="240" w:lineRule="auto"/>
        <w:jc w:val="both"/>
        <w:rPr>
          <w:rFonts w:ascii="Arial" w:eastAsia="Times New Roman" w:hAnsi="Arial" w:cs="Arial"/>
          <w:sz w:val="24"/>
          <w:szCs w:val="24"/>
        </w:rPr>
      </w:pPr>
    </w:p>
    <w:p w:rsidR="000A1C40" w:rsidRPr="00E05892" w:rsidRDefault="000A1C40"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V</w:t>
      </w:r>
    </w:p>
    <w:p w:rsidR="00C532DF" w:rsidRDefault="00C532DF" w:rsidP="00C532DF">
      <w:pPr>
        <w:spacing w:after="0" w:line="240" w:lineRule="auto"/>
        <w:jc w:val="both"/>
        <w:rPr>
          <w:rFonts w:ascii="Arial" w:eastAsia="Times New Roman" w:hAnsi="Arial" w:cs="Arial"/>
          <w:sz w:val="24"/>
          <w:szCs w:val="24"/>
        </w:rPr>
      </w:pPr>
    </w:p>
    <w:p w:rsidR="00C532DF"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DECLARAÇÃO DE INEXISTENCIA DE FATO IMPEDITIVO</w:t>
      </w:r>
    </w:p>
    <w:p w:rsidR="00CF4D24" w:rsidRPr="00CF4D24" w:rsidRDefault="00CF4D24" w:rsidP="00CF4D24">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*FORA DOS ENVELOPES )</w:t>
      </w:r>
    </w:p>
    <w:p w:rsidR="00CF4D24" w:rsidRPr="002551B6" w:rsidRDefault="00CF4D24" w:rsidP="002551B6">
      <w:pPr>
        <w:spacing w:after="0" w:line="240" w:lineRule="auto"/>
        <w:jc w:val="center"/>
        <w:rPr>
          <w:rFonts w:ascii="Arial" w:eastAsia="Times New Roman" w:hAnsi="Arial" w:cs="Arial"/>
          <w:b/>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À PREFEITURA MUNICIPAL DE CELSO RAMOS/SC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At. – Comissão Permanente de Licitações – CPL </w:t>
      </w: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Ref. Pregão Presencial </w:t>
      </w:r>
      <w:r w:rsidR="00B93BF5">
        <w:rPr>
          <w:rFonts w:ascii="Arial" w:eastAsia="Times New Roman" w:hAnsi="Arial" w:cs="Arial"/>
          <w:sz w:val="24"/>
          <w:szCs w:val="24"/>
        </w:rPr>
        <w:t xml:space="preserve">Nº </w:t>
      </w:r>
      <w:proofErr w:type="gramStart"/>
      <w:r w:rsidR="00B6315D">
        <w:rPr>
          <w:rFonts w:ascii="Arial" w:eastAsia="Times New Roman" w:hAnsi="Arial" w:cs="Arial"/>
          <w:sz w:val="24"/>
          <w:szCs w:val="24"/>
        </w:rPr>
        <w:t>01/2016</w:t>
      </w:r>
      <w:proofErr w:type="gramEnd"/>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r w:rsidRPr="00E05892">
        <w:rPr>
          <w:rFonts w:ascii="Arial" w:eastAsia="Times New Roman" w:hAnsi="Arial" w:cs="Arial"/>
          <w:sz w:val="24"/>
          <w:szCs w:val="24"/>
        </w:rPr>
        <w:t xml:space="preserve">A </w:t>
      </w:r>
      <w:proofErr w:type="gramStart"/>
      <w:r w:rsidRPr="00E05892">
        <w:rPr>
          <w:rFonts w:ascii="Arial" w:eastAsia="Times New Roman" w:hAnsi="Arial" w:cs="Arial"/>
          <w:sz w:val="24"/>
          <w:szCs w:val="24"/>
        </w:rPr>
        <w:t xml:space="preserve">Empresa </w:t>
      </w:r>
      <w:r>
        <w:rPr>
          <w:rFonts w:ascii="Arial" w:eastAsia="Times New Roman" w:hAnsi="Arial" w:cs="Arial"/>
          <w:sz w:val="24"/>
          <w:szCs w:val="24"/>
        </w:rPr>
        <w:t>...</w:t>
      </w:r>
      <w:proofErr w:type="gramEnd"/>
      <w:r>
        <w:rPr>
          <w:rFonts w:ascii="Arial" w:eastAsia="Times New Roman" w:hAnsi="Arial" w:cs="Arial"/>
          <w:sz w:val="24"/>
          <w:szCs w:val="24"/>
        </w:rPr>
        <w:t>.................................................. ,</w:t>
      </w:r>
      <w:r w:rsidRPr="00E05892">
        <w:rPr>
          <w:rFonts w:ascii="Arial" w:eastAsia="Times New Roman" w:hAnsi="Arial" w:cs="Arial"/>
          <w:sz w:val="24"/>
          <w:szCs w:val="24"/>
        </w:rPr>
        <w:t xml:space="preserve"> estabelecida à (</w:t>
      </w:r>
      <w:proofErr w:type="gramStart"/>
      <w:r>
        <w:rPr>
          <w:rFonts w:ascii="Arial" w:eastAsia="Times New Roman" w:hAnsi="Arial" w:cs="Arial"/>
          <w:sz w:val="24"/>
          <w:szCs w:val="24"/>
        </w:rPr>
        <w:t>.....................................................</w:t>
      </w:r>
      <w:proofErr w:type="gramEnd"/>
      <w:r w:rsidRPr="00E05892">
        <w:rPr>
          <w:rFonts w:ascii="Arial" w:eastAsia="Times New Roman" w:hAnsi="Arial" w:cs="Arial"/>
          <w:sz w:val="24"/>
          <w:szCs w:val="24"/>
        </w:rPr>
        <w:t>), inscrita no CNPJ sob nº (</w:t>
      </w:r>
      <w:r>
        <w:rPr>
          <w:rFonts w:ascii="Arial" w:eastAsia="Times New Roman" w:hAnsi="Arial" w:cs="Arial"/>
          <w:sz w:val="24"/>
          <w:szCs w:val="24"/>
        </w:rPr>
        <w:t>.....................................................</w:t>
      </w:r>
      <w:r w:rsidRPr="00E05892">
        <w:rPr>
          <w:rFonts w:ascii="Arial" w:eastAsia="Times New Roman" w:hAnsi="Arial" w:cs="Arial"/>
          <w:sz w:val="24"/>
          <w:szCs w:val="24"/>
        </w:rPr>
        <w:t xml:space="preserve">), neste ato representada pelo seu representante </w:t>
      </w:r>
      <w:r>
        <w:rPr>
          <w:rFonts w:ascii="Arial" w:eastAsia="Times New Roman" w:hAnsi="Arial" w:cs="Arial"/>
          <w:sz w:val="24"/>
          <w:szCs w:val="24"/>
        </w:rPr>
        <w:t>.....................................................</w:t>
      </w:r>
      <w:r w:rsidRPr="00E05892">
        <w:rPr>
          <w:rFonts w:ascii="Arial" w:eastAsia="Times New Roman" w:hAnsi="Arial" w:cs="Arial"/>
          <w:sz w:val="24"/>
          <w:szCs w:val="24"/>
        </w:rPr>
        <w:t xml:space="preserve">), o(a) Sr.(a) </w:t>
      </w:r>
      <w:r>
        <w:rPr>
          <w:rFonts w:ascii="Arial" w:eastAsia="Times New Roman" w:hAnsi="Arial" w:cs="Arial"/>
          <w:sz w:val="24"/>
          <w:szCs w:val="24"/>
        </w:rPr>
        <w:t>.....................................................</w:t>
      </w:r>
      <w:r w:rsidRPr="00E05892">
        <w:rPr>
          <w:rFonts w:ascii="Arial" w:eastAsia="Times New Roman" w:hAnsi="Arial" w:cs="Arial"/>
          <w:sz w:val="24"/>
          <w:szCs w:val="24"/>
        </w:rPr>
        <w:t>), portador da Cédula de Identidade nº (</w:t>
      </w:r>
      <w:r>
        <w:rPr>
          <w:rFonts w:ascii="Arial" w:eastAsia="Times New Roman" w:hAnsi="Arial" w:cs="Arial"/>
          <w:sz w:val="24"/>
          <w:szCs w:val="24"/>
        </w:rPr>
        <w:t>.....................................................</w:t>
      </w:r>
      <w:r w:rsidRPr="00E05892">
        <w:rPr>
          <w:rFonts w:ascii="Arial" w:eastAsia="Times New Roman" w:hAnsi="Arial" w:cs="Arial"/>
          <w:sz w:val="24"/>
          <w:szCs w:val="24"/>
        </w:rPr>
        <w:t>), e CPF sob nº (</w:t>
      </w:r>
      <w:r>
        <w:rPr>
          <w:rFonts w:ascii="Arial" w:eastAsia="Times New Roman" w:hAnsi="Arial" w:cs="Arial"/>
          <w:sz w:val="24"/>
          <w:szCs w:val="24"/>
        </w:rPr>
        <w:t>.....................................................</w:t>
      </w:r>
      <w:r w:rsidRPr="00E05892">
        <w:rPr>
          <w:rFonts w:ascii="Arial" w:eastAsia="Times New Roman" w:hAnsi="Arial" w:cs="Arial"/>
          <w:sz w:val="24"/>
          <w:szCs w:val="24"/>
        </w:rPr>
        <w:t xml:space="preserve">), no uso de suas atribuições legais, vem: </w:t>
      </w:r>
    </w:p>
    <w:p w:rsidR="00C532DF" w:rsidRPr="00E05892" w:rsidRDefault="00C532DF" w:rsidP="00C532DF">
      <w:pPr>
        <w:spacing w:after="0" w:line="240" w:lineRule="auto"/>
        <w:ind w:firstLine="2268"/>
        <w:jc w:val="both"/>
        <w:rPr>
          <w:rFonts w:ascii="Arial" w:eastAsia="Times New Roman" w:hAnsi="Arial" w:cs="Arial"/>
          <w:sz w:val="24"/>
          <w:szCs w:val="24"/>
        </w:rPr>
      </w:pPr>
      <w:r w:rsidRPr="00E05892">
        <w:rPr>
          <w:rFonts w:ascii="Arial" w:eastAsia="Times New Roman" w:hAnsi="Arial" w:cs="Arial"/>
          <w:b/>
          <w:bCs/>
          <w:sz w:val="24"/>
          <w:szCs w:val="24"/>
          <w:u w:val="single"/>
        </w:rPr>
        <w:t>DECLARAR</w:t>
      </w:r>
      <w:r w:rsidRPr="00E05892">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Por ser verdade assina o presente.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Celso Ramo</w:t>
      </w:r>
      <w:r w:rsidR="00FF4E47">
        <w:rPr>
          <w:rFonts w:ascii="Arial" w:eastAsia="Times New Roman" w:hAnsi="Arial" w:cs="Arial"/>
          <w:sz w:val="24"/>
          <w:szCs w:val="24"/>
        </w:rPr>
        <w:t xml:space="preserve">s, ___ de 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B6315D">
        <w:rPr>
          <w:rFonts w:ascii="Arial" w:eastAsia="Times New Roman" w:hAnsi="Arial" w:cs="Arial"/>
          <w:sz w:val="24"/>
          <w:szCs w:val="24"/>
        </w:rPr>
        <w:t>2016</w:t>
      </w:r>
      <w:r w:rsidRPr="00E05892">
        <w:rPr>
          <w:rFonts w:ascii="Arial" w:eastAsia="Times New Roman" w:hAnsi="Arial" w:cs="Arial"/>
          <w:sz w:val="24"/>
          <w:szCs w:val="24"/>
        </w:rPr>
        <w:t xml:space="preserv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___________________________________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número da identidade do representante legal da Empresa)</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0A1C40" w:rsidRPr="00E05892" w:rsidRDefault="000A1C40" w:rsidP="00C532DF">
      <w:pPr>
        <w:spacing w:after="0" w:line="240" w:lineRule="auto"/>
        <w:jc w:val="both"/>
        <w:rPr>
          <w:rFonts w:ascii="Arial" w:eastAsia="Times New Roman" w:hAnsi="Arial" w:cs="Arial"/>
          <w:sz w:val="24"/>
          <w:szCs w:val="24"/>
        </w:rPr>
      </w:pPr>
    </w:p>
    <w:p w:rsidR="00C532DF" w:rsidRPr="00CF4D24" w:rsidRDefault="00C532DF" w:rsidP="00C532DF">
      <w:pPr>
        <w:spacing w:after="0" w:line="240" w:lineRule="auto"/>
        <w:jc w:val="both"/>
        <w:rPr>
          <w:rFonts w:ascii="Arial" w:eastAsia="Times New Roman" w:hAnsi="Arial" w:cs="Arial"/>
          <w:sz w:val="20"/>
          <w:szCs w:val="20"/>
        </w:rPr>
      </w:pPr>
      <w:proofErr w:type="gramStart"/>
      <w:r w:rsidRPr="00CF4D24">
        <w:rPr>
          <w:rFonts w:ascii="Arial" w:eastAsia="Times New Roman" w:hAnsi="Arial" w:cs="Arial"/>
          <w:sz w:val="20"/>
          <w:szCs w:val="20"/>
        </w:rPr>
        <w:t>ANEXO VI</w:t>
      </w:r>
      <w:proofErr w:type="gramEnd"/>
    </w:p>
    <w:p w:rsidR="00C532DF" w:rsidRPr="00CF4D24" w:rsidRDefault="00C532DF" w:rsidP="00C532DF">
      <w:pPr>
        <w:spacing w:after="0" w:line="240" w:lineRule="auto"/>
        <w:jc w:val="both"/>
        <w:rPr>
          <w:rFonts w:ascii="Arial" w:eastAsia="Times New Roman" w:hAnsi="Arial" w:cs="Arial"/>
          <w:sz w:val="20"/>
          <w:szCs w:val="20"/>
        </w:rPr>
      </w:pP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 xml:space="preserve">PREGÃO PRESENCIAL </w:t>
      </w:r>
      <w:r w:rsidR="00B93BF5" w:rsidRPr="00CF4D24">
        <w:rPr>
          <w:rFonts w:ascii="Arial" w:eastAsia="Times New Roman" w:hAnsi="Arial" w:cs="Arial"/>
          <w:sz w:val="20"/>
          <w:szCs w:val="20"/>
        </w:rPr>
        <w:t xml:space="preserve">Nº </w:t>
      </w:r>
      <w:r w:rsidR="00B6315D">
        <w:rPr>
          <w:rFonts w:ascii="Arial" w:eastAsia="Times New Roman" w:hAnsi="Arial" w:cs="Arial"/>
          <w:sz w:val="20"/>
          <w:szCs w:val="20"/>
        </w:rPr>
        <w:t>01/2016</w:t>
      </w:r>
    </w:p>
    <w:p w:rsidR="00C532DF" w:rsidRPr="00CF4D24" w:rsidRDefault="00C532DF" w:rsidP="00C532DF">
      <w:pPr>
        <w:spacing w:after="0" w:line="240" w:lineRule="auto"/>
        <w:jc w:val="both"/>
        <w:rPr>
          <w:rFonts w:ascii="Arial" w:eastAsia="Times New Roman" w:hAnsi="Arial" w:cs="Arial"/>
          <w:sz w:val="20"/>
          <w:szCs w:val="20"/>
        </w:rPr>
      </w:pPr>
    </w:p>
    <w:p w:rsidR="00C532DF" w:rsidRPr="00CF4D24" w:rsidRDefault="00C532DF" w:rsidP="00C532DF">
      <w:pPr>
        <w:spacing w:after="0" w:line="240" w:lineRule="auto"/>
        <w:jc w:val="both"/>
        <w:rPr>
          <w:rFonts w:ascii="Arial" w:eastAsia="Times New Roman" w:hAnsi="Arial" w:cs="Arial"/>
          <w:sz w:val="20"/>
          <w:szCs w:val="20"/>
        </w:rPr>
      </w:pPr>
    </w:p>
    <w:p w:rsidR="00C532DF" w:rsidRPr="00CF4D24" w:rsidRDefault="00C532DF" w:rsidP="002551B6">
      <w:pPr>
        <w:spacing w:after="0" w:line="240" w:lineRule="auto"/>
        <w:ind w:firstLine="709"/>
        <w:jc w:val="center"/>
        <w:rPr>
          <w:rFonts w:ascii="Arial" w:eastAsia="Times New Roman" w:hAnsi="Arial" w:cs="Arial"/>
          <w:sz w:val="20"/>
          <w:szCs w:val="20"/>
        </w:rPr>
      </w:pPr>
      <w:r w:rsidRPr="00CF4D24">
        <w:rPr>
          <w:rFonts w:ascii="Arial" w:eastAsia="Times New Roman" w:hAnsi="Arial" w:cs="Arial"/>
          <w:b/>
          <w:bCs/>
          <w:sz w:val="20"/>
          <w:szCs w:val="20"/>
        </w:rPr>
        <w:t>MINUTA CONTRATUAL</w:t>
      </w:r>
    </w:p>
    <w:p w:rsidR="00C532DF" w:rsidRPr="00CF4D24" w:rsidRDefault="00C532DF" w:rsidP="00C532DF">
      <w:pPr>
        <w:spacing w:after="0" w:line="240" w:lineRule="auto"/>
        <w:ind w:firstLine="709"/>
        <w:jc w:val="both"/>
        <w:rPr>
          <w:rFonts w:ascii="Arial" w:eastAsia="Times New Roman" w:hAnsi="Arial" w:cs="Arial"/>
          <w:sz w:val="20"/>
          <w:szCs w:val="20"/>
        </w:rPr>
      </w:pPr>
    </w:p>
    <w:p w:rsidR="00C532DF" w:rsidRPr="00CF4D24" w:rsidRDefault="00C532DF" w:rsidP="00C532DF">
      <w:pPr>
        <w:spacing w:after="0" w:line="240" w:lineRule="auto"/>
        <w:ind w:firstLine="709"/>
        <w:jc w:val="both"/>
        <w:rPr>
          <w:rFonts w:ascii="Arial" w:eastAsia="Times New Roman" w:hAnsi="Arial" w:cs="Arial"/>
          <w:sz w:val="20"/>
          <w:szCs w:val="20"/>
        </w:rPr>
      </w:pPr>
      <w:r w:rsidRPr="00CF4D24">
        <w:rPr>
          <w:rFonts w:ascii="Arial" w:eastAsia="Times New Roman" w:hAnsi="Arial" w:cs="Arial"/>
          <w:sz w:val="20"/>
          <w:szCs w:val="20"/>
        </w:rPr>
        <w:t>Pelo presente instrumento que entre si celebram, de um lado o Município de CELSO RAMOS, pessoa jurídica de direito público interno, inscrito no CNPJ sob n° 78.493.343/0001-22 com sede sito à RUA DOM DANIEL HOSTIN Nº930 - cen</w:t>
      </w:r>
      <w:r w:rsidR="009A1208" w:rsidRPr="00CF4D24">
        <w:rPr>
          <w:rFonts w:ascii="Arial" w:eastAsia="Times New Roman" w:hAnsi="Arial" w:cs="Arial"/>
          <w:sz w:val="20"/>
          <w:szCs w:val="20"/>
        </w:rPr>
        <w:t xml:space="preserve">tro, </w:t>
      </w:r>
      <w:r w:rsidR="00CF4D24" w:rsidRPr="00CF4D24">
        <w:rPr>
          <w:sz w:val="20"/>
          <w:szCs w:val="20"/>
        </w:rPr>
        <w:t xml:space="preserve">SC </w:t>
      </w:r>
      <w:r w:rsidR="00CF4D24" w:rsidRPr="00CF4D24">
        <w:rPr>
          <w:rFonts w:ascii="Arial" w:hAnsi="Arial" w:cs="Arial"/>
          <w:sz w:val="20"/>
          <w:szCs w:val="20"/>
        </w:rPr>
        <w:t xml:space="preserve">representado neste ato pela Prefeita Municipal </w:t>
      </w:r>
      <w:r w:rsidR="00CF4D24" w:rsidRPr="00CF4D24">
        <w:rPr>
          <w:rFonts w:ascii="Arial" w:hAnsi="Arial" w:cs="Arial"/>
          <w:sz w:val="20"/>
          <w:szCs w:val="20"/>
          <w:shd w:val="clear" w:color="auto" w:fill="FFFFFF"/>
        </w:rPr>
        <w:t>Senhora</w:t>
      </w:r>
      <w:r w:rsidR="00CF4D24" w:rsidRPr="00CF4D24">
        <w:rPr>
          <w:rStyle w:val="apple-converted-space"/>
          <w:rFonts w:ascii="Arial" w:hAnsi="Arial" w:cs="Arial"/>
          <w:sz w:val="20"/>
          <w:szCs w:val="20"/>
          <w:shd w:val="clear" w:color="auto" w:fill="FFFFFF"/>
        </w:rPr>
        <w:t> </w:t>
      </w:r>
      <w:r w:rsidR="00CF4D24" w:rsidRPr="00CF4D24">
        <w:rPr>
          <w:rFonts w:ascii="Arial" w:hAnsi="Arial" w:cs="Arial"/>
          <w:b/>
          <w:bCs/>
          <w:sz w:val="20"/>
          <w:szCs w:val="20"/>
          <w:shd w:val="clear" w:color="auto" w:fill="FFFFFF"/>
        </w:rPr>
        <w:t>INES TEREZINHA PEGORARO</w:t>
      </w:r>
      <w:r w:rsidR="00CF4D24" w:rsidRPr="00CF4D24">
        <w:rPr>
          <w:b/>
          <w:bCs/>
          <w:sz w:val="20"/>
          <w:szCs w:val="20"/>
          <w:shd w:val="clear" w:color="auto" w:fill="FFFFFF"/>
        </w:rPr>
        <w:t xml:space="preserve"> SCHONS</w:t>
      </w:r>
      <w:r w:rsidRPr="00CF4D24">
        <w:rPr>
          <w:rFonts w:ascii="Arial" w:eastAsia="Times New Roman" w:hAnsi="Arial" w:cs="Arial"/>
          <w:sz w:val="20"/>
          <w:szCs w:val="20"/>
        </w:rPr>
        <w:t xml:space="preserve">, doravante denominado simplesmente </w:t>
      </w:r>
      <w:r w:rsidRPr="00CF4D24">
        <w:rPr>
          <w:rFonts w:ascii="Arial" w:eastAsia="Times New Roman" w:hAnsi="Arial" w:cs="Arial"/>
          <w:b/>
          <w:bCs/>
          <w:sz w:val="20"/>
          <w:szCs w:val="20"/>
        </w:rPr>
        <w:t>CONTRATANTE</w:t>
      </w:r>
      <w:r w:rsidRPr="00CF4D24">
        <w:rPr>
          <w:rFonts w:ascii="Arial" w:eastAsia="Times New Roman" w:hAnsi="Arial" w:cs="Arial"/>
          <w:sz w:val="20"/>
          <w:szCs w:val="20"/>
        </w:rPr>
        <w:t xml:space="preserve">, e de outro lado a </w:t>
      </w:r>
      <w:proofErr w:type="gramStart"/>
      <w:r w:rsidRPr="00CF4D24">
        <w:rPr>
          <w:rFonts w:ascii="Arial" w:eastAsia="Times New Roman" w:hAnsi="Arial" w:cs="Arial"/>
          <w:sz w:val="20"/>
          <w:szCs w:val="20"/>
        </w:rPr>
        <w:t>empresa ...</w:t>
      </w:r>
      <w:proofErr w:type="gramEnd"/>
      <w:r w:rsidRPr="00CF4D24">
        <w:rPr>
          <w:rFonts w:ascii="Arial" w:eastAsia="Times New Roman" w:hAnsi="Arial" w:cs="Arial"/>
          <w:sz w:val="20"/>
          <w:szCs w:val="20"/>
        </w:rPr>
        <w:t>......................................................</w:t>
      </w:r>
      <w:r w:rsidRPr="00CF4D24">
        <w:rPr>
          <w:rFonts w:ascii="Arial" w:eastAsia="Times New Roman" w:hAnsi="Arial" w:cs="Arial"/>
          <w:b/>
          <w:bCs/>
          <w:sz w:val="20"/>
          <w:szCs w:val="20"/>
        </w:rPr>
        <w:t xml:space="preserve">, </w:t>
      </w:r>
      <w:r w:rsidRPr="00CF4D24">
        <w:rPr>
          <w:rFonts w:ascii="Arial" w:eastAsia="Times New Roman" w:hAnsi="Arial" w:cs="Arial"/>
          <w:sz w:val="20"/>
          <w:szCs w:val="20"/>
        </w:rPr>
        <w:t>inscrita no CNPJ n° ................................................</w:t>
      </w:r>
      <w:r w:rsidRPr="00CF4D24">
        <w:rPr>
          <w:rFonts w:ascii="Arial" w:eastAsia="Times New Roman" w:hAnsi="Arial" w:cs="Arial"/>
          <w:b/>
          <w:bCs/>
          <w:sz w:val="20"/>
          <w:szCs w:val="20"/>
        </w:rPr>
        <w:t xml:space="preserve">, </w:t>
      </w:r>
      <w:r w:rsidRPr="00CF4D24">
        <w:rPr>
          <w:rFonts w:ascii="Arial" w:eastAsia="Times New Roman" w:hAnsi="Arial" w:cs="Arial"/>
          <w:sz w:val="20"/>
          <w:szCs w:val="20"/>
        </w:rPr>
        <w:t xml:space="preserve">doravante denominado simplesmente </w:t>
      </w:r>
      <w:r w:rsidRPr="00CF4D24">
        <w:rPr>
          <w:rFonts w:ascii="Arial" w:eastAsia="Times New Roman" w:hAnsi="Arial" w:cs="Arial"/>
          <w:b/>
          <w:bCs/>
          <w:sz w:val="20"/>
          <w:szCs w:val="20"/>
        </w:rPr>
        <w:t>CONTRATADO</w:t>
      </w:r>
      <w:r w:rsidRPr="00CF4D24">
        <w:rPr>
          <w:rFonts w:ascii="Arial" w:eastAsia="Times New Roman" w:hAnsi="Arial" w:cs="Arial"/>
          <w:sz w:val="20"/>
          <w:szCs w:val="20"/>
        </w:rPr>
        <w:t>, tem justo e contratado o presente Contrato de Prestação de Serviços, e pelas cláusulas e condições que abaixo seguem:</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 xml:space="preserve">Nos termos do Processo Licitatório, na modalidade </w:t>
      </w:r>
      <w:proofErr w:type="gramStart"/>
      <w:r w:rsidRPr="00CF4D24">
        <w:rPr>
          <w:rFonts w:ascii="Arial" w:eastAsia="Times New Roman" w:hAnsi="Arial" w:cs="Arial"/>
          <w:sz w:val="20"/>
          <w:szCs w:val="20"/>
        </w:rPr>
        <w:t>de ...</w:t>
      </w:r>
      <w:proofErr w:type="gramEnd"/>
      <w:r w:rsidRPr="00CF4D24">
        <w:rPr>
          <w:rFonts w:ascii="Arial" w:eastAsia="Times New Roman" w:hAnsi="Arial" w:cs="Arial"/>
          <w:sz w:val="20"/>
          <w:szCs w:val="20"/>
        </w:rPr>
        <w:t xml:space="preserve">........................ </w:t>
      </w:r>
      <w:proofErr w:type="gramStart"/>
      <w:r w:rsidRPr="00CF4D24">
        <w:rPr>
          <w:rFonts w:ascii="Arial" w:eastAsia="Times New Roman" w:hAnsi="Arial" w:cs="Arial"/>
          <w:sz w:val="20"/>
          <w:szCs w:val="20"/>
        </w:rPr>
        <w:t>nº.</w:t>
      </w:r>
      <w:proofErr w:type="gramEnd"/>
      <w:r w:rsidRPr="00CF4D24">
        <w:rPr>
          <w:rFonts w:ascii="Arial" w:eastAsia="Times New Roman" w:hAnsi="Arial" w:cs="Arial"/>
          <w:sz w:val="20"/>
          <w:szCs w:val="20"/>
        </w:rPr>
        <w:t>.........................., bem como, das normas da Lei 8.666/93 e alterações subseqüentes e Lei 10.520/02, firmam o Contrato mediante as cláusulas e condições abaixo.</w:t>
      </w:r>
    </w:p>
    <w:p w:rsidR="00CF4D24" w:rsidRDefault="00C532DF" w:rsidP="00CF4D24">
      <w:pPr>
        <w:keepNext/>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CLÁUSULA PRIMEIRA - DO OBJETO</w:t>
      </w:r>
    </w:p>
    <w:p w:rsidR="00CF4D24" w:rsidRPr="00CF4D24" w:rsidRDefault="00CF4D24" w:rsidP="00CF4D24">
      <w:pPr>
        <w:keepNext/>
        <w:spacing w:after="0" w:line="240" w:lineRule="auto"/>
        <w:jc w:val="both"/>
        <w:rPr>
          <w:rFonts w:ascii="Arial" w:eastAsia="Times New Roman" w:hAnsi="Arial" w:cs="Arial"/>
          <w:sz w:val="20"/>
          <w:szCs w:val="20"/>
        </w:rPr>
      </w:pPr>
      <w:r>
        <w:rPr>
          <w:rFonts w:ascii="Arial" w:eastAsia="Times New Roman" w:hAnsi="Arial" w:cs="Arial"/>
          <w:b/>
          <w:sz w:val="20"/>
          <w:szCs w:val="20"/>
        </w:rPr>
        <w:t>A</w:t>
      </w:r>
      <w:r w:rsidRPr="00CF4D24">
        <w:rPr>
          <w:rFonts w:ascii="Arial" w:eastAsia="Times New Roman" w:hAnsi="Arial" w:cs="Arial"/>
          <w:b/>
          <w:sz w:val="20"/>
          <w:szCs w:val="20"/>
        </w:rPr>
        <w:t xml:space="preserve">QUISIÇÃO DE COMBUSTÍVEL (GASOLINA COMUM, ÓLEO DIESEL COMUM E ÓLEO DIESEL S10) E ÓLEO LUBRIFICANTE CONFORME PORTARIA ANP n.º 129 de 30/07/99, COM FORNECIMENTO CONTÍNUO E FRACIONADO, CONFORME DEMANDA, PARA SUPRIR AS NECESSIDADES DA FROTA DE VEÍCULOS AUTOMOTORES OFICIAIS, VEÍCULOS DO TRANSPORTE ESCOLAR E MAQUINÁRIOS PESADOS PERTENCENTES AO MUNICÍPIO DE CELSO RAMOS, BEM COMO AOS AUTOMÓVEIS DO FUNDO MUNICIPAL DE SAÚDE, DE ACORDO COM AS CONDIÇÕES E ESPECIFICAÇÕES ESTABELECIDAS NO EDITAL E SEUS </w:t>
      </w:r>
      <w:proofErr w:type="gramStart"/>
      <w:r w:rsidRPr="00CF4D24">
        <w:rPr>
          <w:rFonts w:ascii="Arial" w:eastAsia="Times New Roman" w:hAnsi="Arial" w:cs="Arial"/>
          <w:b/>
          <w:sz w:val="20"/>
          <w:szCs w:val="20"/>
        </w:rPr>
        <w:t>ANEXOS</w:t>
      </w:r>
      <w:proofErr w:type="gramEnd"/>
    </w:p>
    <w:p w:rsidR="00C532DF" w:rsidRPr="00CF4D24" w:rsidRDefault="00C532DF" w:rsidP="00C532DF">
      <w:pPr>
        <w:spacing w:after="0" w:line="240" w:lineRule="auto"/>
        <w:ind w:left="284"/>
        <w:jc w:val="both"/>
        <w:rPr>
          <w:rFonts w:ascii="Arial" w:eastAsia="Times New Roman" w:hAnsi="Arial" w:cs="Arial"/>
          <w:sz w:val="20"/>
          <w:szCs w:val="20"/>
        </w:rPr>
      </w:pP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CLÁUSULA SEGUNDA – DA EXECUÇÃO</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 xml:space="preserve">A </w:t>
      </w:r>
      <w:r w:rsidRPr="00CF4D24">
        <w:rPr>
          <w:rFonts w:ascii="Arial" w:eastAsia="Times New Roman" w:hAnsi="Arial" w:cs="Arial"/>
          <w:b/>
          <w:bCs/>
          <w:sz w:val="20"/>
          <w:szCs w:val="20"/>
        </w:rPr>
        <w:t>CONTRATADA</w:t>
      </w:r>
      <w:r w:rsidRPr="00CF4D24">
        <w:rPr>
          <w:rFonts w:ascii="Arial" w:eastAsia="Times New Roman" w:hAnsi="Arial" w:cs="Arial"/>
          <w:sz w:val="20"/>
          <w:szCs w:val="20"/>
        </w:rPr>
        <w:t xml:space="preserve"> deverá entregar os produtos nos locais e quantidades determinados pelas Secretarias.</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 xml:space="preserve">CLÁUSULA TERCEIRA - DO VALOR </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 xml:space="preserve">Será pago o valor </w:t>
      </w:r>
      <w:proofErr w:type="gramStart"/>
      <w:r w:rsidRPr="00CF4D24">
        <w:rPr>
          <w:rFonts w:ascii="Arial" w:eastAsia="Times New Roman" w:hAnsi="Arial" w:cs="Arial"/>
          <w:sz w:val="20"/>
          <w:szCs w:val="20"/>
        </w:rPr>
        <w:t xml:space="preserve">de </w:t>
      </w:r>
      <w:r w:rsidRPr="00CF4D24">
        <w:rPr>
          <w:rFonts w:ascii="Arial" w:eastAsia="Times New Roman" w:hAnsi="Arial" w:cs="Arial"/>
          <w:b/>
          <w:bCs/>
          <w:sz w:val="20"/>
          <w:szCs w:val="20"/>
        </w:rPr>
        <w:t>...</w:t>
      </w:r>
      <w:proofErr w:type="gramEnd"/>
      <w:r w:rsidRPr="00CF4D24">
        <w:rPr>
          <w:rFonts w:ascii="Arial" w:eastAsia="Times New Roman" w:hAnsi="Arial" w:cs="Arial"/>
          <w:b/>
          <w:bCs/>
          <w:sz w:val="20"/>
          <w:szCs w:val="20"/>
        </w:rPr>
        <w:t>.................................................................</w:t>
      </w:r>
      <w:r w:rsidRPr="00CF4D24">
        <w:rPr>
          <w:rFonts w:ascii="Arial" w:eastAsia="Times New Roman" w:hAnsi="Arial" w:cs="Arial"/>
          <w:sz w:val="20"/>
          <w:szCs w:val="20"/>
        </w:rPr>
        <w:t xml:space="preserve"> </w:t>
      </w:r>
      <w:proofErr w:type="gramStart"/>
      <w:r w:rsidRPr="00CF4D24">
        <w:rPr>
          <w:rFonts w:ascii="Arial" w:eastAsia="Times New Roman" w:hAnsi="Arial" w:cs="Arial"/>
          <w:sz w:val="20"/>
          <w:szCs w:val="20"/>
        </w:rPr>
        <w:t>que</w:t>
      </w:r>
      <w:proofErr w:type="gramEnd"/>
      <w:r w:rsidRPr="00CF4D24">
        <w:rPr>
          <w:rFonts w:ascii="Arial" w:eastAsia="Times New Roman" w:hAnsi="Arial" w:cs="Arial"/>
          <w:sz w:val="20"/>
          <w:szCs w:val="20"/>
        </w:rPr>
        <w:t xml:space="preserve"> a referida empresa foi vencedora, de acordo com os preços e condições estipuladas na proposta oferecida.</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CLÁUSULA QUARTA - DO VALOR TOTAL E DO PAGAMENTO</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 1 º.</w:t>
      </w:r>
      <w:r w:rsidRPr="00CF4D24">
        <w:rPr>
          <w:rFonts w:ascii="Arial" w:eastAsia="Times New Roman" w:hAnsi="Arial" w:cs="Arial"/>
          <w:sz w:val="20"/>
          <w:szCs w:val="20"/>
        </w:rPr>
        <w:t xml:space="preserve"> O pagamento pela aquisição objeto da presente Licitação será feito em favor da licitante vencedora, em </w:t>
      </w:r>
      <w:r w:rsidR="00CF4D24">
        <w:rPr>
          <w:rFonts w:ascii="Arial" w:eastAsia="Times New Roman" w:hAnsi="Arial" w:cs="Arial"/>
          <w:sz w:val="20"/>
          <w:szCs w:val="20"/>
        </w:rPr>
        <w:t xml:space="preserve">ATÉ </w:t>
      </w:r>
      <w:r w:rsidR="00CF4D24" w:rsidRPr="0055477D">
        <w:rPr>
          <w:rFonts w:ascii="Arial" w:eastAsia="Times New Roman" w:hAnsi="Arial" w:cs="Arial"/>
          <w:b/>
          <w:sz w:val="20"/>
          <w:szCs w:val="20"/>
          <w:u w:val="single"/>
        </w:rPr>
        <w:t>45 DIAS</w:t>
      </w:r>
      <w:r w:rsidR="00CF4D24">
        <w:rPr>
          <w:rFonts w:ascii="Arial" w:eastAsia="Times New Roman" w:hAnsi="Arial" w:cs="Arial"/>
          <w:sz w:val="20"/>
          <w:szCs w:val="20"/>
        </w:rPr>
        <w:t xml:space="preserve"> após a </w:t>
      </w:r>
      <w:r w:rsidR="00BC544A">
        <w:rPr>
          <w:rFonts w:ascii="Arial" w:eastAsia="Times New Roman" w:hAnsi="Arial" w:cs="Arial"/>
          <w:sz w:val="20"/>
          <w:szCs w:val="20"/>
        </w:rPr>
        <w:t>adjudicação da nota fiscal.</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 2 º.</w:t>
      </w:r>
      <w:r w:rsidRPr="00CF4D24">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 3 º.</w:t>
      </w:r>
      <w:r w:rsidRPr="00CF4D24">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32DF" w:rsidRPr="00CF4D24" w:rsidRDefault="00C532DF" w:rsidP="00C532DF">
      <w:pPr>
        <w:keepNext/>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CLÁUSULA QUINTA - DA REVISÃO</w:t>
      </w:r>
    </w:p>
    <w:p w:rsidR="00C532DF" w:rsidRPr="000A1C40" w:rsidRDefault="00C532DF" w:rsidP="00C532DF">
      <w:pPr>
        <w:spacing w:after="0" w:line="240" w:lineRule="auto"/>
        <w:jc w:val="both"/>
        <w:rPr>
          <w:rFonts w:ascii="Arial" w:eastAsia="Times New Roman" w:hAnsi="Arial" w:cs="Arial"/>
          <w:b/>
          <w:i/>
          <w:sz w:val="20"/>
          <w:szCs w:val="20"/>
        </w:rPr>
      </w:pPr>
      <w:r w:rsidRPr="000A1C40">
        <w:rPr>
          <w:rFonts w:ascii="Arial" w:eastAsia="Times New Roman" w:hAnsi="Arial" w:cs="Arial"/>
          <w:b/>
          <w:i/>
          <w:sz w:val="20"/>
          <w:szCs w:val="20"/>
        </w:rPr>
        <w:t xml:space="preserve">Para o objeto </w:t>
      </w:r>
      <w:r w:rsidR="00BC544A" w:rsidRPr="000A1C40">
        <w:rPr>
          <w:rFonts w:ascii="Arial" w:eastAsia="Times New Roman" w:hAnsi="Arial" w:cs="Arial"/>
          <w:b/>
          <w:i/>
          <w:sz w:val="20"/>
          <w:szCs w:val="20"/>
        </w:rPr>
        <w:t>haverá reajuste de preço desde que comprovados os aumentos relativos ao determinado item.</w:t>
      </w:r>
    </w:p>
    <w:p w:rsidR="00C532DF" w:rsidRPr="00CF4D24" w:rsidRDefault="00C532DF" w:rsidP="00C532DF">
      <w:pPr>
        <w:keepNext/>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lastRenderedPageBreak/>
        <w:t xml:space="preserve">CLÁUSULA SEXTA - DA DOTAÇÃO ORÇAMENTÁRIA </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 xml:space="preserve">As despesas decorrentes deste Contrato correrão à conta do orçamento da Prefeitura Municipal de Celso </w:t>
      </w:r>
      <w:proofErr w:type="gramStart"/>
      <w:r w:rsidRPr="00CF4D24">
        <w:rPr>
          <w:rFonts w:ascii="Arial" w:eastAsia="Times New Roman" w:hAnsi="Arial" w:cs="Arial"/>
          <w:sz w:val="20"/>
          <w:szCs w:val="20"/>
        </w:rPr>
        <w:t>Ra</w:t>
      </w:r>
      <w:r w:rsidR="00BC544A">
        <w:rPr>
          <w:rFonts w:ascii="Arial" w:eastAsia="Times New Roman" w:hAnsi="Arial" w:cs="Arial"/>
          <w:sz w:val="20"/>
          <w:szCs w:val="20"/>
        </w:rPr>
        <w:t>mos –SC</w:t>
      </w:r>
      <w:proofErr w:type="gramEnd"/>
      <w:r w:rsidR="00BC544A">
        <w:rPr>
          <w:rFonts w:ascii="Arial" w:eastAsia="Times New Roman" w:hAnsi="Arial" w:cs="Arial"/>
          <w:sz w:val="20"/>
          <w:szCs w:val="20"/>
        </w:rPr>
        <w:t xml:space="preserve"> para o exercício de </w:t>
      </w:r>
      <w:r w:rsidR="00B6315D">
        <w:rPr>
          <w:rFonts w:ascii="Arial" w:eastAsia="Times New Roman" w:hAnsi="Arial" w:cs="Arial"/>
          <w:sz w:val="20"/>
          <w:szCs w:val="20"/>
        </w:rPr>
        <w:t>2016</w:t>
      </w:r>
      <w:r w:rsidR="00B93BF5" w:rsidRPr="00CF4D24">
        <w:rPr>
          <w:rFonts w:ascii="Arial" w:eastAsia="Times New Roman" w:hAnsi="Arial" w:cs="Arial"/>
          <w:sz w:val="20"/>
          <w:szCs w:val="20"/>
        </w:rPr>
        <w:t>,.</w:t>
      </w:r>
    </w:p>
    <w:p w:rsidR="00C532DF" w:rsidRPr="00CF4D24" w:rsidRDefault="00C532DF" w:rsidP="00C532DF">
      <w:pPr>
        <w:keepNext/>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CLÁUSULA SÉTIMA - DAS PENALIDADES</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 xml:space="preserve">A inexecução contratual, parcial ou total, submeterá a </w:t>
      </w:r>
      <w:r w:rsidRPr="00CF4D24">
        <w:rPr>
          <w:rFonts w:ascii="Arial" w:eastAsia="Times New Roman" w:hAnsi="Arial" w:cs="Arial"/>
          <w:b/>
          <w:bCs/>
          <w:sz w:val="20"/>
          <w:szCs w:val="20"/>
        </w:rPr>
        <w:t>CONTRATADA</w:t>
      </w:r>
      <w:r w:rsidRPr="00CF4D24">
        <w:rPr>
          <w:rFonts w:ascii="Arial" w:eastAsia="Times New Roman"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CF4D24">
        <w:rPr>
          <w:rFonts w:ascii="Arial" w:eastAsia="Times New Roman" w:hAnsi="Arial" w:cs="Arial"/>
          <w:sz w:val="20"/>
          <w:szCs w:val="20"/>
        </w:rPr>
        <w:t>2</w:t>
      </w:r>
      <w:proofErr w:type="gramEnd"/>
      <w:r w:rsidRPr="00CF4D24">
        <w:rPr>
          <w:rFonts w:ascii="Arial" w:eastAsia="Times New Roman" w:hAnsi="Arial" w:cs="Arial"/>
          <w:sz w:val="20"/>
          <w:szCs w:val="20"/>
        </w:rPr>
        <w:t xml:space="preserve"> (dois) anos e multa de 10% (dez por cento) do valor contratado.</w:t>
      </w:r>
    </w:p>
    <w:p w:rsidR="00C532DF" w:rsidRPr="00CF4D24" w:rsidRDefault="00C532DF" w:rsidP="00C532DF">
      <w:pPr>
        <w:keepNext/>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 xml:space="preserve">CLÁUSULA OITAVA - DA RESCISÃO </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Parágrafo Único -</w:t>
      </w:r>
      <w:r w:rsidRPr="00CF4D24">
        <w:rPr>
          <w:rFonts w:ascii="Arial" w:eastAsia="Times New Roman" w:hAnsi="Arial" w:cs="Arial"/>
          <w:sz w:val="20"/>
          <w:szCs w:val="20"/>
        </w:rPr>
        <w:t xml:space="preserve"> O Contrato poderá ser rescindido, ainda, por mútuo acordo.</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CLÁUSULA NONA – DA VIGÊNCIA E DO PRAZO</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 xml:space="preserve">O presente Contrato terá vigência do dia da assinatura do presente contrato até </w:t>
      </w:r>
      <w:r w:rsidR="00BC544A">
        <w:rPr>
          <w:rFonts w:ascii="Arial" w:eastAsia="Times New Roman" w:hAnsi="Arial" w:cs="Arial"/>
          <w:sz w:val="20"/>
          <w:szCs w:val="20"/>
        </w:rPr>
        <w:t>31/12/</w:t>
      </w:r>
      <w:r w:rsidR="00B6315D">
        <w:rPr>
          <w:rFonts w:ascii="Arial" w:eastAsia="Times New Roman" w:hAnsi="Arial" w:cs="Arial"/>
          <w:sz w:val="20"/>
          <w:szCs w:val="20"/>
        </w:rPr>
        <w:t>2016</w:t>
      </w:r>
      <w:r w:rsidR="00BC544A">
        <w:rPr>
          <w:rFonts w:ascii="Arial" w:eastAsia="Times New Roman" w:hAnsi="Arial" w:cs="Arial"/>
          <w:sz w:val="20"/>
          <w:szCs w:val="20"/>
        </w:rPr>
        <w:t>.</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 xml:space="preserve">CLÁUSULA DÉCIMA - DA FISCALIZAÇÃO </w:t>
      </w:r>
    </w:p>
    <w:p w:rsidR="00C532DF" w:rsidRPr="00BC544A" w:rsidRDefault="00C532DF" w:rsidP="00C532DF">
      <w:pPr>
        <w:spacing w:after="0" w:line="240" w:lineRule="auto"/>
        <w:jc w:val="both"/>
        <w:rPr>
          <w:rFonts w:ascii="Arial" w:eastAsia="Times New Roman" w:hAnsi="Arial" w:cs="Arial"/>
          <w:b/>
          <w:sz w:val="20"/>
          <w:szCs w:val="20"/>
          <w:u w:val="single"/>
        </w:rPr>
      </w:pPr>
      <w:r w:rsidRPr="00BC544A">
        <w:rPr>
          <w:rFonts w:ascii="Arial" w:eastAsia="Times New Roman" w:hAnsi="Arial" w:cs="Arial"/>
          <w:b/>
          <w:sz w:val="20"/>
          <w:szCs w:val="20"/>
          <w:u w:val="single"/>
        </w:rPr>
        <w:t>A entrega dos produtos será fiscalizada, medida e acompanhada pelas Secretarias que fizerem uso dos serviços sempre que julgar necessário.</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CLÁUSULA DÉCIMA PRIMEIRA – DAS OBRIGAÇÕES DA CONTRATADA</w:t>
      </w:r>
    </w:p>
    <w:p w:rsidR="00C532DF" w:rsidRPr="00CF4D24" w:rsidRDefault="00C532DF" w:rsidP="00C532DF">
      <w:pPr>
        <w:spacing w:after="0" w:line="240" w:lineRule="auto"/>
        <w:ind w:left="284"/>
        <w:jc w:val="both"/>
        <w:rPr>
          <w:rFonts w:ascii="Arial" w:eastAsia="Times New Roman" w:hAnsi="Arial" w:cs="Arial"/>
          <w:sz w:val="20"/>
          <w:szCs w:val="20"/>
        </w:rPr>
      </w:pPr>
      <w:r w:rsidRPr="00CF4D24">
        <w:rPr>
          <w:rFonts w:ascii="Arial" w:eastAsia="Times New Roman" w:hAnsi="Arial" w:cs="Arial"/>
          <w:sz w:val="20"/>
          <w:szCs w:val="20"/>
        </w:rPr>
        <w:t xml:space="preserve">É responsabilidade da </w:t>
      </w:r>
      <w:r w:rsidRPr="00CF4D24">
        <w:rPr>
          <w:rFonts w:ascii="Arial" w:eastAsia="Times New Roman" w:hAnsi="Arial" w:cs="Arial"/>
          <w:b/>
          <w:bCs/>
          <w:sz w:val="20"/>
          <w:szCs w:val="20"/>
        </w:rPr>
        <w:t>CONTRATADA</w:t>
      </w:r>
      <w:r w:rsidRPr="00CF4D24">
        <w:rPr>
          <w:rFonts w:ascii="Arial" w:eastAsia="Times New Roman" w:hAnsi="Arial" w:cs="Arial"/>
          <w:sz w:val="20"/>
          <w:szCs w:val="20"/>
        </w:rPr>
        <w:t>:</w:t>
      </w:r>
    </w:p>
    <w:p w:rsidR="00C532DF" w:rsidRPr="00CF4D24" w:rsidRDefault="00C532DF" w:rsidP="00B93BF5">
      <w:pPr>
        <w:spacing w:after="0" w:line="240" w:lineRule="auto"/>
        <w:ind w:firstLine="284"/>
        <w:jc w:val="both"/>
        <w:rPr>
          <w:rFonts w:ascii="Arial" w:eastAsia="Times New Roman" w:hAnsi="Arial" w:cs="Arial"/>
          <w:sz w:val="20"/>
          <w:szCs w:val="20"/>
        </w:rPr>
      </w:pPr>
      <w:r w:rsidRPr="00CF4D24">
        <w:rPr>
          <w:rFonts w:ascii="Arial" w:eastAsia="Times New Roman" w:hAnsi="Arial" w:cs="Arial"/>
          <w:sz w:val="20"/>
          <w:szCs w:val="20"/>
        </w:rPr>
        <w:t>a) Entregar os produtos objetos do presente processo licitatório de acordo com as marcas e condições oferecidas na proposta;</w:t>
      </w:r>
    </w:p>
    <w:p w:rsidR="00C532DF" w:rsidRPr="00CF4D24" w:rsidRDefault="00C532DF" w:rsidP="00B93BF5">
      <w:pPr>
        <w:spacing w:after="0" w:line="240" w:lineRule="auto"/>
        <w:ind w:firstLine="284"/>
        <w:jc w:val="both"/>
        <w:rPr>
          <w:rFonts w:ascii="Arial" w:eastAsia="Times New Roman" w:hAnsi="Arial" w:cs="Arial"/>
          <w:sz w:val="20"/>
          <w:szCs w:val="20"/>
        </w:rPr>
      </w:pPr>
      <w:r w:rsidRPr="00CF4D24">
        <w:rPr>
          <w:rFonts w:ascii="Arial" w:eastAsia="Times New Roman" w:hAnsi="Arial" w:cs="Arial"/>
          <w:sz w:val="20"/>
          <w:szCs w:val="20"/>
        </w:rPr>
        <w:t>b) Entregar os produtos em ótimo estado de conservação;</w:t>
      </w:r>
    </w:p>
    <w:p w:rsidR="00C532DF" w:rsidRPr="00CF4D24" w:rsidRDefault="00C532DF" w:rsidP="00B93BF5">
      <w:pPr>
        <w:spacing w:after="0" w:line="240" w:lineRule="auto"/>
        <w:ind w:firstLine="284"/>
        <w:jc w:val="both"/>
        <w:rPr>
          <w:rFonts w:ascii="Arial" w:eastAsia="Times New Roman" w:hAnsi="Arial" w:cs="Arial"/>
          <w:sz w:val="20"/>
          <w:szCs w:val="20"/>
        </w:rPr>
      </w:pPr>
      <w:r w:rsidRPr="00CF4D24">
        <w:rPr>
          <w:rFonts w:ascii="Arial" w:eastAsia="Times New Roman" w:hAnsi="Arial" w:cs="Arial"/>
          <w:sz w:val="20"/>
          <w:szCs w:val="20"/>
        </w:rPr>
        <w:t>c) Entregar as quantidades solicitadas pelo departamento de compras nos dias e locais solicitados;</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CLÁUSULA DÉCIMA SEGUNDA - DA VINCULAÇÃO AO PROCESSO LICITATÓRIO E DA LEGISLAÇÃO APLICÁVEL</w:t>
      </w:r>
      <w:r w:rsidRPr="00CF4D24">
        <w:rPr>
          <w:rFonts w:ascii="Arial" w:eastAsia="Times New Roman" w:hAnsi="Arial" w:cs="Arial"/>
          <w:sz w:val="20"/>
          <w:szCs w:val="20"/>
        </w:rPr>
        <w:t xml:space="preserve"> </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 xml:space="preserve">O presente Contrato encontra-se vinculado ao processo licitatório que o originou, sendo os casos omissos resolvidos, à luz da Lei nº </w:t>
      </w:r>
      <w:r w:rsidR="00B93BF5" w:rsidRPr="00CF4D24">
        <w:rPr>
          <w:rFonts w:ascii="Arial" w:eastAsia="Times New Roman" w:hAnsi="Arial" w:cs="Arial"/>
          <w:sz w:val="20"/>
          <w:szCs w:val="20"/>
        </w:rPr>
        <w:t xml:space="preserve">10520/02 e </w:t>
      </w:r>
      <w:r w:rsidRPr="00CF4D24">
        <w:rPr>
          <w:rFonts w:ascii="Arial" w:eastAsia="Times New Roman" w:hAnsi="Arial" w:cs="Arial"/>
          <w:sz w:val="20"/>
          <w:szCs w:val="20"/>
        </w:rPr>
        <w:t>8.666/93 e alterações subseqüentes.</w:t>
      </w:r>
    </w:p>
    <w:p w:rsidR="00C532DF" w:rsidRPr="00CF4D24" w:rsidRDefault="00C532DF" w:rsidP="00C532DF">
      <w:pPr>
        <w:spacing w:after="0" w:line="240" w:lineRule="auto"/>
        <w:jc w:val="both"/>
        <w:outlineLvl w:val="5"/>
        <w:rPr>
          <w:rFonts w:ascii="Arial" w:eastAsia="Times New Roman" w:hAnsi="Arial" w:cs="Arial"/>
          <w:i/>
          <w:iCs/>
          <w:sz w:val="20"/>
          <w:szCs w:val="20"/>
        </w:rPr>
      </w:pPr>
      <w:r w:rsidRPr="00CF4D24">
        <w:rPr>
          <w:rFonts w:ascii="Arial" w:eastAsia="Times New Roman" w:hAnsi="Arial" w:cs="Arial"/>
          <w:b/>
          <w:bCs/>
          <w:sz w:val="20"/>
          <w:szCs w:val="20"/>
        </w:rPr>
        <w:t>CLÁUSULA DÉCIMA TERCEIRA – DA ADMINISTRAÇÃO DO CONTRATO</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gramStart"/>
      <w:r w:rsidRPr="00CF4D24">
        <w:rPr>
          <w:rFonts w:ascii="Arial" w:eastAsia="Times New Roman" w:hAnsi="Arial" w:cs="Arial"/>
          <w:sz w:val="20"/>
          <w:szCs w:val="20"/>
        </w:rPr>
        <w:t>co-responsabilidade</w:t>
      </w:r>
      <w:proofErr w:type="gramEnd"/>
      <w:r w:rsidRPr="00CF4D24">
        <w:rPr>
          <w:rFonts w:ascii="Arial" w:eastAsia="Times New Roman" w:hAnsi="Arial" w:cs="Arial"/>
          <w:sz w:val="20"/>
          <w:szCs w:val="20"/>
        </w:rPr>
        <w:t xml:space="preserve"> do Poder Público ou de seus agentes e prepostos.</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b/>
          <w:bCs/>
          <w:sz w:val="20"/>
          <w:szCs w:val="20"/>
        </w:rPr>
        <w:t>CLÁUSULA DÉCIMA TERCEIRA - DO FORO</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C532DF" w:rsidRPr="00CF4D24" w:rsidRDefault="00C532DF" w:rsidP="00C532DF">
      <w:pPr>
        <w:spacing w:after="0" w:line="240" w:lineRule="auto"/>
        <w:jc w:val="both"/>
        <w:rPr>
          <w:rFonts w:ascii="Arial" w:eastAsia="Times New Roman" w:hAnsi="Arial" w:cs="Arial"/>
          <w:sz w:val="20"/>
          <w:szCs w:val="20"/>
        </w:rPr>
      </w:pPr>
      <w:r w:rsidRPr="00CF4D24">
        <w:rPr>
          <w:rFonts w:ascii="Arial" w:eastAsia="Times New Roman" w:hAnsi="Arial" w:cs="Arial"/>
          <w:sz w:val="20"/>
          <w:szCs w:val="20"/>
        </w:rPr>
        <w:t xml:space="preserve">E, por estarem justos e contratados, firmam o presente Contrato em </w:t>
      </w:r>
      <w:proofErr w:type="gramStart"/>
      <w:r w:rsidRPr="00CF4D24">
        <w:rPr>
          <w:rFonts w:ascii="Arial" w:eastAsia="Times New Roman" w:hAnsi="Arial" w:cs="Arial"/>
          <w:sz w:val="20"/>
          <w:szCs w:val="20"/>
        </w:rPr>
        <w:t>3</w:t>
      </w:r>
      <w:proofErr w:type="gramEnd"/>
      <w:r w:rsidRPr="00CF4D24">
        <w:rPr>
          <w:rFonts w:ascii="Arial" w:eastAsia="Times New Roman" w:hAnsi="Arial" w:cs="Arial"/>
          <w:sz w:val="20"/>
          <w:szCs w:val="20"/>
        </w:rPr>
        <w:t xml:space="preserve"> (três) vias de igual teor e forma, perante duas testemunhas.</w:t>
      </w:r>
    </w:p>
    <w:p w:rsidR="00B93BF5" w:rsidRPr="00CF4D24" w:rsidRDefault="00B93BF5" w:rsidP="00BC544A">
      <w:pPr>
        <w:spacing w:after="0" w:line="240" w:lineRule="auto"/>
        <w:jc w:val="both"/>
        <w:rPr>
          <w:rFonts w:ascii="Arial" w:eastAsia="Times New Roman" w:hAnsi="Arial" w:cs="Arial"/>
          <w:sz w:val="20"/>
          <w:szCs w:val="20"/>
        </w:rPr>
      </w:pPr>
    </w:p>
    <w:p w:rsidR="00C532DF" w:rsidRPr="00CF4D24" w:rsidRDefault="00C532DF" w:rsidP="00BC544A">
      <w:pPr>
        <w:spacing w:after="0" w:line="240" w:lineRule="auto"/>
        <w:ind w:left="1418"/>
        <w:jc w:val="both"/>
        <w:rPr>
          <w:rFonts w:ascii="Arial" w:eastAsia="Times New Roman" w:hAnsi="Arial" w:cs="Arial"/>
          <w:sz w:val="20"/>
          <w:szCs w:val="20"/>
        </w:rPr>
      </w:pPr>
      <w:r w:rsidRPr="00CF4D24">
        <w:rPr>
          <w:rFonts w:ascii="Arial" w:eastAsia="Times New Roman" w:hAnsi="Arial" w:cs="Arial"/>
          <w:sz w:val="20"/>
          <w:szCs w:val="20"/>
        </w:rPr>
        <w:t xml:space="preserve">Celso Ramos, </w:t>
      </w:r>
      <w:proofErr w:type="gramStart"/>
      <w:r w:rsidRPr="00CF4D24">
        <w:rPr>
          <w:rFonts w:ascii="Arial" w:eastAsia="Times New Roman" w:hAnsi="Arial" w:cs="Arial"/>
          <w:sz w:val="20"/>
          <w:szCs w:val="20"/>
        </w:rPr>
        <w:t>SC ...</w:t>
      </w:r>
      <w:proofErr w:type="gramEnd"/>
      <w:r w:rsidRPr="00CF4D24">
        <w:rPr>
          <w:rFonts w:ascii="Arial" w:eastAsia="Times New Roman" w:hAnsi="Arial" w:cs="Arial"/>
          <w:sz w:val="20"/>
          <w:szCs w:val="20"/>
        </w:rPr>
        <w:t>........./................./............</w:t>
      </w:r>
    </w:p>
    <w:p w:rsidR="00B93BF5" w:rsidRPr="00CF4D24" w:rsidRDefault="00B93BF5" w:rsidP="00B93BF5">
      <w:pPr>
        <w:spacing w:after="0" w:line="240" w:lineRule="auto"/>
        <w:ind w:left="1298" w:firstLine="578"/>
        <w:jc w:val="center"/>
        <w:rPr>
          <w:rFonts w:ascii="Arial" w:eastAsia="Times New Roman" w:hAnsi="Arial" w:cs="Arial"/>
          <w:sz w:val="20"/>
          <w:szCs w:val="20"/>
        </w:rPr>
      </w:pPr>
    </w:p>
    <w:p w:rsidR="00C532DF" w:rsidRPr="00CF4D24" w:rsidRDefault="00B93BF5" w:rsidP="00B93BF5">
      <w:pPr>
        <w:spacing w:after="0" w:line="240" w:lineRule="auto"/>
        <w:jc w:val="center"/>
        <w:rPr>
          <w:rFonts w:ascii="Arial" w:eastAsia="Times New Roman" w:hAnsi="Arial" w:cs="Arial"/>
          <w:b/>
          <w:bCs/>
          <w:sz w:val="20"/>
          <w:szCs w:val="20"/>
        </w:rPr>
      </w:pPr>
      <w:r w:rsidRPr="00CF4D24">
        <w:rPr>
          <w:rFonts w:ascii="Arial" w:eastAsia="Times New Roman" w:hAnsi="Arial" w:cs="Arial"/>
          <w:b/>
          <w:bCs/>
          <w:sz w:val="20"/>
          <w:szCs w:val="20"/>
        </w:rPr>
        <w:t>Município de Celso Ramos</w:t>
      </w:r>
    </w:p>
    <w:p w:rsidR="00C532DF" w:rsidRPr="00CF4D24" w:rsidRDefault="00B93BF5" w:rsidP="00B93BF5">
      <w:pPr>
        <w:spacing w:after="0" w:line="240" w:lineRule="auto"/>
        <w:jc w:val="center"/>
        <w:rPr>
          <w:rFonts w:ascii="Arial" w:eastAsia="Times New Roman" w:hAnsi="Arial" w:cs="Arial"/>
          <w:b/>
          <w:sz w:val="20"/>
          <w:szCs w:val="20"/>
        </w:rPr>
      </w:pPr>
      <w:r w:rsidRPr="00CF4D24">
        <w:rPr>
          <w:rFonts w:ascii="Arial" w:eastAsia="Times New Roman" w:hAnsi="Arial" w:cs="Arial"/>
          <w:b/>
          <w:bCs/>
          <w:sz w:val="20"/>
          <w:szCs w:val="20"/>
        </w:rPr>
        <w:t>Contr</w:t>
      </w:r>
      <w:r w:rsidRPr="00CF4D24">
        <w:rPr>
          <w:rFonts w:ascii="Arial" w:eastAsia="Times New Roman" w:hAnsi="Arial" w:cs="Arial"/>
          <w:b/>
          <w:sz w:val="20"/>
          <w:szCs w:val="20"/>
        </w:rPr>
        <w:t>atante</w:t>
      </w:r>
    </w:p>
    <w:p w:rsidR="00B93BF5" w:rsidRPr="00CF4D24" w:rsidRDefault="00B93BF5" w:rsidP="00B93BF5">
      <w:pPr>
        <w:spacing w:after="0" w:line="240" w:lineRule="auto"/>
        <w:jc w:val="center"/>
        <w:rPr>
          <w:rFonts w:ascii="Arial" w:eastAsia="Times New Roman" w:hAnsi="Arial" w:cs="Arial"/>
          <w:b/>
          <w:sz w:val="20"/>
          <w:szCs w:val="20"/>
        </w:rPr>
      </w:pPr>
    </w:p>
    <w:p w:rsidR="00B93BF5" w:rsidRPr="00CF4D24" w:rsidRDefault="00B93BF5" w:rsidP="00BC544A">
      <w:pPr>
        <w:spacing w:after="0" w:line="240" w:lineRule="auto"/>
        <w:rPr>
          <w:rFonts w:ascii="Arial" w:eastAsia="Times New Roman" w:hAnsi="Arial" w:cs="Arial"/>
          <w:b/>
          <w:sz w:val="20"/>
          <w:szCs w:val="20"/>
        </w:rPr>
      </w:pPr>
    </w:p>
    <w:p w:rsidR="00B93BF5" w:rsidRPr="00CF4D24" w:rsidRDefault="00B93BF5" w:rsidP="00B93BF5">
      <w:pPr>
        <w:spacing w:after="0" w:line="240" w:lineRule="auto"/>
        <w:jc w:val="center"/>
        <w:rPr>
          <w:rFonts w:ascii="Arial" w:eastAsia="Times New Roman" w:hAnsi="Arial" w:cs="Arial"/>
          <w:b/>
          <w:sz w:val="20"/>
          <w:szCs w:val="20"/>
        </w:rPr>
      </w:pPr>
    </w:p>
    <w:p w:rsidR="00B93BF5" w:rsidRPr="00CF4D24" w:rsidRDefault="00B93BF5" w:rsidP="00B93BF5">
      <w:pPr>
        <w:spacing w:after="0" w:line="240" w:lineRule="auto"/>
        <w:jc w:val="center"/>
        <w:rPr>
          <w:rFonts w:ascii="Arial" w:eastAsia="Times New Roman" w:hAnsi="Arial" w:cs="Arial"/>
          <w:b/>
          <w:sz w:val="20"/>
          <w:szCs w:val="20"/>
        </w:rPr>
      </w:pPr>
      <w:r w:rsidRPr="00CF4D24">
        <w:rPr>
          <w:rFonts w:ascii="Arial" w:eastAsia="Times New Roman" w:hAnsi="Arial" w:cs="Arial"/>
          <w:b/>
          <w:sz w:val="20"/>
          <w:szCs w:val="20"/>
        </w:rPr>
        <w:t>Representante Legal da Empresa</w:t>
      </w:r>
    </w:p>
    <w:p w:rsidR="00796CCC" w:rsidRPr="00BC544A" w:rsidRDefault="00B93BF5" w:rsidP="00BC544A">
      <w:pPr>
        <w:spacing w:after="0" w:line="240" w:lineRule="auto"/>
        <w:jc w:val="center"/>
        <w:rPr>
          <w:rFonts w:ascii="Arial" w:eastAsia="Times New Roman" w:hAnsi="Arial" w:cs="Arial"/>
          <w:b/>
          <w:sz w:val="20"/>
          <w:szCs w:val="20"/>
        </w:rPr>
      </w:pPr>
      <w:r w:rsidRPr="00CF4D24">
        <w:rPr>
          <w:rFonts w:ascii="Arial" w:eastAsia="Times New Roman" w:hAnsi="Arial" w:cs="Arial"/>
          <w:b/>
          <w:sz w:val="20"/>
          <w:szCs w:val="20"/>
        </w:rPr>
        <w:t>Contratada</w:t>
      </w:r>
    </w:p>
    <w:sectPr w:rsidR="00796CCC" w:rsidRPr="00BC544A"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48" w:rsidRDefault="00FB4E48" w:rsidP="00304F0E">
      <w:pPr>
        <w:spacing w:after="0" w:line="240" w:lineRule="auto"/>
      </w:pPr>
      <w:r>
        <w:separator/>
      </w:r>
    </w:p>
  </w:endnote>
  <w:endnote w:type="continuationSeparator" w:id="0">
    <w:p w:rsidR="00FB4E48" w:rsidRDefault="00FB4E48"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44" w:rsidRPr="00B93BF5" w:rsidRDefault="00406344" w:rsidP="00C532DF">
    <w:pPr>
      <w:pStyle w:val="Rodap"/>
      <w:pBdr>
        <w:top w:val="thinThickSmallGap" w:sz="24" w:space="1" w:color="622423"/>
      </w:pBdr>
      <w:jc w:val="center"/>
      <w:rPr>
        <w:rFonts w:ascii="Cambria" w:hAnsi="Cambria"/>
        <w:b/>
      </w:rPr>
    </w:pPr>
    <w:r w:rsidRPr="00B93BF5">
      <w:rPr>
        <w:rFonts w:ascii="Cambria" w:hAnsi="Cambria"/>
        <w:b/>
      </w:rPr>
      <w:t xml:space="preserve">Rua Dom Daniel </w:t>
    </w:r>
    <w:proofErr w:type="spellStart"/>
    <w:r w:rsidRPr="00B93BF5">
      <w:rPr>
        <w:rFonts w:ascii="Cambria" w:hAnsi="Cambria"/>
        <w:b/>
      </w:rPr>
      <w:t>Hostin</w:t>
    </w:r>
    <w:proofErr w:type="spellEnd"/>
    <w:r w:rsidRPr="00B93BF5">
      <w:rPr>
        <w:rFonts w:ascii="Cambria" w:hAnsi="Cambria"/>
        <w:b/>
      </w:rPr>
      <w:t>, 930 - Centro - Celso Ramos - SC - CEP: 88598-000</w:t>
    </w:r>
  </w:p>
  <w:p w:rsidR="00406344" w:rsidRPr="00B93BF5" w:rsidRDefault="00406344" w:rsidP="00C532DF">
    <w:pPr>
      <w:pStyle w:val="Rodap"/>
      <w:pBdr>
        <w:top w:val="thinThickSmallGap" w:sz="24" w:space="1" w:color="622423"/>
      </w:pBdr>
      <w:jc w:val="center"/>
      <w:rPr>
        <w:rFonts w:ascii="Cambria" w:hAnsi="Cambria"/>
        <w:b/>
      </w:rPr>
    </w:pPr>
    <w:r w:rsidRPr="00B93BF5">
      <w:rPr>
        <w:rFonts w:ascii="Cambria" w:hAnsi="Cambria"/>
        <w:b/>
      </w:rPr>
      <w:t>Fone/Fax: (49) 3547-1211 CNPJ: 78.493.343/0001-22</w:t>
    </w:r>
  </w:p>
  <w:p w:rsidR="00406344" w:rsidRDefault="0040634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48" w:rsidRDefault="00FB4E48" w:rsidP="00304F0E">
      <w:pPr>
        <w:spacing w:after="0" w:line="240" w:lineRule="auto"/>
      </w:pPr>
      <w:r>
        <w:separator/>
      </w:r>
    </w:p>
  </w:footnote>
  <w:footnote w:type="continuationSeparator" w:id="0">
    <w:p w:rsidR="00FB4E48" w:rsidRDefault="00FB4E48"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F5" w:rsidRDefault="00406344"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14:anchorId="3E500B2D" wp14:editId="1FC98F3F">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406344" w:rsidRDefault="0040634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Letter"/>
      <w:lvlText w:val="%3."/>
      <w:lvlJc w:val="left"/>
      <w:pPr>
        <w:tabs>
          <w:tab w:val="num" w:pos="2226"/>
        </w:tabs>
        <w:ind w:left="2226" w:hanging="360"/>
      </w:pPr>
    </w:lvl>
    <w:lvl w:ilvl="3">
      <w:start w:val="1"/>
      <w:numFmt w:val="lowerLetter"/>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Letter"/>
      <w:lvlText w:val="%6."/>
      <w:lvlJc w:val="left"/>
      <w:pPr>
        <w:tabs>
          <w:tab w:val="num" w:pos="4386"/>
        </w:tabs>
        <w:ind w:left="4386" w:hanging="360"/>
      </w:pPr>
    </w:lvl>
    <w:lvl w:ilvl="6">
      <w:start w:val="1"/>
      <w:numFmt w:val="lowerLetter"/>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Letter"/>
      <w:lvlText w:val="%9."/>
      <w:lvlJc w:val="left"/>
      <w:pPr>
        <w:tabs>
          <w:tab w:val="num" w:pos="6546"/>
        </w:tabs>
        <w:ind w:left="6546"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5"/>
  </w:num>
  <w:num w:numId="4">
    <w:abstractNumId w:val="21"/>
  </w:num>
  <w:num w:numId="5">
    <w:abstractNumId w:val="13"/>
  </w:num>
  <w:num w:numId="6">
    <w:abstractNumId w:val="3"/>
  </w:num>
  <w:num w:numId="7">
    <w:abstractNumId w:val="8"/>
  </w:num>
  <w:num w:numId="8">
    <w:abstractNumId w:val="14"/>
  </w:num>
  <w:num w:numId="9">
    <w:abstractNumId w:val="10"/>
  </w:num>
  <w:num w:numId="10">
    <w:abstractNumId w:val="18"/>
  </w:num>
  <w:num w:numId="11">
    <w:abstractNumId w:val="2"/>
  </w:num>
  <w:num w:numId="12">
    <w:abstractNumId w:val="12"/>
  </w:num>
  <w:num w:numId="13">
    <w:abstractNumId w:val="17"/>
  </w:num>
  <w:num w:numId="14">
    <w:abstractNumId w:val="19"/>
  </w:num>
  <w:num w:numId="15">
    <w:abstractNumId w:val="7"/>
  </w:num>
  <w:num w:numId="16">
    <w:abstractNumId w:val="9"/>
  </w:num>
  <w:num w:numId="17">
    <w:abstractNumId w:val="11"/>
  </w:num>
  <w:num w:numId="18">
    <w:abstractNumId w:val="0"/>
  </w:num>
  <w:num w:numId="19">
    <w:abstractNumId w:val="1"/>
  </w:num>
  <w:num w:numId="20">
    <w:abstractNumId w:val="16"/>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0E5E"/>
    <w:rsid w:val="00051929"/>
    <w:rsid w:val="0007444C"/>
    <w:rsid w:val="00095605"/>
    <w:rsid w:val="000A1C40"/>
    <w:rsid w:val="000F547F"/>
    <w:rsid w:val="00102187"/>
    <w:rsid w:val="00105692"/>
    <w:rsid w:val="00106109"/>
    <w:rsid w:val="00120A86"/>
    <w:rsid w:val="001234A7"/>
    <w:rsid w:val="001274BF"/>
    <w:rsid w:val="00143D41"/>
    <w:rsid w:val="0015419B"/>
    <w:rsid w:val="0017168F"/>
    <w:rsid w:val="00196ED5"/>
    <w:rsid w:val="001A5705"/>
    <w:rsid w:val="001C30C0"/>
    <w:rsid w:val="001C620F"/>
    <w:rsid w:val="001D61EE"/>
    <w:rsid w:val="00242FFB"/>
    <w:rsid w:val="002551B6"/>
    <w:rsid w:val="002558D5"/>
    <w:rsid w:val="00272AA8"/>
    <w:rsid w:val="00282A27"/>
    <w:rsid w:val="002B73F6"/>
    <w:rsid w:val="002C651A"/>
    <w:rsid w:val="00304F0E"/>
    <w:rsid w:val="00337207"/>
    <w:rsid w:val="00337A30"/>
    <w:rsid w:val="00350562"/>
    <w:rsid w:val="00357A99"/>
    <w:rsid w:val="00364B9E"/>
    <w:rsid w:val="003913DA"/>
    <w:rsid w:val="00394603"/>
    <w:rsid w:val="003C45D1"/>
    <w:rsid w:val="003F5E77"/>
    <w:rsid w:val="00406344"/>
    <w:rsid w:val="00414822"/>
    <w:rsid w:val="00416810"/>
    <w:rsid w:val="004656B3"/>
    <w:rsid w:val="00474C16"/>
    <w:rsid w:val="004B21E5"/>
    <w:rsid w:val="004B4875"/>
    <w:rsid w:val="005148EF"/>
    <w:rsid w:val="00536B62"/>
    <w:rsid w:val="0055477D"/>
    <w:rsid w:val="005562EB"/>
    <w:rsid w:val="005720C7"/>
    <w:rsid w:val="00585A54"/>
    <w:rsid w:val="0065698B"/>
    <w:rsid w:val="00683713"/>
    <w:rsid w:val="00695325"/>
    <w:rsid w:val="006B7105"/>
    <w:rsid w:val="006D34B9"/>
    <w:rsid w:val="006E6C75"/>
    <w:rsid w:val="007011FF"/>
    <w:rsid w:val="00712481"/>
    <w:rsid w:val="007263D1"/>
    <w:rsid w:val="007333FA"/>
    <w:rsid w:val="00796CCC"/>
    <w:rsid w:val="007A5789"/>
    <w:rsid w:val="007C1D5A"/>
    <w:rsid w:val="007C6BB8"/>
    <w:rsid w:val="007D0746"/>
    <w:rsid w:val="00820056"/>
    <w:rsid w:val="0089782F"/>
    <w:rsid w:val="008A459D"/>
    <w:rsid w:val="008D57D0"/>
    <w:rsid w:val="008E2E96"/>
    <w:rsid w:val="00916BA7"/>
    <w:rsid w:val="009A1208"/>
    <w:rsid w:val="009C2290"/>
    <w:rsid w:val="009D40B2"/>
    <w:rsid w:val="009E16D0"/>
    <w:rsid w:val="00A06AAA"/>
    <w:rsid w:val="00A101AB"/>
    <w:rsid w:val="00A14148"/>
    <w:rsid w:val="00A54964"/>
    <w:rsid w:val="00A612F7"/>
    <w:rsid w:val="00A75A00"/>
    <w:rsid w:val="00A868BD"/>
    <w:rsid w:val="00A92AE9"/>
    <w:rsid w:val="00AE7A6D"/>
    <w:rsid w:val="00AF15EE"/>
    <w:rsid w:val="00AF2D17"/>
    <w:rsid w:val="00B31BC1"/>
    <w:rsid w:val="00B57DCF"/>
    <w:rsid w:val="00B61E45"/>
    <w:rsid w:val="00B62691"/>
    <w:rsid w:val="00B6315D"/>
    <w:rsid w:val="00B93BF5"/>
    <w:rsid w:val="00BC40F4"/>
    <w:rsid w:val="00BC544A"/>
    <w:rsid w:val="00C02E31"/>
    <w:rsid w:val="00C223A3"/>
    <w:rsid w:val="00C532DF"/>
    <w:rsid w:val="00C602CF"/>
    <w:rsid w:val="00C86BA9"/>
    <w:rsid w:val="00CD3441"/>
    <w:rsid w:val="00CE7DE8"/>
    <w:rsid w:val="00CF4D24"/>
    <w:rsid w:val="00D14B60"/>
    <w:rsid w:val="00D173F1"/>
    <w:rsid w:val="00D67B05"/>
    <w:rsid w:val="00DB35A5"/>
    <w:rsid w:val="00DC3464"/>
    <w:rsid w:val="00DD486C"/>
    <w:rsid w:val="00DE205D"/>
    <w:rsid w:val="00E176C8"/>
    <w:rsid w:val="00E24E9D"/>
    <w:rsid w:val="00E27C1A"/>
    <w:rsid w:val="00E528DA"/>
    <w:rsid w:val="00E6790B"/>
    <w:rsid w:val="00E717EE"/>
    <w:rsid w:val="00E83492"/>
    <w:rsid w:val="00E95E6D"/>
    <w:rsid w:val="00EC79F2"/>
    <w:rsid w:val="00ED41EB"/>
    <w:rsid w:val="00ED5824"/>
    <w:rsid w:val="00F14048"/>
    <w:rsid w:val="00F43F31"/>
    <w:rsid w:val="00F46900"/>
    <w:rsid w:val="00F62997"/>
    <w:rsid w:val="00F746BD"/>
    <w:rsid w:val="00F911C2"/>
    <w:rsid w:val="00FB4E48"/>
    <w:rsid w:val="00FB7D16"/>
    <w:rsid w:val="00FD3FD6"/>
    <w:rsid w:val="00FF4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5546</Words>
  <Characters>29950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11</cp:revision>
  <cp:lastPrinted>2013-12-11T18:03:00Z</cp:lastPrinted>
  <dcterms:created xsi:type="dcterms:W3CDTF">2015-11-24T17:10:00Z</dcterms:created>
  <dcterms:modified xsi:type="dcterms:W3CDTF">2016-01-05T16:53:00Z</dcterms:modified>
</cp:coreProperties>
</file>