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D4E" w:rsidRPr="00A92AE9" w:rsidRDefault="007E7D4E" w:rsidP="007E7D4E">
      <w:pPr>
        <w:spacing w:before="100" w:beforeAutospacing="1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92AE9">
        <w:rPr>
          <w:rFonts w:ascii="Arial" w:hAnsi="Arial" w:cs="Arial"/>
          <w:b/>
          <w:bCs/>
          <w:sz w:val="36"/>
          <w:szCs w:val="36"/>
        </w:rPr>
        <w:t>EDITAL DE LICITAÇÃO</w:t>
      </w:r>
    </w:p>
    <w:p w:rsidR="007E7D4E" w:rsidRPr="00A92AE9" w:rsidRDefault="007E7D4E" w:rsidP="007E7D4E">
      <w:pPr>
        <w:spacing w:before="100" w:beforeAutospacing="1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92AE9">
        <w:rPr>
          <w:rFonts w:ascii="Arial" w:hAnsi="Arial" w:cs="Arial"/>
          <w:b/>
          <w:bCs/>
          <w:sz w:val="36"/>
          <w:szCs w:val="36"/>
        </w:rPr>
        <w:t xml:space="preserve">PREGÃO PRESENCIAL Nº </w:t>
      </w:r>
      <w:r>
        <w:rPr>
          <w:rFonts w:ascii="Arial" w:hAnsi="Arial" w:cs="Arial"/>
          <w:b/>
          <w:bCs/>
          <w:sz w:val="36"/>
          <w:szCs w:val="36"/>
        </w:rPr>
        <w:t>39/2016</w:t>
      </w:r>
    </w:p>
    <w:p w:rsidR="007E7D4E" w:rsidRDefault="007E7D4E" w:rsidP="007E7D4E">
      <w:pPr>
        <w:spacing w:before="100" w:beforeAutospacing="1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A92AE9">
        <w:rPr>
          <w:rFonts w:ascii="Arial" w:hAnsi="Arial" w:cs="Arial"/>
          <w:b/>
          <w:bCs/>
          <w:sz w:val="36"/>
          <w:szCs w:val="36"/>
        </w:rPr>
        <w:t>TIPO: MENOR PREÇO</w:t>
      </w:r>
      <w:r>
        <w:rPr>
          <w:rFonts w:ascii="Arial" w:hAnsi="Arial" w:cs="Arial"/>
          <w:b/>
          <w:bCs/>
          <w:sz w:val="36"/>
          <w:szCs w:val="36"/>
        </w:rPr>
        <w:t xml:space="preserve"> POR ITEM</w:t>
      </w:r>
    </w:p>
    <w:p w:rsidR="007E7D4E" w:rsidRDefault="007E7D4E" w:rsidP="007E7D4E">
      <w:pPr>
        <w:spacing w:before="100" w:beforeAutospacing="1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7E7D4E" w:rsidRPr="00A92AE9" w:rsidRDefault="007E7D4E" w:rsidP="007E7D4E">
      <w:pPr>
        <w:spacing w:before="100" w:beforeAutospacing="1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</w:p>
    <w:p w:rsidR="007E7D4E" w:rsidRPr="007E7D4E" w:rsidRDefault="007E7D4E" w:rsidP="007E7D4E">
      <w:pPr>
        <w:pStyle w:val="Ttul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OBJETO</w:t>
      </w:r>
      <w:r w:rsidRPr="007E7D4E">
        <w:rPr>
          <w:rFonts w:ascii="Arial" w:hAnsi="Arial" w:cs="Arial"/>
          <w:sz w:val="36"/>
          <w:szCs w:val="36"/>
        </w:rPr>
        <w:t>: CONTRATAÇÃO DE PESSOA JURÍDICA/FISICA PARA PRESTAÇÃO DE SERVIÇOS ESPECIALIZADOS DE CONSULTORIA E ASSESSORIA ADMINISTRATIVA/JURIDICA, CONFORME ESPECIFICAÇÕES CONSTANTES DESTE EDITAL.</w:t>
      </w:r>
    </w:p>
    <w:p w:rsidR="007E7D4E" w:rsidRDefault="007E7D4E" w:rsidP="007E7D4E">
      <w:pPr>
        <w:spacing w:before="100" w:beforeAutospacing="1"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2C30C7" w:rsidRPr="005337C7" w:rsidRDefault="002C30C7" w:rsidP="007E7D4E">
      <w:pPr>
        <w:spacing w:before="100" w:beforeAutospacing="1" w:line="360" w:lineRule="auto"/>
        <w:jc w:val="both"/>
        <w:rPr>
          <w:rFonts w:ascii="Arial" w:hAnsi="Arial" w:cs="Arial"/>
          <w:b/>
          <w:bCs/>
          <w:sz w:val="36"/>
          <w:szCs w:val="36"/>
        </w:rPr>
      </w:pPr>
    </w:p>
    <w:p w:rsidR="007E7D4E" w:rsidRDefault="007E7D4E" w:rsidP="00383085">
      <w:pPr>
        <w:spacing w:before="100" w:beforeAutospacing="1" w:line="360" w:lineRule="auto"/>
        <w:rPr>
          <w:rFonts w:ascii="Arial" w:hAnsi="Arial" w:cs="Arial"/>
          <w:b/>
          <w:bCs/>
          <w:sz w:val="36"/>
          <w:szCs w:val="36"/>
        </w:rPr>
      </w:pPr>
    </w:p>
    <w:p w:rsidR="007E7D4E" w:rsidRDefault="007E7D4E" w:rsidP="007E7D4E">
      <w:pPr>
        <w:spacing w:before="100" w:beforeAutospacing="1" w:line="360" w:lineRule="auto"/>
        <w:ind w:firstLine="708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ABERTURA: 11/07/2016 ás 14h</w:t>
      </w:r>
    </w:p>
    <w:p w:rsidR="007E7D4E" w:rsidRDefault="007E7D4E" w:rsidP="007E7D4E">
      <w:pPr>
        <w:spacing w:before="100" w:beforeAutospacing="1"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SALA DE LICITAÇÕES</w:t>
      </w:r>
    </w:p>
    <w:p w:rsidR="003819D9" w:rsidRDefault="003819D9" w:rsidP="003819D9">
      <w:pPr>
        <w:jc w:val="both"/>
        <w:rPr>
          <w:b/>
          <w:color w:val="000000"/>
          <w:sz w:val="24"/>
          <w:szCs w:val="24"/>
        </w:rPr>
      </w:pPr>
    </w:p>
    <w:p w:rsidR="007E7D4E" w:rsidRDefault="007E7D4E" w:rsidP="007E7D4E">
      <w:pPr>
        <w:spacing w:line="360" w:lineRule="auto"/>
        <w:jc w:val="center"/>
        <w:rPr>
          <w:rFonts w:ascii="Arial" w:hAnsi="Arial" w:cs="Arial"/>
          <w:b/>
        </w:rPr>
      </w:pPr>
    </w:p>
    <w:p w:rsidR="007E7D4E" w:rsidRPr="0073797C" w:rsidRDefault="007E7D4E" w:rsidP="007E7D4E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EDITAL DE LICITAÇÃO 57/2016</w:t>
      </w:r>
    </w:p>
    <w:p w:rsidR="007E7D4E" w:rsidRPr="0073797C" w:rsidRDefault="007E7D4E" w:rsidP="007E7D4E">
      <w:pPr>
        <w:spacing w:line="360" w:lineRule="auto"/>
        <w:jc w:val="both"/>
        <w:rPr>
          <w:rFonts w:ascii="Arial" w:hAnsi="Arial" w:cs="Arial"/>
          <w:b/>
        </w:rPr>
      </w:pPr>
    </w:p>
    <w:p w:rsidR="007E7D4E" w:rsidRPr="0073797C" w:rsidRDefault="007E7D4E" w:rsidP="007E7D4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LICITATÓRIO Nº 57/2016</w:t>
      </w:r>
    </w:p>
    <w:p w:rsidR="007E7D4E" w:rsidRPr="0073797C" w:rsidRDefault="007E7D4E" w:rsidP="007E7D4E">
      <w:pPr>
        <w:spacing w:line="360" w:lineRule="auto"/>
        <w:jc w:val="both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7E7D4E" w:rsidRPr="0073797C" w:rsidRDefault="007E7D4E" w:rsidP="007E7D4E">
      <w:pPr>
        <w:spacing w:line="360" w:lineRule="auto"/>
        <w:jc w:val="both"/>
        <w:rPr>
          <w:rFonts w:ascii="Arial" w:hAnsi="Arial" w:cs="Arial"/>
        </w:rPr>
      </w:pPr>
    </w:p>
    <w:p w:rsidR="007E7D4E" w:rsidRPr="00E55FC8" w:rsidRDefault="007E7D4E" w:rsidP="007E7D4E">
      <w:pPr>
        <w:spacing w:before="100" w:beforeAutospacing="1" w:line="360" w:lineRule="auto"/>
        <w:jc w:val="both"/>
        <w:rPr>
          <w:rFonts w:ascii="Arial" w:hAnsi="Arial" w:cs="Arial"/>
          <w:b/>
          <w:sz w:val="36"/>
          <w:szCs w:val="36"/>
        </w:rPr>
      </w:pPr>
      <w:r w:rsidRPr="0073797C">
        <w:rPr>
          <w:rFonts w:ascii="Arial" w:hAnsi="Arial" w:cs="Arial"/>
        </w:rPr>
        <w:t xml:space="preserve">O Município de </w:t>
      </w:r>
      <w:r w:rsidRPr="0073797C">
        <w:rPr>
          <w:rFonts w:ascii="Arial" w:hAnsi="Arial" w:cs="Arial"/>
          <w:b/>
        </w:rPr>
        <w:t>CELSO RAMOS</w:t>
      </w:r>
      <w:r w:rsidRPr="0073797C">
        <w:rPr>
          <w:rFonts w:ascii="Arial" w:hAnsi="Arial" w:cs="Arial"/>
        </w:rPr>
        <w:t xml:space="preserve">, pessoa jurídica de direito público interno, situada à Rua Dom Daniel </w:t>
      </w:r>
      <w:proofErr w:type="spellStart"/>
      <w:r w:rsidRPr="0073797C">
        <w:rPr>
          <w:rFonts w:ascii="Arial" w:hAnsi="Arial" w:cs="Arial"/>
        </w:rPr>
        <w:t>Hostin</w:t>
      </w:r>
      <w:proofErr w:type="spellEnd"/>
      <w:r w:rsidRPr="0073797C">
        <w:rPr>
          <w:rFonts w:ascii="Arial" w:hAnsi="Arial" w:cs="Arial"/>
        </w:rPr>
        <w:t xml:space="preserve">, nº 930, Centro, Cidade de Celso Ramos - SC, torna público que fará realizar licitação na modalidade </w:t>
      </w:r>
      <w:r w:rsidRPr="0073797C">
        <w:rPr>
          <w:rFonts w:ascii="Arial" w:hAnsi="Arial" w:cs="Arial"/>
          <w:b/>
        </w:rPr>
        <w:t>PREGÃO</w:t>
      </w:r>
      <w:r w:rsidRPr="0073797C">
        <w:rPr>
          <w:rFonts w:ascii="Arial" w:hAnsi="Arial" w:cs="Arial"/>
        </w:rPr>
        <w:t xml:space="preserve"> sob a forma </w:t>
      </w: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</w:rPr>
        <w:t xml:space="preserve">, no </w:t>
      </w:r>
      <w:r w:rsidRPr="0073797C">
        <w:rPr>
          <w:rFonts w:ascii="Arial" w:hAnsi="Arial" w:cs="Arial"/>
          <w:b/>
        </w:rPr>
        <w:t>dia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u w:val="single"/>
        </w:rPr>
        <w:t xml:space="preserve">11 DE JULHO </w:t>
      </w:r>
      <w:r w:rsidRPr="00E55FC8">
        <w:rPr>
          <w:rFonts w:ascii="Arial" w:hAnsi="Arial" w:cs="Arial"/>
          <w:b/>
          <w:u w:val="single"/>
        </w:rPr>
        <w:t xml:space="preserve">DE </w:t>
      </w:r>
      <w:r>
        <w:rPr>
          <w:rFonts w:ascii="Arial" w:hAnsi="Arial" w:cs="Arial"/>
          <w:b/>
          <w:u w:val="single"/>
        </w:rPr>
        <w:t>2016</w:t>
      </w:r>
      <w:r w:rsidRPr="00E55FC8">
        <w:rPr>
          <w:rFonts w:ascii="Arial" w:hAnsi="Arial" w:cs="Arial"/>
          <w:b/>
          <w:u w:val="single"/>
        </w:rPr>
        <w:t xml:space="preserve"> </w:t>
      </w:r>
      <w:proofErr w:type="gramStart"/>
      <w:r w:rsidRPr="00E55FC8">
        <w:rPr>
          <w:rFonts w:ascii="Arial" w:hAnsi="Arial" w:cs="Arial"/>
          <w:b/>
          <w:u w:val="single"/>
        </w:rPr>
        <w:t>ÀS</w:t>
      </w:r>
      <w:proofErr w:type="gramEnd"/>
      <w:r w:rsidRPr="00E55FC8">
        <w:rPr>
          <w:rFonts w:ascii="Arial" w:hAnsi="Arial" w:cs="Arial"/>
          <w:b/>
          <w:u w:val="single"/>
        </w:rPr>
        <w:t xml:space="preserve"> 14</w:t>
      </w:r>
      <w:r>
        <w:rPr>
          <w:rFonts w:ascii="Arial" w:hAnsi="Arial" w:cs="Arial"/>
          <w:b/>
          <w:u w:val="single"/>
        </w:rPr>
        <w:t xml:space="preserve"> </w:t>
      </w:r>
      <w:r w:rsidRPr="00E55FC8">
        <w:rPr>
          <w:rFonts w:ascii="Arial" w:hAnsi="Arial" w:cs="Arial"/>
          <w:b/>
          <w:u w:val="single"/>
        </w:rPr>
        <w:t>HORAS</w:t>
      </w:r>
      <w:r w:rsidRPr="0073797C">
        <w:rPr>
          <w:rFonts w:ascii="Arial" w:hAnsi="Arial" w:cs="Arial"/>
        </w:rPr>
        <w:t xml:space="preserve">, para a </w:t>
      </w:r>
      <w:r w:rsidRPr="007E7D4E">
        <w:rPr>
          <w:b/>
          <w:sz w:val="24"/>
          <w:szCs w:val="24"/>
        </w:rPr>
        <w:t>CONTRATAÇÃO DE PESSOA JURÍDICA/FISICA PARA PRESTAÇÃO DE SERVIÇOS ESPECIALIZADOS DE CONSULTORIA E ASSESSORIA ADMINISTRATIVA/JURIDICA</w:t>
      </w:r>
      <w:r w:rsidRPr="00571D16">
        <w:rPr>
          <w:szCs w:val="24"/>
        </w:rPr>
        <w:t>,</w:t>
      </w:r>
      <w:r w:rsidRPr="003D3563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</w:t>
      </w:r>
      <w:r w:rsidRPr="0073797C">
        <w:rPr>
          <w:rFonts w:ascii="Arial" w:hAnsi="Arial" w:cs="Arial"/>
          <w:b/>
        </w:rPr>
        <w:t xml:space="preserve"> </w:t>
      </w:r>
      <w:r w:rsidRPr="0073797C">
        <w:rPr>
          <w:rFonts w:ascii="Arial" w:hAnsi="Arial" w:cs="Arial"/>
        </w:rPr>
        <w:t xml:space="preserve">qual  será  do  tipo  </w:t>
      </w:r>
      <w:r w:rsidRPr="0073797C">
        <w:rPr>
          <w:rFonts w:ascii="Arial" w:hAnsi="Arial" w:cs="Arial"/>
          <w:b/>
        </w:rPr>
        <w:t xml:space="preserve">MENOR  PREÇO, </w:t>
      </w:r>
      <w:r w:rsidRPr="0073797C">
        <w:rPr>
          <w:rFonts w:ascii="Arial" w:hAnsi="Arial" w:cs="Arial"/>
        </w:rPr>
        <w:t>a ser processada e julgada em  conformidade  com  a  Lei Federal nº.  10.520/2002 de 17 de julho de 2002, com aplicação subsidiária da Lei Federal</w:t>
      </w:r>
      <w:proofErr w:type="gramStart"/>
      <w:r w:rsidRPr="0073797C">
        <w:rPr>
          <w:rFonts w:ascii="Arial" w:hAnsi="Arial" w:cs="Arial"/>
        </w:rPr>
        <w:t xml:space="preserve">  </w:t>
      </w:r>
      <w:proofErr w:type="gramEnd"/>
      <w:r w:rsidRPr="0073797C">
        <w:rPr>
          <w:rFonts w:ascii="Arial" w:hAnsi="Arial" w:cs="Arial"/>
        </w:rPr>
        <w:t>nº.  8.666 de 1993, suas respectivas alterações e demais legislações aplicáveis.</w:t>
      </w:r>
    </w:p>
    <w:p w:rsidR="007E7D4E" w:rsidRPr="0073797C" w:rsidRDefault="007E7D4E" w:rsidP="007E7D4E">
      <w:pPr>
        <w:spacing w:line="360" w:lineRule="auto"/>
        <w:jc w:val="both"/>
        <w:rPr>
          <w:rFonts w:ascii="Arial" w:hAnsi="Arial" w:cs="Arial"/>
        </w:rPr>
      </w:pPr>
    </w:p>
    <w:p w:rsidR="007E7D4E" w:rsidRPr="0073797C" w:rsidRDefault="007E7D4E" w:rsidP="007E7D4E">
      <w:pPr>
        <w:spacing w:line="360" w:lineRule="auto"/>
        <w:jc w:val="both"/>
        <w:rPr>
          <w:rFonts w:ascii="Arial" w:hAnsi="Arial" w:cs="Arial"/>
        </w:rPr>
      </w:pPr>
      <w:r w:rsidRPr="0073797C">
        <w:rPr>
          <w:rFonts w:ascii="Arial" w:hAnsi="Arial" w:cs="Arial"/>
        </w:rPr>
        <w:t>O recebimento dos envelopes nº 01 – Proposta</w:t>
      </w:r>
      <w:proofErr w:type="gramStart"/>
      <w:r w:rsidRPr="0073797C">
        <w:rPr>
          <w:rFonts w:ascii="Arial" w:hAnsi="Arial" w:cs="Arial"/>
        </w:rPr>
        <w:t xml:space="preserve">  </w:t>
      </w:r>
      <w:proofErr w:type="gramEnd"/>
      <w:r w:rsidRPr="0073797C">
        <w:rPr>
          <w:rFonts w:ascii="Arial" w:hAnsi="Arial" w:cs="Arial"/>
        </w:rPr>
        <w:t xml:space="preserve">Comercial  e  nº  02  – Documentação, contendo, respectivamente, as propostas de  preços  e  a documentação de habilitação dos interessados, dar-se-á até  às </w:t>
      </w:r>
      <w:r>
        <w:rPr>
          <w:rFonts w:ascii="Arial" w:hAnsi="Arial" w:cs="Arial"/>
        </w:rPr>
        <w:t>14h do</w:t>
      </w:r>
      <w:r w:rsidRPr="0073797C">
        <w:rPr>
          <w:rFonts w:ascii="Arial" w:hAnsi="Arial" w:cs="Arial"/>
        </w:rPr>
        <w:t xml:space="preserve"> </w:t>
      </w:r>
      <w:r w:rsidRPr="00341E74">
        <w:rPr>
          <w:rFonts w:ascii="Arial" w:hAnsi="Arial" w:cs="Arial"/>
          <w:b/>
          <w:u w:val="single"/>
        </w:rPr>
        <w:t xml:space="preserve">dia </w:t>
      </w:r>
      <w:r>
        <w:rPr>
          <w:rFonts w:ascii="Arial" w:hAnsi="Arial" w:cs="Arial"/>
          <w:b/>
          <w:u w:val="single"/>
        </w:rPr>
        <w:t>11/07/2016</w:t>
      </w:r>
      <w:r w:rsidRPr="0073797C">
        <w:rPr>
          <w:rFonts w:ascii="Arial" w:hAnsi="Arial" w:cs="Arial"/>
        </w:rPr>
        <w:t xml:space="preserve"> a serem  entregues  na </w:t>
      </w:r>
      <w:r>
        <w:rPr>
          <w:rFonts w:ascii="Arial" w:hAnsi="Arial" w:cs="Arial"/>
        </w:rPr>
        <w:t>SALA DE LICITAÇÕES</w:t>
      </w:r>
      <w:r w:rsidRPr="0073797C">
        <w:rPr>
          <w:rFonts w:ascii="Arial" w:hAnsi="Arial" w:cs="Arial"/>
        </w:rPr>
        <w:t>, situado no endereço acima mencionado.</w:t>
      </w:r>
    </w:p>
    <w:p w:rsidR="003819D9" w:rsidRPr="00571D16" w:rsidRDefault="003819D9" w:rsidP="003819D9">
      <w:pPr>
        <w:pStyle w:val="Recuodecorpodetexto"/>
        <w:numPr>
          <w:ilvl w:val="12"/>
          <w:numId w:val="0"/>
        </w:numPr>
        <w:ind w:left="851"/>
        <w:rPr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I – DO OBJETO: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left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tulo"/>
        <w:ind w:firstLine="851"/>
        <w:jc w:val="both"/>
        <w:rPr>
          <w:b w:val="0"/>
          <w:szCs w:val="24"/>
        </w:rPr>
      </w:pPr>
      <w:r w:rsidRPr="00571D16">
        <w:rPr>
          <w:b w:val="0"/>
          <w:color w:val="000000"/>
          <w:szCs w:val="24"/>
        </w:rPr>
        <w:t xml:space="preserve">1.1. A presente licitação tem por objeto a </w:t>
      </w:r>
      <w:r w:rsidRPr="00571D16">
        <w:rPr>
          <w:szCs w:val="24"/>
        </w:rPr>
        <w:t xml:space="preserve">CONTRATAÇÃO DE </w:t>
      </w:r>
      <w:r>
        <w:rPr>
          <w:szCs w:val="24"/>
        </w:rPr>
        <w:t xml:space="preserve">PESSOA JURÍDICA/FISICA PARA </w:t>
      </w:r>
      <w:r w:rsidRPr="00571D16">
        <w:rPr>
          <w:szCs w:val="24"/>
        </w:rPr>
        <w:t xml:space="preserve">PRESTAÇÃO DE SERVIÇOS ESPECIALIZADOS DE CONSULTORIA </w:t>
      </w:r>
      <w:r>
        <w:rPr>
          <w:szCs w:val="24"/>
        </w:rPr>
        <w:t>E ASSESSORIA ADMINISTRATIVA/JURIDICA</w:t>
      </w:r>
      <w:r w:rsidRPr="00571D16">
        <w:rPr>
          <w:szCs w:val="24"/>
        </w:rPr>
        <w:t>,</w:t>
      </w:r>
      <w:r w:rsidRPr="00571D16">
        <w:rPr>
          <w:b w:val="0"/>
          <w:szCs w:val="24"/>
        </w:rPr>
        <w:t xml:space="preserve"> conforme especificações constantes deste </w:t>
      </w:r>
      <w:r>
        <w:rPr>
          <w:b w:val="0"/>
          <w:szCs w:val="24"/>
        </w:rPr>
        <w:t>E</w:t>
      </w:r>
      <w:r w:rsidRPr="00571D16">
        <w:rPr>
          <w:b w:val="0"/>
          <w:szCs w:val="24"/>
        </w:rPr>
        <w:t>dital.</w:t>
      </w:r>
    </w:p>
    <w:p w:rsidR="003819D9" w:rsidRPr="00571D16" w:rsidRDefault="003819D9" w:rsidP="003819D9">
      <w:pPr>
        <w:numPr>
          <w:ilvl w:val="12"/>
          <w:numId w:val="0"/>
        </w:numPr>
        <w:ind w:firstLine="993"/>
        <w:jc w:val="both"/>
        <w:rPr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II – DA PARTICIPAÇÃO: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2.1 – Poderão participar do certame todos os interessados do ramo de atividade pertinente ao objeto da contratação que preencherem as condições de credenciamento constantes deste Edital.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2.2 – Não será admitida a participação de: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2.2.1 – empresa em consórcio.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2.2.2 – e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mpresas punidas com a suspensão do direito de licitar ou contratar com a Administração, durante o prazo estabelecido para a penalidade.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2.2.3 – empresas que tenham sido declaradas inidôneas para licitar ou contratar com a Administração Pública.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2.2.4 – empresas cujos diretores, gerentes, sócios, titulares ou empregados sejam servidores públicos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 LICITADO 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e detentores de mandatos eletivos.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III - DO CREDENCIAMENTO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3.1. Na data e horário estabelecidos para a realização da sessão pública do pregão, os representantes das licitantes deverão identificar-se para obter o credenciamento de participação em todos na sessão e nos atos decorrentes desta Licitação.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3.2 – Para o credenciamento deverão ser apresentados os seguintes documentos: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E7D4E">
        <w:rPr>
          <w:rFonts w:ascii="Times New Roman" w:hAnsi="Times New Roman" w:cs="Times New Roman"/>
          <w:b/>
          <w:color w:val="000000"/>
          <w:sz w:val="24"/>
          <w:szCs w:val="24"/>
        </w:rPr>
        <w:t>3.2.1 – Tratando-se de representante legal,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o estatuto social, contrato social ou outro instrumento de registro comercial, registrado na Junta Comercial, no qual estejam expressos seus poderes para exercer direitos e assumir obrigações em decorrência de tal investidura.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7E7D4E">
        <w:rPr>
          <w:rFonts w:ascii="Times New Roman" w:hAnsi="Times New Roman" w:cs="Times New Roman"/>
          <w:b/>
          <w:color w:val="000000"/>
          <w:sz w:val="24"/>
          <w:szCs w:val="24"/>
        </w:rPr>
        <w:t>3.2.2 – Tratando-se de procurador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, a procuração por instrumento público ou 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articular 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do qual constem poderes específicos para formular lances, negociar preço, interpor recursos e desistir de sua interposição e praticar todos os demais atos pertinentes ao certame, acompanhado do correspondente documento, que comprove os poderes do mandante para a outorga.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3.3 – O representante legal ou o procurador deverão identificar-se exibindo </w:t>
      </w:r>
      <w:r w:rsidRPr="007E7D4E">
        <w:rPr>
          <w:rFonts w:ascii="Times New Roman" w:hAnsi="Times New Roman" w:cs="Times New Roman"/>
          <w:b/>
          <w:color w:val="000000"/>
          <w:sz w:val="24"/>
          <w:szCs w:val="24"/>
        </w:rPr>
        <w:t>documento oficial de identificação que contenha foto.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3.4. – Será admitido apenas 01 (um) representante para cada licitante credenciada.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3.5 – A ausência do credenciado, em qualquer momento da sessão, importará a imediata exclusão da licitante por ele representada, salvo autorização expressa do Pregoeiro.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IV - DA FORMA DE APRESENTAÇÃO DA DECLARAÇÃO DE PLENO ATENDIMENTO AOS REQUISITOS DE HABILITAÇÃO, DA PROPOSTA E DOS DOCUMENTOS DE HABILITAÇÃO.</w:t>
      </w:r>
    </w:p>
    <w:p w:rsidR="003819D9" w:rsidRPr="00571D16" w:rsidRDefault="003819D9" w:rsidP="003819D9">
      <w:pPr>
        <w:pStyle w:val="texto1"/>
        <w:tabs>
          <w:tab w:val="left" w:pos="1701"/>
        </w:tabs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4.1 – A declaração de pleno atendimento aos requisitos de habilitação de acordo com 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modelo estabelecido no </w:t>
      </w:r>
      <w:r w:rsidRPr="00571D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ANEXO nº 02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deste Edital deverá ser apr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esentada fora dos Envelopes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e 2.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4.2 – A proposta e os documentos para habilitação deverão ser apresentados, separadamente, em 02 envelopes fechados e indevassáveis, contendo em sua parte externa, além da identificação da proponente, os seguintes dizeres: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ind w:firstLine="851"/>
        <w:rPr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 xml:space="preserve">Proponente: </w:t>
      </w:r>
      <w:r w:rsidRPr="00571D16">
        <w:rPr>
          <w:color w:val="000000"/>
          <w:sz w:val="24"/>
          <w:szCs w:val="24"/>
        </w:rPr>
        <w:t>____________________________________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>Envelope nº 1 – Proposta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 xml:space="preserve">Pregão </w:t>
      </w:r>
      <w:proofErr w:type="gramStart"/>
      <w:r w:rsidRPr="00571D16">
        <w:rPr>
          <w:b/>
          <w:bCs/>
          <w:color w:val="000000"/>
          <w:sz w:val="24"/>
          <w:szCs w:val="24"/>
        </w:rPr>
        <w:t>nº ...</w:t>
      </w:r>
      <w:proofErr w:type="gramEnd"/>
      <w:r w:rsidRPr="00571D16">
        <w:rPr>
          <w:b/>
          <w:bCs/>
          <w:color w:val="000000"/>
          <w:sz w:val="24"/>
          <w:szCs w:val="24"/>
        </w:rPr>
        <w:t>.........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 xml:space="preserve">Processo de Licitação </w:t>
      </w:r>
      <w:proofErr w:type="gramStart"/>
      <w:r w:rsidRPr="00571D16">
        <w:rPr>
          <w:b/>
          <w:bCs/>
          <w:color w:val="000000"/>
          <w:sz w:val="24"/>
          <w:szCs w:val="24"/>
        </w:rPr>
        <w:t>nº ...</w:t>
      </w:r>
      <w:proofErr w:type="gramEnd"/>
      <w:r w:rsidRPr="00571D16">
        <w:rPr>
          <w:b/>
          <w:bCs/>
          <w:color w:val="000000"/>
          <w:sz w:val="24"/>
          <w:szCs w:val="24"/>
        </w:rPr>
        <w:t>..........</w:t>
      </w:r>
      <w:r w:rsidRPr="00571D16">
        <w:rPr>
          <w:b/>
          <w:bCs/>
          <w:color w:val="000000"/>
          <w:sz w:val="24"/>
          <w:szCs w:val="24"/>
        </w:rPr>
        <w:br/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 xml:space="preserve">Proponente: </w:t>
      </w:r>
      <w:r w:rsidRPr="00571D16">
        <w:rPr>
          <w:color w:val="000000"/>
          <w:sz w:val="24"/>
          <w:szCs w:val="24"/>
        </w:rPr>
        <w:t>________________________________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>Envelope nº 2 – Habilitação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 xml:space="preserve">Pregão </w:t>
      </w:r>
      <w:proofErr w:type="gramStart"/>
      <w:r w:rsidRPr="00571D16">
        <w:rPr>
          <w:b/>
          <w:bCs/>
          <w:color w:val="000000"/>
          <w:sz w:val="24"/>
          <w:szCs w:val="24"/>
        </w:rPr>
        <w:t>nº ...</w:t>
      </w:r>
      <w:proofErr w:type="gramEnd"/>
      <w:r w:rsidRPr="00571D16">
        <w:rPr>
          <w:b/>
          <w:bCs/>
          <w:color w:val="000000"/>
          <w:sz w:val="24"/>
          <w:szCs w:val="24"/>
        </w:rPr>
        <w:t>........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  <w:r w:rsidRPr="00571D16">
        <w:rPr>
          <w:b/>
          <w:bCs/>
          <w:color w:val="000000"/>
          <w:sz w:val="24"/>
          <w:szCs w:val="24"/>
        </w:rPr>
        <w:t xml:space="preserve">Processo de Licitação </w:t>
      </w:r>
      <w:proofErr w:type="gramStart"/>
      <w:r w:rsidRPr="00571D16">
        <w:rPr>
          <w:b/>
          <w:bCs/>
          <w:color w:val="000000"/>
          <w:sz w:val="24"/>
          <w:szCs w:val="24"/>
        </w:rPr>
        <w:t>nº ...</w:t>
      </w:r>
      <w:proofErr w:type="gramEnd"/>
      <w:r w:rsidRPr="00571D16">
        <w:rPr>
          <w:b/>
          <w:bCs/>
          <w:color w:val="000000"/>
          <w:sz w:val="24"/>
          <w:szCs w:val="24"/>
        </w:rPr>
        <w:t>..........</w:t>
      </w:r>
    </w:p>
    <w:p w:rsidR="003819D9" w:rsidRPr="00571D16" w:rsidRDefault="003819D9" w:rsidP="003819D9">
      <w:pPr>
        <w:ind w:firstLine="851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4.3 – A proposta deverá ser redigida em língua portuguesa, salvo quanto às expressões técnicas de uso corrente,</w:t>
      </w:r>
      <w:r w:rsidR="007E7D4E">
        <w:rPr>
          <w:rFonts w:ascii="Times New Roman" w:hAnsi="Times New Roman" w:cs="Times New Roman"/>
          <w:color w:val="000000"/>
          <w:sz w:val="24"/>
          <w:szCs w:val="24"/>
        </w:rPr>
        <w:t xml:space="preserve"> com suas páginas numeradas sequ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encialmente, sem rasuras, emendas, borrões ou entrelinhas e ser datada e assinada pelo representante legal da licitante ou pelo procurador, juntando-se a procuração.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V - DO CONTEÚDO DO ENVELOPE PROPOSTA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  <w:r w:rsidRPr="008E726B">
        <w:rPr>
          <w:bCs/>
          <w:color w:val="000000"/>
          <w:sz w:val="24"/>
          <w:szCs w:val="24"/>
        </w:rPr>
        <w:t>5.1.</w:t>
      </w:r>
      <w:r w:rsidRPr="008E726B">
        <w:rPr>
          <w:color w:val="000000"/>
          <w:sz w:val="24"/>
          <w:szCs w:val="24"/>
        </w:rPr>
        <w:t xml:space="preserve"> Carta de apresentação da proposta, na qual constará, entre outros: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5.1.1 – Nome, endereço, CNPJ do proponente;</w:t>
      </w: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  <w:r w:rsidRPr="008E726B">
        <w:rPr>
          <w:color w:val="000000"/>
          <w:sz w:val="24"/>
          <w:szCs w:val="24"/>
        </w:rPr>
        <w:t>5.1.2. Referência ao nº do processo e ao respectivo objeto;</w:t>
      </w: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754CB0" w:rsidRDefault="003819D9" w:rsidP="003819D9">
      <w:pPr>
        <w:ind w:firstLine="851"/>
        <w:jc w:val="both"/>
        <w:rPr>
          <w:b/>
          <w:sz w:val="24"/>
          <w:szCs w:val="24"/>
          <w:highlight w:val="yellow"/>
        </w:rPr>
      </w:pPr>
      <w:r w:rsidRPr="00754CB0">
        <w:rPr>
          <w:b/>
          <w:color w:val="000000"/>
          <w:sz w:val="24"/>
          <w:szCs w:val="24"/>
          <w:highlight w:val="yellow"/>
        </w:rPr>
        <w:t xml:space="preserve">5.1.3. Descrição do Objeto e o valor total </w:t>
      </w:r>
      <w:r w:rsidRPr="00754CB0">
        <w:rPr>
          <w:b/>
          <w:sz w:val="24"/>
          <w:szCs w:val="24"/>
          <w:highlight w:val="yellow"/>
        </w:rPr>
        <w:t xml:space="preserve">limitado ao preço máximo R$ </w:t>
      </w:r>
      <w:proofErr w:type="gramStart"/>
      <w:r w:rsidRPr="00754CB0">
        <w:rPr>
          <w:b/>
          <w:sz w:val="24"/>
          <w:szCs w:val="24"/>
          <w:highlight w:val="yellow"/>
        </w:rPr>
        <w:t>40,</w:t>
      </w:r>
      <w:proofErr w:type="gramEnd"/>
      <w:r w:rsidRPr="00754CB0">
        <w:rPr>
          <w:b/>
          <w:sz w:val="24"/>
          <w:szCs w:val="24"/>
          <w:highlight w:val="yellow"/>
        </w:rPr>
        <w:t>000,00 (quarenta mil reais)</w:t>
      </w:r>
    </w:p>
    <w:p w:rsidR="003819D9" w:rsidRPr="00754CB0" w:rsidRDefault="003819D9" w:rsidP="003819D9">
      <w:pPr>
        <w:ind w:firstLine="851"/>
        <w:jc w:val="both"/>
        <w:rPr>
          <w:b/>
          <w:sz w:val="24"/>
          <w:szCs w:val="22"/>
        </w:rPr>
      </w:pPr>
      <w:r w:rsidRPr="00754CB0">
        <w:rPr>
          <w:b/>
          <w:color w:val="000000"/>
          <w:sz w:val="24"/>
          <w:szCs w:val="24"/>
          <w:highlight w:val="yellow"/>
        </w:rPr>
        <w:t xml:space="preserve">5.1.3.1 </w:t>
      </w:r>
      <w:r w:rsidRPr="00754CB0">
        <w:rPr>
          <w:b/>
          <w:sz w:val="24"/>
          <w:highlight w:val="yellow"/>
        </w:rPr>
        <w:t>o pagamento mensal dos valores lançados no item 5.1.3 não poderão ser superiores ao equivalente a 20% (vinte) por cento dos valores efetivamente recuperados pela municipalidade.</w:t>
      </w:r>
    </w:p>
    <w:p w:rsidR="003819D9" w:rsidRPr="008E726B" w:rsidRDefault="003819D9" w:rsidP="003819D9">
      <w:pPr>
        <w:tabs>
          <w:tab w:val="left" w:pos="2820"/>
        </w:tabs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  <w:r w:rsidRPr="008E726B">
        <w:rPr>
          <w:color w:val="000000"/>
          <w:sz w:val="24"/>
          <w:szCs w:val="24"/>
        </w:rPr>
        <w:t>5.1.4. Declaração expressa de que o valor proposto compreende todas as despesas concernentes desta contratação;</w:t>
      </w: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  <w:r w:rsidRPr="008E726B">
        <w:rPr>
          <w:color w:val="000000"/>
          <w:sz w:val="24"/>
          <w:szCs w:val="24"/>
        </w:rPr>
        <w:t>5.1.5. Prazo de validade da proposta, que não poderá ser inferior a 60 (sessenta) dias da data do julgamento.</w:t>
      </w:r>
    </w:p>
    <w:p w:rsidR="003819D9" w:rsidRPr="008E726B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lastRenderedPageBreak/>
        <w:t>5.1.6 – Declaração de que o preço proposto permanecerá fixo e irreajustável em todo o período da vigência contratual, exceto a ocorrência das possibilidades previstas no art. 65, II, “d”, da Lei Federal nº 8.666, de 21 de junho de 1993.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Style w:val="Forte"/>
          <w:color w:val="000000"/>
          <w:sz w:val="24"/>
          <w:szCs w:val="24"/>
        </w:rPr>
        <w:t>VI – DO CONTEÚDO DO ENVELOPE “DOCUMENTOS PARA HABILITAÇÃO”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 xml:space="preserve">6.1 – O Envelope "Documentos de Habilitação" deverá conter os documentos, em original ou autenticados, </w:t>
      </w:r>
      <w:proofErr w:type="gramStart"/>
      <w:r w:rsidRPr="008E726B">
        <w:rPr>
          <w:rFonts w:ascii="Times New Roman" w:hAnsi="Times New Roman" w:cs="Times New Roman"/>
          <w:color w:val="000000"/>
          <w:sz w:val="24"/>
          <w:szCs w:val="24"/>
        </w:rPr>
        <w:t>sob pena</w:t>
      </w:r>
      <w:proofErr w:type="gramEnd"/>
      <w:r w:rsidRPr="008E726B">
        <w:rPr>
          <w:rFonts w:ascii="Times New Roman" w:hAnsi="Times New Roman" w:cs="Times New Roman"/>
          <w:color w:val="000000"/>
          <w:sz w:val="24"/>
          <w:szCs w:val="24"/>
        </w:rPr>
        <w:t xml:space="preserve"> de inabilitação, a seguir relacionados os quais dizem respeito a: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6.1.1 – Habilitação Jurídica: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a) Registro comercial, no caso de empresa individual;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b) Ato constitutivo, estatuto ou contrato social em vigor, devidamente registrado na Junta Comercial, em se tratando de sociedades comerciais;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c) Documentos de eleição dos atuais administradores, tratando-se de sociedades por ações, acompanhados da documentação mencionada na aliena “b”, deste subitem, acima;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d) Ato constitutivo devidamente registrado no Cartório de Registro Civil de Pessoas Jurídicas tratando-se de sociedades civis, acompanhado de prova da diretoria em exercício;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e) Decreto de autorização e ato de registro ou autorização para funcionamento expedido pelo órgão competente, tratando-se de empresa ou sociedade estrangeira em funcionamento no país, quando a atividade assim o exigir.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6.1.2 – Os documentos relacionados nas alíneas “a” a “d” do subitem anterior não precisarão constar do Envelope “Documentos de Habilitação", se tiverem sido apresentados para o credenciamento neste Pregão.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left="1134" w:firstLine="851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6.1.3 - Regularidade Fiscal: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a) Prova de inscrição no Cadastro Nacional de Pessoas Jurídicas do Ministério da Fazenda (CNPJ);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b) Certidão de regularidade de débito com a Fazenda Federal, Estadual (descabido ser isento) e Municipal, da sede da licitante;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c) Certidão de regularidade de débito para com o Sistema de Seguridade Social (INSS), o Fundo de Garantia por Tempo de Serviço (FGTS), a Secretaria da Receita Federal e a Procuradoria da Fazenda Nacional;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6065FC" w:rsidRDefault="003819D9" w:rsidP="006065FC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>d) Certidão negativa de débitos trabalhistas.</w:t>
      </w:r>
    </w:p>
    <w:p w:rsidR="006065FC" w:rsidRDefault="006065FC" w:rsidP="006065FC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6065FC" w:rsidRPr="008E726B" w:rsidRDefault="006065FC" w:rsidP="006065FC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 Declaração que não emprega menores de 16 anos.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6.1.4 – Regularidade </w:t>
      </w:r>
      <w:proofErr w:type="spellStart"/>
      <w:proofErr w:type="gramStart"/>
      <w:r w:rsidRPr="008E726B">
        <w:rPr>
          <w:rFonts w:ascii="Times New Roman" w:hAnsi="Times New Roman" w:cs="Times New Roman"/>
          <w:b/>
          <w:color w:val="000000"/>
          <w:sz w:val="24"/>
          <w:szCs w:val="24"/>
        </w:rPr>
        <w:t>Econômica-Financeira</w:t>
      </w:r>
      <w:proofErr w:type="spellEnd"/>
      <w:proofErr w:type="gramEnd"/>
      <w:r w:rsidRPr="008E726B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19D9" w:rsidRDefault="003819D9" w:rsidP="003819D9">
      <w:pPr>
        <w:pStyle w:val="texto1"/>
        <w:numPr>
          <w:ilvl w:val="0"/>
          <w:numId w:val="7"/>
        </w:numPr>
        <w:spacing w:before="0" w:beforeAutospacing="0" w:after="0" w:afterAutospacing="0" w:line="240" w:lineRule="auto"/>
        <w:ind w:left="0"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color w:val="000000"/>
          <w:sz w:val="24"/>
          <w:szCs w:val="24"/>
        </w:rPr>
        <w:t xml:space="preserve">Certidão Negativa de Falência ou Concordata, passada pelo Distribuidor Judicial da sede da proponente e capital mínimo integralizado equivalente a 10% do preço máximo a considerar os valores máximos que poderão ser contratados, de acordo com o disposto no item 5.1.3 deste edital. 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E72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6.1.5 - Qualificação Técnica: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714D5A">
        <w:rPr>
          <w:rFonts w:ascii="Arial" w:hAnsi="Arial" w:cs="Arial"/>
          <w:color w:val="000000"/>
          <w:sz w:val="22"/>
          <w:szCs w:val="22"/>
        </w:rPr>
        <w:t>6.1.5.1 - </w:t>
      </w:r>
      <w:r w:rsidRPr="00714D5A">
        <w:rPr>
          <w:rFonts w:ascii="Arial" w:hAnsi="Arial" w:cs="Arial"/>
          <w:color w:val="222222"/>
          <w:sz w:val="22"/>
          <w:szCs w:val="22"/>
        </w:rPr>
        <w:t xml:space="preserve">O licitante deverá anexar ao presente atestado pelo menos </w:t>
      </w:r>
      <w:proofErr w:type="gramStart"/>
      <w:r w:rsidRPr="00714D5A">
        <w:rPr>
          <w:rFonts w:ascii="Arial" w:hAnsi="Arial" w:cs="Arial"/>
          <w:color w:val="222222"/>
          <w:sz w:val="22"/>
          <w:szCs w:val="22"/>
        </w:rPr>
        <w:t>uma cópia de acórdão proferidos</w:t>
      </w:r>
      <w:proofErr w:type="gramEnd"/>
      <w:r w:rsidRPr="00714D5A">
        <w:rPr>
          <w:rFonts w:ascii="Arial" w:hAnsi="Arial" w:cs="Arial"/>
          <w:color w:val="222222"/>
          <w:sz w:val="22"/>
          <w:szCs w:val="22"/>
        </w:rPr>
        <w:t xml:space="preserve"> pelo Poder Judiciário, acompanhado de certidão do respectivo trânsito em julgado, que tenham obtido decisão favorável da não incidência previdenciária das verbas indenizatórias dos serviços prestados pelo (s) profissional (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>) jurídico (s) e intelectual (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>) ligado (s) a licitante com objeto deste Edital na forma da letra seguinte.</w:t>
      </w: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714D5A">
        <w:rPr>
          <w:rFonts w:ascii="Arial" w:hAnsi="Arial" w:cs="Arial"/>
          <w:color w:val="222222"/>
          <w:sz w:val="22"/>
          <w:szCs w:val="22"/>
        </w:rPr>
        <w:t>A – O profissional (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>) jurídico (s) e intelectual (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 xml:space="preserve">) deverá ser ligado (s) a licitante no momento do 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proferimento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 xml:space="preserve"> da referida decisão. </w:t>
      </w: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714D5A">
        <w:rPr>
          <w:rFonts w:ascii="Arial" w:hAnsi="Arial" w:cs="Arial"/>
          <w:color w:val="222222"/>
          <w:sz w:val="22"/>
          <w:szCs w:val="22"/>
        </w:rPr>
        <w:t> </w:t>
      </w: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14D5A">
        <w:rPr>
          <w:rFonts w:ascii="Arial" w:hAnsi="Arial" w:cs="Arial"/>
          <w:color w:val="000000"/>
          <w:sz w:val="22"/>
          <w:szCs w:val="22"/>
        </w:rPr>
        <w:t>6.1.5.2 - O licitante deverá anexar ao presente atestado pelo menos uma cópia de acórdão proferido pelo Poder Judiciário, </w:t>
      </w:r>
      <w:r w:rsidRPr="00714D5A">
        <w:rPr>
          <w:rFonts w:ascii="Arial" w:hAnsi="Arial" w:cs="Arial"/>
          <w:color w:val="222222"/>
          <w:sz w:val="22"/>
          <w:szCs w:val="22"/>
        </w:rPr>
        <w:t>acompanhado de certidão do respectivo trânsito em julgado, em </w:t>
      </w:r>
      <w:r w:rsidRPr="00714D5A">
        <w:rPr>
          <w:rFonts w:ascii="Arial" w:hAnsi="Arial" w:cs="Arial"/>
          <w:color w:val="000000"/>
          <w:sz w:val="22"/>
          <w:szCs w:val="22"/>
        </w:rPr>
        <w:t> que tenha obtido decisão favorável da incidência de RAT de acordo com a atividade preponderante exercida pelo órgão contribu</w:t>
      </w:r>
      <w:r>
        <w:rPr>
          <w:rFonts w:ascii="Arial" w:hAnsi="Arial" w:cs="Arial"/>
          <w:color w:val="000000"/>
          <w:sz w:val="22"/>
          <w:szCs w:val="22"/>
        </w:rPr>
        <w:t>i</w:t>
      </w:r>
      <w:r w:rsidRPr="00714D5A">
        <w:rPr>
          <w:rFonts w:ascii="Arial" w:hAnsi="Arial" w:cs="Arial"/>
          <w:color w:val="000000"/>
          <w:sz w:val="22"/>
          <w:szCs w:val="22"/>
        </w:rPr>
        <w:t>nte, acórdão este decorrente de processo de responsabilidade do (s) profissional (</w:t>
      </w:r>
      <w:proofErr w:type="spellStart"/>
      <w:r w:rsidRPr="00714D5A"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000000"/>
          <w:sz w:val="22"/>
          <w:szCs w:val="22"/>
        </w:rPr>
        <w:t>) jurídico (s) e intelectual (</w:t>
      </w:r>
      <w:proofErr w:type="spellStart"/>
      <w:r w:rsidRPr="00714D5A">
        <w:rPr>
          <w:rFonts w:ascii="Arial" w:hAnsi="Arial" w:cs="Arial"/>
          <w:color w:val="000000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000000"/>
          <w:sz w:val="22"/>
          <w:szCs w:val="22"/>
        </w:rPr>
        <w:t>) ligado (s) a licitante com objeto deste Edital na forma da letra seguinte</w:t>
      </w:r>
      <w:r w:rsidRPr="00714D5A">
        <w:rPr>
          <w:rFonts w:ascii="Arial" w:hAnsi="Arial" w:cs="Arial"/>
          <w:b/>
          <w:bCs/>
          <w:color w:val="000000"/>
          <w:sz w:val="22"/>
          <w:szCs w:val="22"/>
        </w:rPr>
        <w:t>.</w:t>
      </w: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  <w:r w:rsidRPr="00714D5A">
        <w:rPr>
          <w:rFonts w:ascii="Arial" w:hAnsi="Arial" w:cs="Arial"/>
          <w:color w:val="222222"/>
          <w:sz w:val="22"/>
          <w:szCs w:val="22"/>
        </w:rPr>
        <w:t>A – O profissional (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>) jurídico (s) e intelectual (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is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 xml:space="preserve">) deverá ser ligado (s) a licitante no momento do </w:t>
      </w:r>
      <w:proofErr w:type="spellStart"/>
      <w:r w:rsidRPr="00714D5A">
        <w:rPr>
          <w:rFonts w:ascii="Arial" w:hAnsi="Arial" w:cs="Arial"/>
          <w:color w:val="222222"/>
          <w:sz w:val="22"/>
          <w:szCs w:val="22"/>
        </w:rPr>
        <w:t>proferimento</w:t>
      </w:r>
      <w:proofErr w:type="spellEnd"/>
      <w:r w:rsidRPr="00714D5A">
        <w:rPr>
          <w:rFonts w:ascii="Arial" w:hAnsi="Arial" w:cs="Arial"/>
          <w:color w:val="222222"/>
          <w:sz w:val="22"/>
          <w:szCs w:val="22"/>
        </w:rPr>
        <w:t xml:space="preserve"> da referida decisão. </w:t>
      </w:r>
    </w:p>
    <w:p w:rsidR="003819D9" w:rsidRPr="00714D5A" w:rsidRDefault="003819D9" w:rsidP="003819D9">
      <w:pPr>
        <w:shd w:val="clear" w:color="auto" w:fill="FFFFFF"/>
        <w:jc w:val="both"/>
        <w:rPr>
          <w:rFonts w:ascii="Arial" w:hAnsi="Arial" w:cs="Arial"/>
          <w:color w:val="222222"/>
          <w:sz w:val="22"/>
          <w:szCs w:val="22"/>
        </w:rPr>
      </w:pPr>
    </w:p>
    <w:p w:rsidR="003819D9" w:rsidRPr="00714D5A" w:rsidRDefault="003819D9" w:rsidP="003819D9">
      <w:pPr>
        <w:jc w:val="both"/>
        <w:rPr>
          <w:rFonts w:ascii="Arial" w:hAnsi="Arial" w:cs="Arial"/>
          <w:sz w:val="22"/>
          <w:szCs w:val="22"/>
        </w:rPr>
      </w:pPr>
      <w:r w:rsidRPr="00714D5A">
        <w:rPr>
          <w:rFonts w:ascii="Arial" w:hAnsi="Arial" w:cs="Arial"/>
          <w:sz w:val="22"/>
          <w:szCs w:val="22"/>
        </w:rPr>
        <w:t xml:space="preserve">6.1.5.3 - O licitante deverá juntar </w:t>
      </w:r>
      <w:proofErr w:type="gramStart"/>
      <w:r w:rsidRPr="00714D5A">
        <w:rPr>
          <w:rFonts w:ascii="Arial" w:hAnsi="Arial" w:cs="Arial"/>
          <w:sz w:val="22"/>
          <w:szCs w:val="22"/>
        </w:rPr>
        <w:t>1</w:t>
      </w:r>
      <w:proofErr w:type="gramEnd"/>
      <w:r w:rsidRPr="00714D5A">
        <w:rPr>
          <w:rFonts w:ascii="Arial" w:hAnsi="Arial" w:cs="Arial"/>
          <w:sz w:val="22"/>
          <w:szCs w:val="22"/>
        </w:rPr>
        <w:t xml:space="preserve"> (um) atestado de capacidade técnica onde tenha realizados os serviços de recuperação tributária na área previdenciária de verbas indenizatórias, junto a IPREV (Instituto de Previdência Próprio) e que tenha obtido a autorização por lei do respectivo ente para efetuar a compensação tributária.</w:t>
      </w:r>
    </w:p>
    <w:p w:rsidR="003819D9" w:rsidRPr="00714D5A" w:rsidRDefault="003819D9" w:rsidP="003819D9">
      <w:pPr>
        <w:jc w:val="both"/>
        <w:rPr>
          <w:rFonts w:ascii="Arial" w:hAnsi="Arial" w:cs="Arial"/>
          <w:sz w:val="22"/>
          <w:szCs w:val="22"/>
        </w:rPr>
      </w:pPr>
    </w:p>
    <w:p w:rsidR="003819D9" w:rsidRPr="00714D5A" w:rsidRDefault="003819D9" w:rsidP="003819D9">
      <w:pPr>
        <w:jc w:val="both"/>
        <w:rPr>
          <w:rFonts w:ascii="Arial" w:hAnsi="Arial" w:cs="Arial"/>
          <w:sz w:val="22"/>
          <w:szCs w:val="22"/>
        </w:rPr>
      </w:pPr>
      <w:r w:rsidRPr="00714D5A">
        <w:rPr>
          <w:rFonts w:ascii="Arial" w:hAnsi="Arial" w:cs="Arial"/>
          <w:sz w:val="22"/>
          <w:szCs w:val="22"/>
        </w:rPr>
        <w:t xml:space="preserve">6.1.5.4 – A documentação deverá ser entregue em original ou autenticada, </w:t>
      </w:r>
      <w:proofErr w:type="gramStart"/>
      <w:r w:rsidRPr="00714D5A">
        <w:rPr>
          <w:rFonts w:ascii="Arial" w:hAnsi="Arial" w:cs="Arial"/>
          <w:sz w:val="22"/>
          <w:szCs w:val="22"/>
        </w:rPr>
        <w:t>sob pena</w:t>
      </w:r>
      <w:proofErr w:type="gramEnd"/>
      <w:r w:rsidRPr="00714D5A">
        <w:rPr>
          <w:rFonts w:ascii="Arial" w:hAnsi="Arial" w:cs="Arial"/>
          <w:sz w:val="22"/>
          <w:szCs w:val="22"/>
        </w:rPr>
        <w:t xml:space="preserve"> de inabilitação, e as empresas que não atenderem, na íntegra, às exigências da clausula sétima, e não respeitarem a forma de apresentação prevista no art. 32, caput, da Lei 8.666/93, serão consideradas inabilitadas, podendo sofrer as sanções previstas em lei.</w:t>
      </w:r>
    </w:p>
    <w:p w:rsidR="003819D9" w:rsidRPr="00714D5A" w:rsidRDefault="003819D9" w:rsidP="003819D9">
      <w:pPr>
        <w:jc w:val="both"/>
        <w:rPr>
          <w:rFonts w:ascii="Arial" w:hAnsi="Arial" w:cs="Arial"/>
          <w:sz w:val="22"/>
          <w:szCs w:val="22"/>
        </w:rPr>
      </w:pPr>
    </w:p>
    <w:p w:rsidR="003819D9" w:rsidRPr="00714D5A" w:rsidRDefault="003819D9" w:rsidP="003819D9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222222"/>
          <w:sz w:val="22"/>
          <w:szCs w:val="22"/>
        </w:rPr>
      </w:pPr>
      <w:r w:rsidRPr="00714D5A">
        <w:rPr>
          <w:rFonts w:ascii="Arial" w:hAnsi="Arial" w:cs="Arial"/>
          <w:color w:val="000000"/>
          <w:sz w:val="22"/>
          <w:szCs w:val="22"/>
        </w:rPr>
        <w:t>6.1.5.5 - </w:t>
      </w:r>
      <w:r w:rsidRPr="00714D5A">
        <w:rPr>
          <w:rFonts w:ascii="Arial" w:hAnsi="Arial" w:cs="Arial"/>
          <w:color w:val="222222"/>
          <w:sz w:val="22"/>
          <w:szCs w:val="22"/>
        </w:rPr>
        <w:t xml:space="preserve">A empresa licitante deverá comprovar que possui em seu quadro, na data de </w:t>
      </w:r>
      <w:r w:rsidRPr="00714D5A">
        <w:rPr>
          <w:rFonts w:ascii="Arial" w:hAnsi="Arial" w:cs="Arial"/>
          <w:color w:val="222222"/>
          <w:sz w:val="22"/>
          <w:szCs w:val="22"/>
        </w:rPr>
        <w:lastRenderedPageBreak/>
        <w:t>abertura da licitação, técnicos devidamente habilitados para cada natureza de serviço:  Contabilista (</w:t>
      </w:r>
      <w:r w:rsidRPr="00714D5A">
        <w:rPr>
          <w:rFonts w:ascii="Arial" w:hAnsi="Arial" w:cs="Arial"/>
          <w:color w:val="0D0D0D"/>
          <w:sz w:val="22"/>
          <w:szCs w:val="22"/>
        </w:rPr>
        <w:t>art. 25 do </w:t>
      </w:r>
      <w:hyperlink r:id="rId9" w:tgtFrame="_blank" w:history="1">
        <w:r w:rsidRPr="00714D5A">
          <w:rPr>
            <w:rFonts w:ascii="Arial" w:hAnsi="Arial" w:cs="Arial"/>
            <w:color w:val="0D0D0D"/>
            <w:sz w:val="22"/>
            <w:szCs w:val="22"/>
          </w:rPr>
          <w:t xml:space="preserve">Decreto-Lei Nº 9.295, de 27 de maio de </w:t>
        </w:r>
        <w:proofErr w:type="gramStart"/>
        <w:r w:rsidRPr="00714D5A">
          <w:rPr>
            <w:rFonts w:ascii="Arial" w:hAnsi="Arial" w:cs="Arial"/>
            <w:color w:val="0D0D0D"/>
            <w:sz w:val="22"/>
            <w:szCs w:val="22"/>
          </w:rPr>
          <w:t>1946.</w:t>
        </w:r>
        <w:proofErr w:type="gramEnd"/>
      </w:hyperlink>
      <w:r w:rsidRPr="00714D5A">
        <w:rPr>
          <w:rFonts w:ascii="Arial" w:hAnsi="Arial" w:cs="Arial"/>
          <w:color w:val="0D0D0D"/>
          <w:sz w:val="22"/>
          <w:szCs w:val="22"/>
        </w:rPr>
        <w:t>)</w:t>
      </w:r>
      <w:r w:rsidRPr="00714D5A">
        <w:rPr>
          <w:rFonts w:ascii="Arial" w:hAnsi="Arial" w:cs="Arial"/>
          <w:color w:val="222222"/>
          <w:sz w:val="22"/>
          <w:szCs w:val="22"/>
        </w:rPr>
        <w:t> e Economista (Lei 1.411, de 13 de Agosto de 1951 e 6.012 de 3 de Janeiro e 1974) e ainda Advogado (OAB), com experiência em direito público com vinculo empregatício de pelo menos 1 (um)</w:t>
      </w:r>
      <w:r>
        <w:rPr>
          <w:rFonts w:ascii="Arial" w:hAnsi="Arial" w:cs="Arial"/>
          <w:color w:val="222222"/>
          <w:sz w:val="22"/>
          <w:szCs w:val="22"/>
        </w:rPr>
        <w:t xml:space="preserve"> ano</w:t>
      </w:r>
      <w:r w:rsidRPr="00714D5A">
        <w:rPr>
          <w:rFonts w:ascii="Arial" w:hAnsi="Arial" w:cs="Arial"/>
          <w:color w:val="222222"/>
          <w:sz w:val="22"/>
          <w:szCs w:val="22"/>
        </w:rPr>
        <w:t>, comprovado através de certidão do órgão respectivo.</w:t>
      </w:r>
    </w:p>
    <w:p w:rsidR="003819D9" w:rsidRPr="00714D5A" w:rsidRDefault="003819D9" w:rsidP="003819D9">
      <w:pPr>
        <w:shd w:val="clear" w:color="auto" w:fill="FFFFFF"/>
        <w:spacing w:before="100" w:after="100"/>
        <w:jc w:val="both"/>
        <w:rPr>
          <w:rFonts w:ascii="Arial" w:hAnsi="Arial" w:cs="Arial"/>
          <w:color w:val="222222"/>
          <w:sz w:val="22"/>
          <w:szCs w:val="22"/>
        </w:rPr>
      </w:pPr>
      <w:r w:rsidRPr="00714D5A">
        <w:rPr>
          <w:rFonts w:ascii="Arial" w:hAnsi="Arial" w:cs="Arial"/>
          <w:color w:val="000000"/>
          <w:sz w:val="22"/>
          <w:szCs w:val="22"/>
        </w:rPr>
        <w:t>6.1.5.5.1 - </w:t>
      </w:r>
      <w:r w:rsidRPr="00714D5A">
        <w:rPr>
          <w:rFonts w:ascii="Arial" w:hAnsi="Arial" w:cs="Arial"/>
          <w:color w:val="222222"/>
          <w:sz w:val="22"/>
          <w:szCs w:val="22"/>
        </w:rPr>
        <w:t>A comprovação de vínculo profissional se dará exclusivamente por meio de contrato social, registro na carteira de trabalho e previdência social ou ficha de em</w:t>
      </w:r>
      <w:r w:rsidR="006065FC">
        <w:rPr>
          <w:rFonts w:ascii="Arial" w:hAnsi="Arial" w:cs="Arial"/>
          <w:color w:val="222222"/>
          <w:sz w:val="22"/>
          <w:szCs w:val="22"/>
        </w:rPr>
        <w:t xml:space="preserve"> - </w:t>
      </w:r>
      <w:r w:rsidRPr="00714D5A">
        <w:rPr>
          <w:rFonts w:ascii="Arial" w:hAnsi="Arial" w:cs="Arial"/>
          <w:color w:val="222222"/>
          <w:sz w:val="22"/>
          <w:szCs w:val="22"/>
        </w:rPr>
        <w:t xml:space="preserve">pregado. </w:t>
      </w:r>
    </w:p>
    <w:p w:rsidR="003819D9" w:rsidRPr="00714D5A" w:rsidRDefault="003819D9" w:rsidP="003819D9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3819D9" w:rsidRPr="00714D5A" w:rsidRDefault="003819D9" w:rsidP="003819D9">
      <w:pPr>
        <w:jc w:val="both"/>
        <w:rPr>
          <w:rFonts w:ascii="Arial" w:hAnsi="Arial" w:cs="Arial"/>
          <w:sz w:val="22"/>
          <w:szCs w:val="22"/>
        </w:rPr>
      </w:pPr>
      <w:r w:rsidRPr="00714D5A">
        <w:rPr>
          <w:rFonts w:ascii="Arial" w:hAnsi="Arial" w:cs="Arial"/>
          <w:color w:val="000000"/>
          <w:sz w:val="22"/>
          <w:szCs w:val="22"/>
        </w:rPr>
        <w:t xml:space="preserve">6.1.5.6 - Deverá juntar </w:t>
      </w:r>
      <w:proofErr w:type="gramStart"/>
      <w:r w:rsidRPr="00714D5A">
        <w:rPr>
          <w:rFonts w:ascii="Arial" w:hAnsi="Arial" w:cs="Arial"/>
          <w:color w:val="000000"/>
          <w:sz w:val="22"/>
          <w:szCs w:val="22"/>
        </w:rPr>
        <w:t>1</w:t>
      </w:r>
      <w:proofErr w:type="gramEnd"/>
      <w:r w:rsidRPr="00714D5A">
        <w:rPr>
          <w:rFonts w:ascii="Arial" w:hAnsi="Arial" w:cs="Arial"/>
          <w:color w:val="000000"/>
          <w:sz w:val="22"/>
          <w:szCs w:val="22"/>
        </w:rPr>
        <w:t xml:space="preserve"> (um) atestado de capacidade técnica comprovando que realizou os serviços de recuperação tributária na área previdenciária de RAT – Riscos no Ambiente de Trabalho e que contenham as etapas/fases de maior relevância: levantamento, cálculo, atualização, compensação e retificação de GFIP dos períodos compensados mês a mês e respectivos envios, além de 1 (um) atestado de capacidade técnica comprovando que realizou os serviços de recuperação tributária na área previdenciária de verbas indenizatórias e que contenham as etapas/fases de maior relevância: levantamento, cálculo, atualização e compensação e retificação da GFIP dos períodos compensados mês a mês e respectivos envios</w:t>
      </w:r>
      <w:r w:rsidRPr="00714D5A">
        <w:rPr>
          <w:rFonts w:ascii="Arial" w:hAnsi="Arial" w:cs="Arial"/>
          <w:sz w:val="22"/>
          <w:szCs w:val="22"/>
        </w:rPr>
        <w:t>.</w:t>
      </w:r>
    </w:p>
    <w:p w:rsidR="003819D9" w:rsidRPr="00E15FB2" w:rsidRDefault="003819D9" w:rsidP="003819D9">
      <w:pPr>
        <w:jc w:val="both"/>
        <w:rPr>
          <w:sz w:val="24"/>
          <w:szCs w:val="24"/>
        </w:rPr>
      </w:pP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8E726B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6.1.6- Outras Comprovações: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819D9" w:rsidRPr="006065FC" w:rsidRDefault="003819D9" w:rsidP="006065FC">
      <w:pPr>
        <w:numPr>
          <w:ilvl w:val="0"/>
          <w:numId w:val="8"/>
        </w:numPr>
        <w:spacing w:before="40" w:after="20"/>
        <w:jc w:val="both"/>
        <w:rPr>
          <w:b/>
          <w:bCs/>
          <w:color w:val="000000"/>
          <w:sz w:val="24"/>
          <w:szCs w:val="24"/>
        </w:rPr>
      </w:pPr>
      <w:r w:rsidRPr="008E726B">
        <w:rPr>
          <w:color w:val="000000"/>
          <w:sz w:val="24"/>
          <w:szCs w:val="24"/>
        </w:rPr>
        <w:t xml:space="preserve">Declaração elaborada e subscrita pelo representante legal da licitante, assegurando a inexistência de impedimento legal para licitar ou contratar com a Administração, conforme modelo </w:t>
      </w:r>
      <w:r w:rsidRPr="008E726B">
        <w:rPr>
          <w:b/>
          <w:bCs/>
          <w:color w:val="000000"/>
          <w:sz w:val="24"/>
          <w:szCs w:val="24"/>
        </w:rPr>
        <w:t>ANEX</w:t>
      </w:r>
      <w:r w:rsidRPr="006065FC">
        <w:rPr>
          <w:b/>
          <w:bCs/>
          <w:color w:val="000000"/>
          <w:sz w:val="24"/>
          <w:szCs w:val="24"/>
        </w:rPr>
        <w:t xml:space="preserve">O nº </w:t>
      </w:r>
      <w:proofErr w:type="gramStart"/>
      <w:r w:rsidRPr="006065FC">
        <w:rPr>
          <w:b/>
          <w:bCs/>
          <w:color w:val="000000"/>
          <w:sz w:val="24"/>
          <w:szCs w:val="24"/>
        </w:rPr>
        <w:t>03</w:t>
      </w:r>
      <w:r w:rsidRPr="006065FC">
        <w:rPr>
          <w:sz w:val="24"/>
          <w:szCs w:val="24"/>
        </w:rPr>
        <w:t xml:space="preserve"> ,</w:t>
      </w:r>
      <w:proofErr w:type="gramEnd"/>
      <w:r w:rsidRPr="006065FC">
        <w:rPr>
          <w:sz w:val="24"/>
          <w:szCs w:val="24"/>
        </w:rPr>
        <w:t xml:space="preserve"> </w:t>
      </w:r>
      <w:r w:rsidRPr="006065FC">
        <w:rPr>
          <w:color w:val="000000"/>
          <w:sz w:val="24"/>
          <w:szCs w:val="24"/>
        </w:rPr>
        <w:t>dever</w:t>
      </w:r>
      <w:r w:rsidR="006065FC">
        <w:rPr>
          <w:color w:val="000000"/>
          <w:sz w:val="24"/>
          <w:szCs w:val="24"/>
        </w:rPr>
        <w:t xml:space="preserve">ão ser apresentadas em original – FORA DOS ENVELOPES </w:t>
      </w:r>
    </w:p>
    <w:p w:rsidR="003819D9" w:rsidRPr="008E726B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8E726B" w:rsidRDefault="003819D9" w:rsidP="003819D9">
      <w:pPr>
        <w:spacing w:before="40" w:after="20"/>
        <w:ind w:firstLine="720"/>
        <w:jc w:val="both"/>
        <w:rPr>
          <w:color w:val="000000"/>
          <w:sz w:val="24"/>
          <w:szCs w:val="24"/>
        </w:rPr>
      </w:pPr>
      <w:r w:rsidRPr="008E726B">
        <w:rPr>
          <w:color w:val="000000"/>
          <w:sz w:val="24"/>
          <w:szCs w:val="24"/>
        </w:rPr>
        <w:t xml:space="preserve">b) Declaração que cumpre com o disposto no </w:t>
      </w:r>
      <w:r w:rsidRPr="008E726B">
        <w:rPr>
          <w:rFonts w:eastAsia="MS Mincho"/>
          <w:bCs/>
          <w:sz w:val="24"/>
          <w:szCs w:val="24"/>
        </w:rPr>
        <w:t xml:space="preserve">inciso XXXIII do artigo 7º da Constituição Federal, de acordo com o previsto no inciso V do artigo 27 da Lei n. 8666, de 21 de junho de 1993, com a redação que lhe deu a Lei n. 9854, de 27 de outubro de 1999, </w:t>
      </w:r>
      <w:r w:rsidRPr="008E726B">
        <w:rPr>
          <w:color w:val="000000"/>
          <w:sz w:val="24"/>
          <w:szCs w:val="24"/>
        </w:rPr>
        <w:t xml:space="preserve">conforme modelo no </w:t>
      </w:r>
      <w:r w:rsidRPr="008E726B">
        <w:rPr>
          <w:b/>
          <w:bCs/>
          <w:color w:val="000000"/>
          <w:sz w:val="24"/>
          <w:szCs w:val="24"/>
        </w:rPr>
        <w:t>ANEXO nº 04</w:t>
      </w:r>
      <w:r w:rsidRPr="008E726B">
        <w:rPr>
          <w:bCs/>
          <w:color w:val="000000"/>
          <w:sz w:val="24"/>
          <w:szCs w:val="24"/>
        </w:rPr>
        <w:t>, deste Edital,</w:t>
      </w:r>
      <w:r w:rsidRPr="008E726B">
        <w:rPr>
          <w:sz w:val="24"/>
          <w:szCs w:val="24"/>
        </w:rPr>
        <w:t xml:space="preserve"> </w:t>
      </w:r>
      <w:r w:rsidRPr="008E726B">
        <w:rPr>
          <w:color w:val="000000"/>
          <w:sz w:val="24"/>
          <w:szCs w:val="24"/>
        </w:rPr>
        <w:t>deverão ser apresentadas em original;</w:t>
      </w:r>
    </w:p>
    <w:p w:rsidR="003819D9" w:rsidRPr="008E726B" w:rsidRDefault="003819D9" w:rsidP="003819D9">
      <w:pPr>
        <w:spacing w:before="40" w:after="20"/>
        <w:ind w:firstLine="720"/>
        <w:jc w:val="both"/>
        <w:rPr>
          <w:color w:val="000000"/>
          <w:sz w:val="24"/>
          <w:szCs w:val="24"/>
        </w:rPr>
      </w:pPr>
    </w:p>
    <w:p w:rsidR="003819D9" w:rsidRPr="008E726B" w:rsidRDefault="003819D9" w:rsidP="003819D9">
      <w:pPr>
        <w:ind w:firstLine="360"/>
        <w:jc w:val="both"/>
        <w:rPr>
          <w:sz w:val="24"/>
          <w:szCs w:val="24"/>
        </w:rPr>
      </w:pPr>
      <w:r w:rsidRPr="008E726B">
        <w:rPr>
          <w:sz w:val="24"/>
          <w:szCs w:val="24"/>
        </w:rPr>
        <w:t xml:space="preserve">      c) Atestado de Visita Técnica, conforme modelo constante do </w:t>
      </w:r>
      <w:r w:rsidRPr="008E726B">
        <w:rPr>
          <w:b/>
          <w:sz w:val="24"/>
          <w:szCs w:val="24"/>
        </w:rPr>
        <w:t xml:space="preserve">ANEXO VII </w:t>
      </w:r>
      <w:r w:rsidRPr="008E726B">
        <w:rPr>
          <w:sz w:val="24"/>
          <w:szCs w:val="24"/>
        </w:rPr>
        <w:t>deste edital.</w:t>
      </w:r>
    </w:p>
    <w:p w:rsidR="003819D9" w:rsidRPr="008E726B" w:rsidRDefault="003819D9" w:rsidP="003819D9">
      <w:pPr>
        <w:tabs>
          <w:tab w:val="left" w:pos="709"/>
        </w:tabs>
        <w:ind w:left="540" w:right="17" w:hanging="540"/>
        <w:jc w:val="both"/>
        <w:rPr>
          <w:sz w:val="24"/>
          <w:szCs w:val="24"/>
        </w:rPr>
      </w:pPr>
    </w:p>
    <w:p w:rsidR="003819D9" w:rsidRPr="008E726B" w:rsidRDefault="003819D9" w:rsidP="003819D9">
      <w:pPr>
        <w:tabs>
          <w:tab w:val="left" w:pos="709"/>
        </w:tabs>
        <w:ind w:left="709" w:right="17" w:hanging="33"/>
        <w:jc w:val="both"/>
        <w:rPr>
          <w:sz w:val="24"/>
          <w:szCs w:val="24"/>
        </w:rPr>
      </w:pPr>
      <w:proofErr w:type="gramStart"/>
      <w:r w:rsidRPr="008E726B">
        <w:rPr>
          <w:b/>
          <w:sz w:val="24"/>
          <w:szCs w:val="24"/>
        </w:rPr>
        <w:t>c.</w:t>
      </w:r>
      <w:proofErr w:type="gramEnd"/>
      <w:r w:rsidRPr="008E726B">
        <w:rPr>
          <w:b/>
          <w:sz w:val="24"/>
          <w:szCs w:val="24"/>
        </w:rPr>
        <w:t xml:space="preserve">1) </w:t>
      </w:r>
      <w:r w:rsidRPr="008E726B">
        <w:rPr>
          <w:sz w:val="24"/>
          <w:szCs w:val="24"/>
        </w:rPr>
        <w:t xml:space="preserve">A visita técnica deverá ser realizada </w:t>
      </w:r>
      <w:r w:rsidR="006065FC">
        <w:rPr>
          <w:b/>
          <w:sz w:val="24"/>
          <w:szCs w:val="24"/>
        </w:rPr>
        <w:t>até dia 27/06/2016</w:t>
      </w:r>
      <w:r w:rsidRPr="008E726B">
        <w:rPr>
          <w:b/>
          <w:sz w:val="24"/>
          <w:szCs w:val="24"/>
        </w:rPr>
        <w:t xml:space="preserve"> a partir das </w:t>
      </w:r>
      <w:r w:rsidR="006065FC">
        <w:rPr>
          <w:b/>
          <w:sz w:val="24"/>
          <w:szCs w:val="24"/>
        </w:rPr>
        <w:t>12:30</w:t>
      </w:r>
      <w:r w:rsidRPr="008E726B">
        <w:rPr>
          <w:b/>
          <w:sz w:val="24"/>
          <w:szCs w:val="24"/>
        </w:rPr>
        <w:t>hs</w:t>
      </w:r>
      <w:r w:rsidRPr="008E726B">
        <w:rPr>
          <w:sz w:val="24"/>
          <w:szCs w:val="24"/>
        </w:rPr>
        <w:t xml:space="preserve">, devendo ser agendada de segunda </w:t>
      </w:r>
      <w:r w:rsidR="006065FC">
        <w:rPr>
          <w:sz w:val="24"/>
          <w:szCs w:val="24"/>
        </w:rPr>
        <w:t xml:space="preserve">a sexta-feira, no horário das </w:t>
      </w:r>
      <w:r w:rsidRPr="008E726B">
        <w:rPr>
          <w:sz w:val="24"/>
          <w:szCs w:val="24"/>
        </w:rPr>
        <w:t xml:space="preserve"> as </w:t>
      </w:r>
      <w:r w:rsidR="008B562A">
        <w:rPr>
          <w:sz w:val="24"/>
          <w:szCs w:val="24"/>
        </w:rPr>
        <w:t xml:space="preserve">13:00 </w:t>
      </w:r>
      <w:r w:rsidRPr="008E726B">
        <w:rPr>
          <w:sz w:val="24"/>
          <w:szCs w:val="24"/>
        </w:rPr>
        <w:t xml:space="preserve">e </w:t>
      </w:r>
      <w:r w:rsidR="006065FC">
        <w:rPr>
          <w:sz w:val="24"/>
          <w:szCs w:val="24"/>
        </w:rPr>
        <w:t xml:space="preserve">das </w:t>
      </w:r>
      <w:r w:rsidR="008B562A">
        <w:rPr>
          <w:sz w:val="24"/>
          <w:szCs w:val="24"/>
        </w:rPr>
        <w:t>18</w:t>
      </w:r>
      <w:r w:rsidR="006065FC">
        <w:rPr>
          <w:sz w:val="24"/>
          <w:szCs w:val="24"/>
        </w:rPr>
        <w:t xml:space="preserve"> horas, com o SETOR DE RECURSOS HUMANOS </w:t>
      </w:r>
      <w:r w:rsidRPr="008E726B">
        <w:rPr>
          <w:sz w:val="24"/>
          <w:szCs w:val="24"/>
        </w:rPr>
        <w:t xml:space="preserve">por meio do telefone </w:t>
      </w:r>
      <w:r w:rsidR="008B562A">
        <w:rPr>
          <w:sz w:val="24"/>
          <w:szCs w:val="24"/>
        </w:rPr>
        <w:t xml:space="preserve">49 – 3547 1211 </w:t>
      </w:r>
      <w:r w:rsidRPr="008E726B">
        <w:rPr>
          <w:sz w:val="24"/>
          <w:szCs w:val="24"/>
        </w:rPr>
        <w:t xml:space="preserve">o qual é responsável exclusivo pela liberação e ateste da visita. O atestado deverá ser expedido conforme modelo apresentado no </w:t>
      </w:r>
      <w:r w:rsidRPr="008E726B">
        <w:rPr>
          <w:b/>
          <w:sz w:val="24"/>
          <w:szCs w:val="24"/>
        </w:rPr>
        <w:t>Anexo VII</w:t>
      </w:r>
      <w:r w:rsidRPr="008E726B">
        <w:rPr>
          <w:sz w:val="24"/>
          <w:szCs w:val="24"/>
        </w:rPr>
        <w:t xml:space="preserve"> do Edital.</w:t>
      </w:r>
    </w:p>
    <w:p w:rsidR="003819D9" w:rsidRDefault="003819D9" w:rsidP="003819D9">
      <w:pPr>
        <w:pStyle w:val="TEXTO"/>
        <w:spacing w:line="240" w:lineRule="auto"/>
        <w:ind w:left="709" w:hanging="33"/>
        <w:rPr>
          <w:rFonts w:ascii="Times New Roman" w:hAnsi="Times New Roman"/>
          <w:szCs w:val="24"/>
        </w:rPr>
      </w:pPr>
      <w:r w:rsidRPr="008E726B">
        <w:rPr>
          <w:rFonts w:ascii="Times New Roman" w:hAnsi="Times New Roman"/>
          <w:szCs w:val="24"/>
        </w:rPr>
        <w:t> </w:t>
      </w:r>
      <w:proofErr w:type="gramStart"/>
      <w:r w:rsidRPr="008E726B">
        <w:rPr>
          <w:rFonts w:ascii="Times New Roman" w:hAnsi="Times New Roman"/>
          <w:b/>
          <w:szCs w:val="24"/>
        </w:rPr>
        <w:t>c.</w:t>
      </w:r>
      <w:proofErr w:type="gramEnd"/>
      <w:r w:rsidRPr="008E726B">
        <w:rPr>
          <w:rFonts w:ascii="Times New Roman" w:hAnsi="Times New Roman"/>
          <w:b/>
          <w:szCs w:val="24"/>
        </w:rPr>
        <w:t>2)</w:t>
      </w:r>
      <w:r w:rsidRPr="008E726B">
        <w:rPr>
          <w:rFonts w:ascii="Times New Roman" w:hAnsi="Times New Roman"/>
          <w:szCs w:val="24"/>
        </w:rPr>
        <w:t xml:space="preserve"> O representante da licitante designado para efetuar a Visita Técnica deverá ser um dos técnicos do licitante e apresentar-se  juntamente com cópia do Cartão CNPJ.</w:t>
      </w:r>
    </w:p>
    <w:p w:rsidR="003819D9" w:rsidRPr="00571D16" w:rsidRDefault="003819D9" w:rsidP="003819D9">
      <w:pPr>
        <w:pStyle w:val="TEXTO"/>
        <w:spacing w:line="240" w:lineRule="auto"/>
        <w:ind w:left="709" w:hanging="33"/>
        <w:rPr>
          <w:color w:val="000000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sz w:val="24"/>
          <w:szCs w:val="24"/>
        </w:rPr>
      </w:pPr>
    </w:p>
    <w:p w:rsidR="003819D9" w:rsidRPr="00571D16" w:rsidRDefault="003819D9" w:rsidP="003819D9">
      <w:pPr>
        <w:pStyle w:val="Recuodecorpodetexto2"/>
        <w:ind w:left="0" w:firstLine="851"/>
        <w:rPr>
          <w:sz w:val="24"/>
          <w:szCs w:val="24"/>
        </w:rPr>
      </w:pPr>
      <w:r w:rsidRPr="00571D16">
        <w:rPr>
          <w:sz w:val="24"/>
          <w:szCs w:val="24"/>
        </w:rPr>
        <w:lastRenderedPageBreak/>
        <w:t>6.2 – Disposições Gerais da Habilitação: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6.2.1 – É facultada aos licitantes a substituição dos documentos de habilitação exigidos neste Edital, pelo comprovante de registro cadastral para participar de licitações junto ao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LICITADO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no ramo de atividade compatível com o objeto do certame, o qual deverá ser apresentado acompanhado dos documentos relacionados nas alíneas “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” e “</w:t>
      </w:r>
      <w:r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”, do subitem “6.1.3</w:t>
      </w:r>
      <w:r>
        <w:rPr>
          <w:rFonts w:ascii="Times New Roman" w:hAnsi="Times New Roman" w:cs="Times New Roman"/>
          <w:color w:val="000000"/>
          <w:sz w:val="24"/>
          <w:szCs w:val="24"/>
        </w:rPr>
        <w:t>”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19D9" w:rsidRDefault="003819D9" w:rsidP="003819D9">
      <w:pPr>
        <w:tabs>
          <w:tab w:val="left" w:pos="1134"/>
          <w:tab w:val="num" w:pos="1776"/>
        </w:tabs>
        <w:ind w:firstLine="851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 6.2.2. Os documentos apresentados com a validade expirada acarretarão a inabilitação do proponente salvo o disposto na Lei Complementar nº 123/2006. Os documentos que não possuírem prazo de validade, somente serão aceitos com data de emissão não superior a </w:t>
      </w:r>
      <w:r w:rsidRPr="00571D16">
        <w:rPr>
          <w:b/>
          <w:color w:val="000000"/>
          <w:sz w:val="24"/>
          <w:szCs w:val="24"/>
        </w:rPr>
        <w:t>60 (sessenta) dias</w:t>
      </w:r>
      <w:r w:rsidRPr="00571D16">
        <w:rPr>
          <w:color w:val="000000"/>
          <w:sz w:val="24"/>
          <w:szCs w:val="24"/>
        </w:rPr>
        <w:t xml:space="preserve"> consecutivos de antecedência da data prevista para apresentação das propostas, exceto comprovante de Inscrição no CNPJ, Atestados, exigidos na Qualificação Técnica.</w:t>
      </w:r>
    </w:p>
    <w:p w:rsidR="003819D9" w:rsidRPr="00571D16" w:rsidRDefault="003819D9" w:rsidP="003819D9">
      <w:pPr>
        <w:tabs>
          <w:tab w:val="left" w:pos="1134"/>
          <w:tab w:val="num" w:pos="1776"/>
        </w:tabs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left="1134"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VII - DO PROCEDIMENTO E DO JULGAMENTO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7.1 – No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horário e local indicados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no preâmbulo, será aberta a sessão de processamento do Pregão, iniciando-se com o credenciamento dos interessados em participar do certame.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7.2 – Após o credenciamento, as licitantes entregarão ao Pregoeiro a declaração de pleno atendimento aos requisitos de habilitação, de acordo com o estabelecido no </w:t>
      </w:r>
      <w:r w:rsidRPr="00571D1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ANEXO nº 02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ao Edital e, em envelopes separados, a proposta de preços e os documentos de habilitação.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71D16">
        <w:rPr>
          <w:rFonts w:ascii="Times New Roman" w:hAnsi="Times New Roman" w:cs="Times New Roman"/>
          <w:sz w:val="24"/>
          <w:szCs w:val="24"/>
        </w:rPr>
        <w:t>7.2.1 – Iniciada a abertura do primeiro envelope de proposta de preços, estará encerrado</w:t>
      </w:r>
      <w:r w:rsidR="008B562A">
        <w:rPr>
          <w:rFonts w:ascii="Times New Roman" w:hAnsi="Times New Roman" w:cs="Times New Roman"/>
          <w:sz w:val="24"/>
          <w:szCs w:val="24"/>
        </w:rPr>
        <w:t xml:space="preserve"> o credenciamento e, por consequ</w:t>
      </w:r>
      <w:r w:rsidRPr="00571D16">
        <w:rPr>
          <w:rFonts w:ascii="Times New Roman" w:hAnsi="Times New Roman" w:cs="Times New Roman"/>
          <w:sz w:val="24"/>
          <w:szCs w:val="24"/>
        </w:rPr>
        <w:t>ência, a possibilidade de admissão de novos participantes.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71D16">
        <w:rPr>
          <w:rFonts w:ascii="Times New Roman" w:hAnsi="Times New Roman" w:cs="Times New Roman"/>
          <w:sz w:val="24"/>
          <w:szCs w:val="24"/>
        </w:rPr>
        <w:t>7.3 – A análise das propostas pelo Pregoeiro visará ao atendimento das condições estabelecidas neste Edital e seus anexos, sendo desclassificadas as propostas: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71D16">
        <w:rPr>
          <w:rFonts w:ascii="Times New Roman" w:hAnsi="Times New Roman" w:cs="Times New Roman"/>
          <w:sz w:val="24"/>
          <w:szCs w:val="24"/>
        </w:rPr>
        <w:t>7.3.1 – Cujo objeto não atenda as especificações, prazos e condições fixados no Edital, inclusive as que não atendam as condições de entrega dos produtos licitados;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71D16">
        <w:rPr>
          <w:rFonts w:ascii="Times New Roman" w:hAnsi="Times New Roman" w:cs="Times New Roman"/>
          <w:sz w:val="24"/>
          <w:szCs w:val="24"/>
        </w:rPr>
        <w:t>7.3.2 – Que apresentem preços baseados exclusivamente em proposta das demais licitantes.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FF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7.4 – No tocante aos preços, as propostas serão verificadas quanto à exatidão das operações aritméticas que conduziram ao valor total orçado, procedendo-se às correções no caso de eventuais erros, tomando-se como corretos os preços unitários. As correções efetuadas serão consideradas para apuração do valor da proposta.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7.5 – Serão desconsideradas ofertas ou vantagens baseadas nas propostas das demais licitantes.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7.6.4 – As propostas classificadas serão selecionadas para a etapa de lances, com observância dos seguintes critérios: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a) seleção da proposta de menor preço e as demais com preços até 10% superiores àquela, em cada um dos itens do objeto da licitação;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b) não havendo pelo menos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3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(três) preços na condição definida na alínea anterior, serão selecionadas as propostas que apresentarem os menores preços, até o máximo de 3 (três). No caso de empate nos preços, serão admitidas todas as propostas empatadas, independentemente do número de licitantes.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7.7 – O Pregoeiro convidará individualmente os autores das propostas selecionadas a formular lances de forma </w:t>
      </w:r>
      <w:r w:rsidR="008B562A" w:rsidRPr="00571D16">
        <w:rPr>
          <w:rFonts w:ascii="Times New Roman" w:hAnsi="Times New Roman" w:cs="Times New Roman"/>
          <w:color w:val="000000"/>
          <w:sz w:val="24"/>
          <w:szCs w:val="24"/>
        </w:rPr>
        <w:t>sequencial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, por item, a partir do autor da proposta de maior preço e os demais em ordem decrescente de valor, decidindo-se por meio de sorteio no caso de empate de preços.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7.7.1 – A licitante sorteada em primeiro lugar poderá escolher a posição na ordenação de lances em relação aos demais empatados, e assim sucessivamente até a definição completa da ordem de lances.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7.7.2 – O Pregoeiro observará a ordem </w:t>
      </w:r>
      <w:proofErr w:type="spell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seqüencial</w:t>
      </w:r>
      <w:proofErr w:type="spell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dos itens, provocando os lances a partir do primeiro, nos termos dos subitens anteriores.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7.8 – Os lances deverão ser formulados em valores distintos e decrescentes, inferiores à proposta de menor preço, podendo o Pregoeiro estabelecer lance de redução mínima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>no valor da cada um dos itens: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7.9 – A etapa de lances, em cada item, será considerada encerrada quando todos os participantes dessa etapa declinarem da formulação de lances.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7.10 – Encerada a etapa de lances, serão classificadas as propostas selecionadas e não selecionadas para a etapa de lances, na ordem crescente dos valores, considerando-se para as selecionadas o último preço ofertado.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7.10.1 – A classificação das propostas será por item,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7.11 – Procedida a classificação das propostas, por item, o Pregoeiro poderá negociar com o autor da oferta de menor valor, em cada um dos itens da licitação, com vistas à redução do preço.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7.12 – Após a negociação, se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houver,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o Pregoeiro examinará a aceitabilidade do menor preço, decidindo motivadamente a respeito.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7.13 – Consideradas aceitáveis as ofertas de menor preço por item, será aberto o envelope contendo os documentos de habilitação de seu autor.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7.14 – Eventuais falhas, omissões ou outras irregularidades nos documentos de habilitação, poderão ser sanadas na sessão pública de processamento do Pregão, até a decisão sobre a habilitação, inclusive mediante: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a) substituição e apresentação de documentos,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ou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b) verificação efetuada por meio eletrônico hábil de informações.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7.14.1 – A verificação será certificada pelo Pregoeiro e deverão ser anexados aos </w:t>
      </w:r>
      <w:r w:rsidRPr="008B562A">
        <w:rPr>
          <w:rFonts w:ascii="Times New Roman" w:hAnsi="Times New Roman" w:cs="Times New Roman"/>
          <w:color w:val="000000"/>
          <w:sz w:val="24"/>
          <w:szCs w:val="24"/>
        </w:rPr>
        <w:t>autos os documentos passíveis de obtenção por meio eletrônico, salvo impossibilidade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devidamente justificada.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7.14.2 – A Administração não se responsabilizará pela eventual indisponibilidade dos meios eletrônicos de informações, no momento da verificação. Ocorrendo essa indisponibilidade e não sendo apresentados os documentos alcançados pela verificação, a licitante será inabilitada.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7.15 – Constatado o atendimento dos requisitos de habilitação previstos neste Edital, a licitante será habilitada e declarada vencedora do certame.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7.16 – Se a oferta não for aceitável, ou se a licitante desatender as exigências para a habilitação, o Pregoeiro examinará a oferta </w:t>
      </w:r>
      <w:r w:rsidR="008B562A" w:rsidRPr="00571D16">
        <w:rPr>
          <w:rFonts w:ascii="Times New Roman" w:hAnsi="Times New Roman" w:cs="Times New Roman"/>
          <w:color w:val="000000"/>
          <w:sz w:val="24"/>
          <w:szCs w:val="24"/>
        </w:rPr>
        <w:t>subsequente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de menor preço, negociará com o seu autor, decidirá sobre a sua aceitabilidade e, em caso positivo, verificará as condições de </w:t>
      </w:r>
      <w:r w:rsidRPr="00D330EE">
        <w:rPr>
          <w:rFonts w:ascii="Times New Roman" w:hAnsi="Times New Roman" w:cs="Times New Roman"/>
          <w:sz w:val="24"/>
          <w:szCs w:val="24"/>
        </w:rPr>
        <w:t>habilitação e assim sucessivamente, até a apuração de uma oferta aceitável cujo autor atenda os requisitos de habilitação, caso em que será declarado vencedor.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VIII – DOS RECURSOS, DA ADJUDICAÇÃO E DA HOMOLOGAÇÃO: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8.1 – No final da sessão, a licitante que quiser recorrer deverá manifestar imediata e motivadamente a sua intenção, abrindo-se então o prazo de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3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(três) dias para apresentação de memoriais, ficando as demais licitantes desde logo intimadas para apresentar </w:t>
      </w:r>
      <w:proofErr w:type="spell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contra-razões</w:t>
      </w:r>
      <w:proofErr w:type="spell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em igual número de dias, que começarão a correr no término do prazo do recorrente, sendo-lhes assegurada vista imediata dos autos.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8.2 – A ausência de manifestação imediata e motivada da licitante importará: a decadência do direito de recurso, a adjudicação do objeto do certame pelo Pregoeiro à licitante vencedora e o encaminhamento do processo à autoridade competente para a homologação.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8.3 – Interposto o recurso, o Pregoeiro poderá reconsiderar a sua decisão ou encaminhá-lo devidamente informado à autoridade competente.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8.4 – Decididos os recursos e constatada a regularidade dos atos praticados, a autoridade competente adjudicará o objeto do certame à licitante vencedora e homologará o procedimento.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8.5 – O recurso terá efeito suspensivo e o seu acolhimento importará a invalidação dos atos insuscetíveis de aproveitamento.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8.6 – A adjudicação será feita </w:t>
      </w:r>
      <w:r>
        <w:rPr>
          <w:rFonts w:ascii="Times New Roman" w:hAnsi="Times New Roman" w:cs="Times New Roman"/>
          <w:color w:val="000000"/>
          <w:sz w:val="24"/>
          <w:szCs w:val="24"/>
        </w:rPr>
        <w:t>globalmente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IX – DA CONTRATAÇÃO: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9.1 – A contratação da(s) licitante(s) vencedora(s) desta licitação, na modalidade de pregão, </w:t>
      </w:r>
      <w:proofErr w:type="gramStart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após</w:t>
      </w:r>
      <w:proofErr w:type="gramEnd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cumpridas as formalidades previstas no item “VIII”, acima.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9.2 – Convocação para assinatura do Contrato Administrativo: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9.2.1 – Concluído o processo licitatório, homologado seu resultado e adjudicado o objeto à(s) respectiva(s) concorrente(s) vencedora(s), esta(s) </w:t>
      </w:r>
      <w:proofErr w:type="gramStart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será(</w:t>
      </w:r>
      <w:proofErr w:type="gramEnd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ao) convocada(s) para, no prazo de 3 (três) dias úteis, assinar o Contrato Administrativo, que guardará a forma do </w:t>
      </w: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 xml:space="preserve">ANEXO </w:t>
      </w:r>
      <w:r>
        <w:rPr>
          <w:rStyle w:val="Forte"/>
          <w:rFonts w:ascii="Times New Roman" w:hAnsi="Times New Roman" w:cs="Times New Roman"/>
          <w:color w:val="000000"/>
          <w:sz w:val="24"/>
          <w:szCs w:val="24"/>
        </w:rPr>
        <w:t>nº 05</w:t>
      </w:r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deste Edital.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9.2.2 – Se licitante(s) vencedora(s), regulamente convocada(s), se </w:t>
      </w:r>
      <w:proofErr w:type="gramStart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recusar(</w:t>
      </w:r>
      <w:proofErr w:type="gramEnd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em) em assinar o Contrato Administrativo no prazo estabelecido na convocação, sem justificativa fundamentada, decairá(ao) do direito de vencedora(s), sujeitando às penalidades previstas na Lei Federal nº 8.666/93, e as previstas neste Edital.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9.2.3 – Na ocorrência da hipótese prevista no subitem anterior (9.2.2), a Administração convocará a concorrente classificada em </w:t>
      </w:r>
      <w:proofErr w:type="spellStart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seqüência</w:t>
      </w:r>
      <w:proofErr w:type="spellEnd"/>
      <w:r w:rsidRPr="00571D1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crescente, para contratar ao preço da classificada em primeiro lugar, se não preferir a outro processo licitatório.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</w:rPr>
      </w:pPr>
      <w:r w:rsidRPr="00571D16">
        <w:rPr>
          <w:rStyle w:val="Forte"/>
          <w:color w:val="000000"/>
          <w:sz w:val="24"/>
          <w:szCs w:val="24"/>
        </w:rPr>
        <w:t>X -</w:t>
      </w:r>
      <w:proofErr w:type="gramStart"/>
      <w:r w:rsidRPr="00571D16">
        <w:rPr>
          <w:rStyle w:val="Forte"/>
          <w:color w:val="000000"/>
          <w:sz w:val="24"/>
          <w:szCs w:val="24"/>
        </w:rPr>
        <w:t xml:space="preserve"> </w:t>
      </w:r>
      <w:r w:rsidRPr="00571D16">
        <w:rPr>
          <w:b/>
          <w:color w:val="000000"/>
          <w:sz w:val="24"/>
          <w:szCs w:val="24"/>
        </w:rPr>
        <w:t xml:space="preserve"> </w:t>
      </w:r>
      <w:proofErr w:type="gramEnd"/>
      <w:r w:rsidRPr="00571D16">
        <w:rPr>
          <w:b/>
          <w:color w:val="000000"/>
          <w:sz w:val="24"/>
          <w:szCs w:val="24"/>
        </w:rPr>
        <w:t xml:space="preserve">DO REGIME DE EXECUÇÃO: FORMA, CONDIÇÕES E LOCAL DA PRESTAÇÃO DOS SERVIÇOS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"/>
        <w:ind w:firstLine="851"/>
        <w:rPr>
          <w:b/>
          <w:bCs/>
          <w:szCs w:val="24"/>
          <w:u w:val="single"/>
        </w:rPr>
      </w:pPr>
      <w:r w:rsidRPr="00571D16">
        <w:rPr>
          <w:szCs w:val="24"/>
        </w:rPr>
        <w:t xml:space="preserve">10.1.  A contratada prestará os serviços licitados através de procedimento administrativo, competindo-lhe todos os atos necessários </w:t>
      </w:r>
      <w:proofErr w:type="gramStart"/>
      <w:r w:rsidRPr="00571D16">
        <w:rPr>
          <w:szCs w:val="24"/>
        </w:rPr>
        <w:t>a</w:t>
      </w:r>
      <w:proofErr w:type="gramEnd"/>
      <w:r w:rsidRPr="00571D16">
        <w:rPr>
          <w:szCs w:val="24"/>
        </w:rPr>
        <w:t xml:space="preserve"> propositura da demanda, incluindo cálculos, elaboração de peças, pareceres, deslocamentos, diárias, e outros, num prazo máximo de 60</w:t>
      </w:r>
      <w:r>
        <w:rPr>
          <w:szCs w:val="24"/>
        </w:rPr>
        <w:t xml:space="preserve"> </w:t>
      </w:r>
      <w:r w:rsidRPr="00571D16">
        <w:rPr>
          <w:szCs w:val="24"/>
        </w:rPr>
        <w:t>(sessenta) dias da assinatura do contrato, para ingresso do procedimento administrativo, c</w:t>
      </w:r>
      <w:r>
        <w:rPr>
          <w:szCs w:val="24"/>
        </w:rPr>
        <w:t>ompreendendo os seguintes serviços:</w:t>
      </w:r>
      <w:r w:rsidRPr="00571D16">
        <w:rPr>
          <w:b/>
          <w:bCs/>
          <w:szCs w:val="24"/>
          <w:u w:val="single"/>
        </w:rPr>
        <w:t xml:space="preserve"> </w:t>
      </w:r>
    </w:p>
    <w:p w:rsidR="003819D9" w:rsidRPr="00571D16" w:rsidRDefault="003819D9" w:rsidP="003819D9">
      <w:pPr>
        <w:ind w:firstLine="851"/>
        <w:jc w:val="both"/>
        <w:rPr>
          <w:sz w:val="24"/>
          <w:szCs w:val="24"/>
        </w:rPr>
      </w:pPr>
    </w:p>
    <w:p w:rsidR="003819D9" w:rsidRPr="00FE2CCF" w:rsidRDefault="003819D9" w:rsidP="003819D9">
      <w:pPr>
        <w:pStyle w:val="Corpodetexto2"/>
        <w:numPr>
          <w:ilvl w:val="0"/>
          <w:numId w:val="2"/>
        </w:numPr>
        <w:spacing w:before="40" w:after="20" w:line="240" w:lineRule="auto"/>
        <w:ind w:left="1418"/>
        <w:jc w:val="both"/>
        <w:rPr>
          <w:b/>
          <w:sz w:val="24"/>
          <w:szCs w:val="24"/>
        </w:rPr>
      </w:pPr>
      <w:r w:rsidRPr="00FE2CCF">
        <w:rPr>
          <w:b/>
          <w:sz w:val="24"/>
          <w:szCs w:val="24"/>
        </w:rPr>
        <w:lastRenderedPageBreak/>
        <w:t>Da Avaliação, Levantamento e Compensação:</w:t>
      </w:r>
    </w:p>
    <w:p w:rsidR="003819D9" w:rsidRPr="00FE2CCF" w:rsidRDefault="003819D9" w:rsidP="003819D9">
      <w:pPr>
        <w:pStyle w:val="Corpodetexto2"/>
        <w:spacing w:line="240" w:lineRule="auto"/>
        <w:ind w:left="1418"/>
        <w:jc w:val="both"/>
        <w:rPr>
          <w:b/>
          <w:sz w:val="24"/>
          <w:szCs w:val="24"/>
        </w:rPr>
      </w:pP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 w:rsidRPr="001C7C35">
        <w:rPr>
          <w:szCs w:val="24"/>
        </w:rPr>
        <w:t>Efetuar pesquisa junto aos setores de Recursos que identifiquem se houve o recolhimento de contribuições previdenciárias incidente sobre verbas indenizatórias;</w:t>
      </w: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szCs w:val="24"/>
        </w:rPr>
      </w:pPr>
      <w:proofErr w:type="gramStart"/>
      <w:r w:rsidRPr="001C7C35">
        <w:rPr>
          <w:szCs w:val="24"/>
        </w:rPr>
        <w:t>avaliar</w:t>
      </w:r>
      <w:proofErr w:type="gramEnd"/>
      <w:r w:rsidRPr="001C7C35">
        <w:rPr>
          <w:szCs w:val="24"/>
        </w:rPr>
        <w:t xml:space="preserve"> possível redução tributária referente à contribuição denominada RAT (Riscos Ambientais do Trabalho); </w:t>
      </w: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 w:rsidRPr="001C7C35">
        <w:rPr>
          <w:szCs w:val="24"/>
        </w:rPr>
        <w:t xml:space="preserve"> </w:t>
      </w:r>
      <w:proofErr w:type="gramStart"/>
      <w:r w:rsidRPr="001C7C35">
        <w:rPr>
          <w:bCs/>
          <w:szCs w:val="24"/>
        </w:rPr>
        <w:t>prestar</w:t>
      </w:r>
      <w:proofErr w:type="gramEnd"/>
      <w:r w:rsidRPr="001C7C35">
        <w:rPr>
          <w:bCs/>
          <w:szCs w:val="24"/>
        </w:rPr>
        <w:t xml:space="preserve"> serviços de levantamento dos valores pagos pela LICITADA ao INSS</w:t>
      </w:r>
      <w:r>
        <w:rPr>
          <w:bCs/>
          <w:szCs w:val="24"/>
        </w:rPr>
        <w:t xml:space="preserve"> </w:t>
      </w:r>
      <w:r w:rsidRPr="001C7C35">
        <w:rPr>
          <w:bCs/>
          <w:szCs w:val="24"/>
        </w:rPr>
        <w:t>e, após, atualizá-los</w:t>
      </w:r>
      <w:r w:rsidRPr="001C7C35">
        <w:rPr>
          <w:b/>
          <w:bCs/>
          <w:szCs w:val="24"/>
        </w:rPr>
        <w:t>;</w:t>
      </w: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proofErr w:type="gramStart"/>
      <w:r w:rsidRPr="001C7C35">
        <w:rPr>
          <w:szCs w:val="24"/>
        </w:rPr>
        <w:t>apontar</w:t>
      </w:r>
      <w:proofErr w:type="gramEnd"/>
      <w:r w:rsidRPr="001C7C35">
        <w:rPr>
          <w:szCs w:val="24"/>
        </w:rPr>
        <w:t xml:space="preserve"> os períodos ainda recuperáveis com a devida </w:t>
      </w:r>
      <w:r w:rsidRPr="001C7C35">
        <w:rPr>
          <w:bCs/>
          <w:szCs w:val="24"/>
        </w:rPr>
        <w:t>elaboração técnica de cálculo dos dados levantados detalhando os valores mês a mês com a devida correção pelos índices oficiais;</w:t>
      </w:r>
    </w:p>
    <w:p w:rsidR="003819D9" w:rsidRPr="00766371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>
        <w:rPr>
          <w:szCs w:val="24"/>
        </w:rPr>
        <w:t>Orientar</w:t>
      </w:r>
      <w:r w:rsidRPr="001C7C35">
        <w:rPr>
          <w:szCs w:val="24"/>
        </w:rPr>
        <w:t xml:space="preserve"> a Execução da Compensação mensal no setor competente, acessando os respectivos Programas da SEFIP e CONECTIVIDADE SOCIAL da Caixa Econômica Federal a fim de informar os valores eventualmente compensados e a compensar nas suas respectivas competências, conforme o caso;</w:t>
      </w:r>
    </w:p>
    <w:p w:rsidR="003819D9" w:rsidRPr="00766371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>
        <w:rPr>
          <w:szCs w:val="24"/>
        </w:rPr>
        <w:t xml:space="preserve">Orientar a retificação das </w:t>
      </w:r>
      <w:proofErr w:type="spellStart"/>
      <w:r>
        <w:rPr>
          <w:szCs w:val="24"/>
        </w:rPr>
        <w:t>Gfips</w:t>
      </w:r>
      <w:proofErr w:type="spellEnd"/>
      <w:r>
        <w:rPr>
          <w:szCs w:val="24"/>
        </w:rPr>
        <w:t xml:space="preserve"> dos períodos compensados</w:t>
      </w:r>
    </w:p>
    <w:p w:rsidR="003819D9" w:rsidRPr="00FE2CCF" w:rsidRDefault="003819D9" w:rsidP="003819D9">
      <w:pPr>
        <w:pStyle w:val="Corpodetexto2"/>
        <w:spacing w:line="240" w:lineRule="auto"/>
        <w:ind w:left="1418"/>
        <w:jc w:val="both"/>
        <w:rPr>
          <w:b/>
          <w:sz w:val="24"/>
          <w:szCs w:val="24"/>
        </w:rPr>
      </w:pPr>
    </w:p>
    <w:p w:rsidR="003819D9" w:rsidRPr="00FE2CCF" w:rsidRDefault="003819D9" w:rsidP="003819D9">
      <w:pPr>
        <w:pStyle w:val="Corpodetexto2"/>
        <w:numPr>
          <w:ilvl w:val="0"/>
          <w:numId w:val="2"/>
        </w:numPr>
        <w:spacing w:line="240" w:lineRule="auto"/>
        <w:ind w:left="1418"/>
        <w:jc w:val="both"/>
        <w:rPr>
          <w:b/>
          <w:color w:val="FF0000"/>
          <w:sz w:val="24"/>
          <w:szCs w:val="24"/>
        </w:rPr>
      </w:pPr>
      <w:r w:rsidRPr="00FE2CCF">
        <w:rPr>
          <w:b/>
          <w:sz w:val="24"/>
          <w:szCs w:val="24"/>
        </w:rPr>
        <w:t xml:space="preserve">Do ingresso das ações judiciais competentes: </w:t>
      </w:r>
    </w:p>
    <w:p w:rsidR="003819D9" w:rsidRPr="00FE2CCF" w:rsidRDefault="003819D9" w:rsidP="003819D9">
      <w:pPr>
        <w:pStyle w:val="Corpodetexto2"/>
        <w:spacing w:line="240" w:lineRule="auto"/>
        <w:ind w:left="1418"/>
        <w:jc w:val="both"/>
        <w:rPr>
          <w:b/>
          <w:color w:val="FF0000"/>
          <w:sz w:val="24"/>
          <w:szCs w:val="24"/>
        </w:rPr>
      </w:pPr>
    </w:p>
    <w:p w:rsidR="003819D9" w:rsidRPr="00FE2CCF" w:rsidRDefault="003819D9" w:rsidP="003819D9">
      <w:pPr>
        <w:pStyle w:val="Corpodetexto2"/>
        <w:numPr>
          <w:ilvl w:val="0"/>
          <w:numId w:val="3"/>
        </w:numPr>
        <w:spacing w:line="240" w:lineRule="auto"/>
        <w:ind w:left="1418"/>
        <w:jc w:val="both"/>
        <w:rPr>
          <w:b/>
          <w:color w:val="FF0000"/>
          <w:sz w:val="24"/>
          <w:szCs w:val="24"/>
        </w:rPr>
      </w:pPr>
      <w:proofErr w:type="gramStart"/>
      <w:r w:rsidRPr="00FE2CCF">
        <w:rPr>
          <w:b/>
          <w:color w:val="FF0000"/>
          <w:sz w:val="24"/>
          <w:szCs w:val="24"/>
        </w:rPr>
        <w:t>a</w:t>
      </w:r>
      <w:r w:rsidRPr="00FE2CCF">
        <w:rPr>
          <w:color w:val="FF0000"/>
          <w:sz w:val="24"/>
          <w:szCs w:val="24"/>
        </w:rPr>
        <w:t>poiar</w:t>
      </w:r>
      <w:proofErr w:type="gramEnd"/>
      <w:r w:rsidRPr="00FE2CCF">
        <w:rPr>
          <w:color w:val="FF0000"/>
          <w:sz w:val="24"/>
          <w:szCs w:val="24"/>
        </w:rPr>
        <w:t xml:space="preserve"> ou ingressar (a depender da Procuradoria/assessoria) </w:t>
      </w:r>
      <w:r w:rsidRPr="00FE2CCF">
        <w:rPr>
          <w:sz w:val="24"/>
          <w:szCs w:val="24"/>
        </w:rPr>
        <w:t>com ações judiciais, no tocante a recuperação de contribuições previdenciárias recolhidas indevidamente sobre verbas indenizatórias, a fim de resguardar o</w:t>
      </w:r>
      <w:r w:rsidRPr="00FE2CC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LICITADO</w:t>
      </w:r>
      <w:r w:rsidRPr="00FE2CCF">
        <w:rPr>
          <w:sz w:val="24"/>
          <w:szCs w:val="24"/>
        </w:rPr>
        <w:t xml:space="preserve">. </w:t>
      </w:r>
    </w:p>
    <w:p w:rsidR="003819D9" w:rsidRPr="00FE2CCF" w:rsidRDefault="003819D9" w:rsidP="003819D9">
      <w:pPr>
        <w:pStyle w:val="Corpodetexto2"/>
        <w:spacing w:line="240" w:lineRule="auto"/>
        <w:ind w:left="1418"/>
        <w:jc w:val="both"/>
        <w:rPr>
          <w:b/>
          <w:color w:val="FF0000"/>
          <w:sz w:val="24"/>
          <w:szCs w:val="24"/>
        </w:rPr>
      </w:pPr>
    </w:p>
    <w:p w:rsidR="003819D9" w:rsidRPr="00FE2CCF" w:rsidRDefault="003819D9" w:rsidP="003819D9">
      <w:pPr>
        <w:pStyle w:val="Corpodetexto2"/>
        <w:numPr>
          <w:ilvl w:val="0"/>
          <w:numId w:val="3"/>
        </w:numPr>
        <w:spacing w:line="240" w:lineRule="auto"/>
        <w:ind w:left="1418"/>
        <w:jc w:val="both"/>
        <w:rPr>
          <w:b/>
          <w:color w:val="FF0000"/>
          <w:sz w:val="24"/>
          <w:szCs w:val="24"/>
        </w:rPr>
      </w:pPr>
      <w:r w:rsidRPr="00FE2CCF">
        <w:rPr>
          <w:sz w:val="24"/>
          <w:szCs w:val="24"/>
        </w:rPr>
        <w:t xml:space="preserve">Já em relação ao RAT (Riscos Ambientais do Trabalho), após a avaliação de possível redução tributária, </w:t>
      </w:r>
      <w:proofErr w:type="gramStart"/>
      <w:r w:rsidRPr="00FE2CCF">
        <w:rPr>
          <w:color w:val="FF0000"/>
          <w:sz w:val="24"/>
          <w:szCs w:val="24"/>
        </w:rPr>
        <w:t>proceder o</w:t>
      </w:r>
      <w:proofErr w:type="gramEnd"/>
      <w:r w:rsidRPr="00FE2CCF">
        <w:rPr>
          <w:color w:val="FF0000"/>
          <w:sz w:val="24"/>
          <w:szCs w:val="24"/>
        </w:rPr>
        <w:t xml:space="preserve"> ajuizamento da ação ou apoiar (a depender da Procuradoria/assessoria)</w:t>
      </w:r>
      <w:r w:rsidRPr="00FE2CCF">
        <w:rPr>
          <w:sz w:val="24"/>
          <w:szCs w:val="24"/>
        </w:rPr>
        <w:t xml:space="preserve"> objetivando a readequação da alíquota praticada pelo </w:t>
      </w:r>
      <w:r w:rsidR="002C30C7">
        <w:rPr>
          <w:sz w:val="24"/>
          <w:szCs w:val="24"/>
        </w:rPr>
        <w:t xml:space="preserve">município de </w:t>
      </w:r>
      <w:r w:rsidR="008B562A" w:rsidRPr="008B562A">
        <w:rPr>
          <w:sz w:val="44"/>
          <w:szCs w:val="44"/>
          <w:highlight w:val="red"/>
        </w:rPr>
        <w:t>Celso Ramos</w:t>
      </w:r>
      <w:r w:rsidRPr="008B562A">
        <w:rPr>
          <w:sz w:val="44"/>
          <w:szCs w:val="44"/>
        </w:rPr>
        <w:t>,</w:t>
      </w:r>
      <w:r w:rsidRPr="00FE2CCF">
        <w:rPr>
          <w:sz w:val="24"/>
          <w:szCs w:val="24"/>
        </w:rPr>
        <w:t xml:space="preserve"> de acordo com a atividade preponderante exercida, e, </w:t>
      </w:r>
      <w:r w:rsidR="008B562A" w:rsidRPr="00FE2CCF">
        <w:rPr>
          <w:sz w:val="24"/>
          <w:szCs w:val="24"/>
        </w:rPr>
        <w:t>consequentemente</w:t>
      </w:r>
      <w:r w:rsidRPr="00FE2CCF">
        <w:rPr>
          <w:sz w:val="24"/>
          <w:szCs w:val="24"/>
        </w:rPr>
        <w:t xml:space="preserve">, a restituição do que já foi recolhido indevidamente nos últimos 5 (cinco) anos.  </w:t>
      </w: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XI – DAS OBRIGAÇÕES DA CONTRATADA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11.1. Responsabilizar-se, integralmente, pelos serviços contratados, nos termos da legislação vigente, de modo que os mesmos sejam realizados com esmero e perfeição, executando-os sob sua inteira e exclusiva responsabilidade;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11.2. Gerenciar e manter, com recursos e meios próprios, as pessoas prestadoras de serviços no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11.3. Iniciar as atividades no prazo máximo de 05 (cinco) dias úteis a contar do início de vigência do contrato;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11.4. Selecionar e preparar rigorosamente os empregados que irão prestar os serviços, observando fielmente a legislação aplicável quando de sua contratação;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11.5. Manter os empregados, durante o horário de trabalho nas dependências do </w:t>
      </w:r>
      <w:proofErr w:type="gramStart"/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>, devidamente identificados</w:t>
      </w:r>
      <w:proofErr w:type="gramEnd"/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11.6. Manter disciplina nos locais dos serviços, substituindo no prazo máximo de 24 (vinte e quatro) horas após notificação, qualquer empregado considerado com conduta inconveniente pela contratante;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11.7. Cumprir e fazer cumprir por seus empregados as normas e regulamentos disciplinares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bem como quaisquer determinações emanadas das autoridades competentes;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11.8. Providenciar a imediata correção das deficiências apontadas pelo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quanto à execução dos serviços contratados; </w:t>
      </w:r>
    </w:p>
    <w:p w:rsidR="003819D9" w:rsidRPr="00571D16" w:rsidRDefault="003819D9" w:rsidP="003819D9">
      <w:pPr>
        <w:jc w:val="both"/>
        <w:rPr>
          <w:color w:val="FF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11.9. Não transferir a outrem, no todo, o objeto da presente Licitação;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11.10. Manter, durante toda a execução do contrato a ser celebrado, as condições de habilitação exigidas no processo licitatório;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11.11. Não se valer do contrato a ser celebrado para assumir obrigações perante terceiros, dando-o como garantia, nem utilizar os direitos de crédito, a serem auferidos em função dos serviços prestados, em quaisquer operações de desconto bancário, sem prévia autorização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11.12. Arcar com quaisquer danos ou prejuízos causados ao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os quais deverão ser descontados da(s) fatura(s) seguinte(s) da empresa, ou ajuizada, se for o caso, a dívida, sem prejuízo das demais sanções previstas no contrato;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11.13. Comunicar ao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de forma detalhada, toda e qualquer ocorrência de acidentes verificada no curso da execução contratual.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11.14. Cumprir com todas as disposições </w:t>
      </w:r>
      <w:proofErr w:type="spellStart"/>
      <w:r w:rsidRPr="00571D16">
        <w:rPr>
          <w:sz w:val="24"/>
          <w:szCs w:val="24"/>
        </w:rPr>
        <w:t>editalícias</w:t>
      </w:r>
      <w:proofErr w:type="spellEnd"/>
      <w:r w:rsidRPr="00571D16">
        <w:rPr>
          <w:sz w:val="24"/>
          <w:szCs w:val="24"/>
        </w:rPr>
        <w:t>, contratuais, especialmente quanto ao</w:t>
      </w:r>
      <w:proofErr w:type="gramStart"/>
      <w:r w:rsidRPr="00571D16">
        <w:rPr>
          <w:sz w:val="24"/>
          <w:szCs w:val="24"/>
        </w:rPr>
        <w:t xml:space="preserve">  </w:t>
      </w:r>
      <w:proofErr w:type="gramEnd"/>
      <w:r w:rsidRPr="00571D16">
        <w:rPr>
          <w:sz w:val="24"/>
          <w:szCs w:val="24"/>
        </w:rPr>
        <w:t>item  11 deste edital.</w:t>
      </w:r>
    </w:p>
    <w:p w:rsidR="003819D9" w:rsidRPr="00571D16" w:rsidRDefault="003819D9" w:rsidP="003819D9">
      <w:pPr>
        <w:pStyle w:val="Corpodetexto"/>
        <w:rPr>
          <w:b/>
          <w:szCs w:val="24"/>
          <w:u w:val="single"/>
        </w:rPr>
      </w:pPr>
    </w:p>
    <w:p w:rsidR="003819D9" w:rsidRPr="00571D16" w:rsidRDefault="003819D9" w:rsidP="003819D9">
      <w:pPr>
        <w:pStyle w:val="Corpodetexto"/>
        <w:ind w:firstLine="1134"/>
        <w:rPr>
          <w:b/>
          <w:szCs w:val="24"/>
          <w:u w:val="single"/>
        </w:rPr>
      </w:pPr>
      <w:r w:rsidRPr="00571D16">
        <w:rPr>
          <w:b/>
          <w:szCs w:val="24"/>
          <w:u w:val="single"/>
        </w:rPr>
        <w:t>12 - DAS OBRIGAÇÕES DA CONTRATANTE</w:t>
      </w:r>
    </w:p>
    <w:p w:rsidR="003819D9" w:rsidRPr="00571D16" w:rsidRDefault="003819D9" w:rsidP="003819D9">
      <w:pPr>
        <w:pStyle w:val="Corpodetexto"/>
        <w:rPr>
          <w:b/>
          <w:szCs w:val="24"/>
          <w:u w:val="single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  <w:r w:rsidRPr="00571D16">
        <w:rPr>
          <w:bCs/>
          <w:snapToGrid w:val="0"/>
          <w:sz w:val="24"/>
          <w:szCs w:val="24"/>
        </w:rPr>
        <w:lastRenderedPageBreak/>
        <w:t xml:space="preserve">12.1. </w:t>
      </w:r>
      <w:r w:rsidRPr="00571D16">
        <w:rPr>
          <w:snapToGrid w:val="0"/>
          <w:sz w:val="24"/>
          <w:szCs w:val="24"/>
        </w:rPr>
        <w:t xml:space="preserve"> Efetuar o pagamento ajustado;</w:t>
      </w:r>
    </w:p>
    <w:p w:rsidR="003819D9" w:rsidRPr="00571D16" w:rsidRDefault="003819D9" w:rsidP="003819D9">
      <w:pPr>
        <w:widowControl w:val="0"/>
        <w:jc w:val="both"/>
        <w:rPr>
          <w:snapToGrid w:val="0"/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  <w:r w:rsidRPr="00571D16">
        <w:rPr>
          <w:bCs/>
          <w:snapToGrid w:val="0"/>
          <w:sz w:val="24"/>
          <w:szCs w:val="24"/>
        </w:rPr>
        <w:t xml:space="preserve">12.2. </w:t>
      </w:r>
      <w:r w:rsidRPr="00571D16">
        <w:rPr>
          <w:snapToGrid w:val="0"/>
          <w:sz w:val="24"/>
          <w:szCs w:val="24"/>
        </w:rPr>
        <w:t xml:space="preserve"> Dar à </w:t>
      </w:r>
      <w:r w:rsidRPr="00571D16">
        <w:rPr>
          <w:b/>
          <w:bCs/>
          <w:snapToGrid w:val="0"/>
          <w:sz w:val="24"/>
          <w:szCs w:val="24"/>
        </w:rPr>
        <w:t>CONTRATADA</w:t>
      </w:r>
      <w:r w:rsidRPr="00571D16">
        <w:rPr>
          <w:snapToGrid w:val="0"/>
          <w:sz w:val="24"/>
          <w:szCs w:val="24"/>
        </w:rPr>
        <w:t xml:space="preserve"> as condições necessárias à regular execução do </w:t>
      </w:r>
      <w:r>
        <w:rPr>
          <w:snapToGrid w:val="0"/>
          <w:sz w:val="24"/>
          <w:szCs w:val="24"/>
        </w:rPr>
        <w:t>Contrato</w:t>
      </w:r>
      <w:r w:rsidRPr="00571D16">
        <w:rPr>
          <w:snapToGrid w:val="0"/>
          <w:sz w:val="24"/>
          <w:szCs w:val="24"/>
        </w:rPr>
        <w:t xml:space="preserve">; </w:t>
      </w: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z w:val="24"/>
          <w:szCs w:val="24"/>
        </w:rPr>
      </w:pPr>
      <w:r w:rsidRPr="00571D16">
        <w:rPr>
          <w:snapToGrid w:val="0"/>
          <w:sz w:val="24"/>
          <w:szCs w:val="24"/>
        </w:rPr>
        <w:t>12.3</w:t>
      </w:r>
      <w:proofErr w:type="gramStart"/>
      <w:r w:rsidRPr="00571D16">
        <w:rPr>
          <w:snapToGrid w:val="0"/>
          <w:sz w:val="24"/>
          <w:szCs w:val="24"/>
        </w:rPr>
        <w:t xml:space="preserve">  </w:t>
      </w:r>
      <w:proofErr w:type="gramEnd"/>
      <w:r w:rsidRPr="00571D16">
        <w:rPr>
          <w:snapToGrid w:val="0"/>
          <w:sz w:val="24"/>
          <w:szCs w:val="24"/>
        </w:rPr>
        <w:t>P</w:t>
      </w:r>
      <w:r w:rsidRPr="00571D16">
        <w:rPr>
          <w:sz w:val="24"/>
          <w:szCs w:val="24"/>
        </w:rPr>
        <w:t>romover, através de seu representante, o acompanhamento e a fiscalização dos serviços contratados, sob os aspectos quantitativos e qualitativos, anotando em registro próprio eventuais falhas detectadas e comunicando as ocorrências de quaisquer fatos que, a seu critério, exijam medidas corretivas por parte da Contratada;</w:t>
      </w:r>
    </w:p>
    <w:p w:rsidR="003819D9" w:rsidRPr="00571D16" w:rsidRDefault="003819D9" w:rsidP="003819D9">
      <w:pPr>
        <w:widowControl w:val="0"/>
        <w:jc w:val="both"/>
        <w:rPr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  <w:r w:rsidRPr="00571D16">
        <w:rPr>
          <w:bCs/>
          <w:snapToGrid w:val="0"/>
          <w:sz w:val="24"/>
          <w:szCs w:val="24"/>
        </w:rPr>
        <w:t xml:space="preserve">12.4. </w:t>
      </w:r>
      <w:r w:rsidRPr="00571D16">
        <w:rPr>
          <w:snapToGrid w:val="0"/>
          <w:sz w:val="24"/>
          <w:szCs w:val="24"/>
        </w:rPr>
        <w:t xml:space="preserve"> </w:t>
      </w:r>
      <w:r w:rsidRPr="00571D16">
        <w:rPr>
          <w:sz w:val="24"/>
          <w:szCs w:val="24"/>
        </w:rPr>
        <w:t>Fornecer informações e documentos necessários para a perfeita entrega dos serviços com vistas à execução do objeto deste Contrato.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XIII – DA FORMA DE PAGAMENTO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13.1. Os pagamentos dos valores pelo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LICITADO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serão efetuados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de acordo  com a prestação dos serviços especificados no item 10 do edital de licitação, mediante relatório firmado </w:t>
      </w:r>
      <w:r w:rsidR="002C30C7" w:rsidRPr="00FE2CCF">
        <w:rPr>
          <w:sz w:val="24"/>
          <w:szCs w:val="24"/>
        </w:rPr>
        <w:t xml:space="preserve">pelo </w:t>
      </w:r>
      <w:r w:rsidR="002C30C7">
        <w:rPr>
          <w:sz w:val="24"/>
          <w:szCs w:val="24"/>
        </w:rPr>
        <w:t xml:space="preserve">município de </w:t>
      </w:r>
      <w:r w:rsidR="002C30C7" w:rsidRPr="008B562A">
        <w:rPr>
          <w:sz w:val="44"/>
          <w:szCs w:val="44"/>
          <w:highlight w:val="red"/>
        </w:rPr>
        <w:t>Celso Ramos</w:t>
      </w:r>
      <w:r w:rsidR="002C30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e de acordo com a proposta, podendo o LICITADO pagar somente na homologação tácita ou efetiva pelo órgão fazendário competente dos procedimentos de compensação tributária ou medida que equivalha; sempre proporcional ao valor compensado.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13.2. Os pagamentos, nos termos acima, serão efetuados, exclusivamente, em conta corrente da(s) contratada(s), que será informada na celebração do Contrato Administrativo. As eventuais despesas relativas aos pagamentos correrão à conta da(s) contratadas.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b/>
          <w:color w:val="000000"/>
          <w:sz w:val="24"/>
          <w:szCs w:val="24"/>
        </w:rPr>
        <w:t>XIV – DOS RECURSOS ORÇAMENTÁRIOS: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spacing w:line="240" w:lineRule="auto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14.1. Os recursos financeiros e orçamentários para esta licitação têm fonte no orçamento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>, consignados nas seguintes dotações orçamentárias:</w:t>
      </w:r>
    </w:p>
    <w:p w:rsidR="008B562A" w:rsidRDefault="008B562A" w:rsidP="008B562A">
      <w:pPr>
        <w:spacing w:before="100" w:beforeAutospacing="1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11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Secretaria de Administração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XV – DAS SANÇÕES PARA O CASO DE INADIMPLEMENTO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15.1 – À </w:t>
      </w:r>
      <w:r w:rsidRPr="00571D16">
        <w:rPr>
          <w:b/>
          <w:color w:val="000000"/>
          <w:sz w:val="24"/>
          <w:szCs w:val="24"/>
        </w:rPr>
        <w:t>CONTRATADA</w:t>
      </w:r>
      <w:r w:rsidRPr="00571D16">
        <w:rPr>
          <w:color w:val="000000"/>
          <w:sz w:val="24"/>
          <w:szCs w:val="24"/>
        </w:rPr>
        <w:t>, pelo não cumprimento com as obrigações assumidas, através desta contratação, ou através do processo licitatório, ser-lhe-ão aplicadas as seguintes penalidades: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bCs/>
          <w:color w:val="000000"/>
          <w:sz w:val="24"/>
          <w:szCs w:val="24"/>
        </w:rPr>
        <w:t xml:space="preserve">15.1.1 – </w:t>
      </w:r>
      <w:r w:rsidRPr="00571D16">
        <w:rPr>
          <w:color w:val="000000"/>
          <w:sz w:val="24"/>
          <w:szCs w:val="24"/>
        </w:rPr>
        <w:t>Advertência.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bCs/>
          <w:color w:val="000000"/>
          <w:sz w:val="24"/>
          <w:szCs w:val="24"/>
        </w:rPr>
        <w:t xml:space="preserve">15.1.2 – </w:t>
      </w:r>
      <w:r w:rsidRPr="00571D16">
        <w:rPr>
          <w:color w:val="000000"/>
          <w:sz w:val="24"/>
          <w:szCs w:val="24"/>
        </w:rPr>
        <w:t>Multa de 5% (cinco por cento) sobre o valor da proposta.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"/>
        <w:ind w:left="0" w:firstLine="1134"/>
        <w:rPr>
          <w:color w:val="000000"/>
          <w:sz w:val="24"/>
          <w:szCs w:val="24"/>
        </w:rPr>
      </w:pPr>
      <w:r w:rsidRPr="00571D16">
        <w:rPr>
          <w:bCs/>
          <w:color w:val="000000"/>
          <w:sz w:val="24"/>
          <w:szCs w:val="24"/>
        </w:rPr>
        <w:t xml:space="preserve">15.1.3 – </w:t>
      </w:r>
      <w:r w:rsidRPr="00571D16">
        <w:rPr>
          <w:color w:val="000000"/>
          <w:sz w:val="24"/>
          <w:szCs w:val="24"/>
        </w:rPr>
        <w:t xml:space="preserve">Suspensão temporária do direito de participação em licitação e impedimento de contratar com a Administração, pelo período de </w:t>
      </w:r>
      <w:proofErr w:type="gramStart"/>
      <w:r w:rsidRPr="00571D16">
        <w:rPr>
          <w:color w:val="000000"/>
          <w:sz w:val="24"/>
          <w:szCs w:val="24"/>
        </w:rPr>
        <w:t>2</w:t>
      </w:r>
      <w:proofErr w:type="gramEnd"/>
      <w:r w:rsidRPr="00571D16">
        <w:rPr>
          <w:color w:val="000000"/>
          <w:sz w:val="24"/>
          <w:szCs w:val="24"/>
        </w:rPr>
        <w:t xml:space="preserve"> (dois) anos.</w:t>
      </w:r>
    </w:p>
    <w:p w:rsidR="003819D9" w:rsidRPr="00571D16" w:rsidRDefault="003819D9" w:rsidP="003819D9">
      <w:pPr>
        <w:pStyle w:val="Recuodecorpodetexto2"/>
        <w:ind w:left="0" w:firstLine="851"/>
        <w:rPr>
          <w:bCs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ind w:left="0" w:firstLine="1134"/>
        <w:rPr>
          <w:b w:val="0"/>
          <w:color w:val="000000"/>
          <w:sz w:val="24"/>
          <w:szCs w:val="24"/>
        </w:rPr>
      </w:pPr>
      <w:r w:rsidRPr="00571D16">
        <w:rPr>
          <w:b w:val="0"/>
          <w:bCs w:val="0"/>
          <w:color w:val="000000"/>
          <w:sz w:val="24"/>
          <w:szCs w:val="24"/>
        </w:rPr>
        <w:t xml:space="preserve">15.1.4 – </w:t>
      </w:r>
      <w:r w:rsidRPr="00571D16">
        <w:rPr>
          <w:b w:val="0"/>
          <w:color w:val="000000"/>
          <w:sz w:val="24"/>
          <w:szCs w:val="24"/>
        </w:rPr>
        <w:t>Declaração de Inidoneidade para licitar ou contratar com a Administração Pública.</w:t>
      </w:r>
    </w:p>
    <w:p w:rsidR="003819D9" w:rsidRPr="00571D16" w:rsidRDefault="003819D9" w:rsidP="003819D9">
      <w:pPr>
        <w:pStyle w:val="Recuodecorpodetexto2"/>
        <w:ind w:left="0" w:firstLine="851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semFormatao"/>
        <w:ind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571D16">
        <w:rPr>
          <w:rFonts w:ascii="Times New Roman" w:hAnsi="Times New Roman"/>
          <w:color w:val="000000"/>
          <w:sz w:val="24"/>
          <w:szCs w:val="24"/>
        </w:rPr>
        <w:t xml:space="preserve">15.2 – Havendo necessidade de aplicações de sanções à </w:t>
      </w:r>
      <w:r w:rsidRPr="00571D16">
        <w:rPr>
          <w:rFonts w:ascii="Times New Roman" w:hAnsi="Times New Roman"/>
          <w:b/>
          <w:bCs/>
          <w:color w:val="000000"/>
          <w:sz w:val="24"/>
          <w:szCs w:val="24"/>
        </w:rPr>
        <w:t>CONTRATADA</w:t>
      </w:r>
      <w:r w:rsidRPr="00571D16">
        <w:rPr>
          <w:rFonts w:ascii="Times New Roman" w:hAnsi="Times New Roman"/>
          <w:color w:val="000000"/>
          <w:sz w:val="24"/>
          <w:szCs w:val="24"/>
        </w:rPr>
        <w:t xml:space="preserve">, estas serão precedidas de competente processo administrativo, à qual lhe será segurado </w:t>
      </w:r>
      <w:proofErr w:type="gramStart"/>
      <w:r w:rsidRPr="00571D16">
        <w:rPr>
          <w:rFonts w:ascii="Times New Roman" w:hAnsi="Times New Roman"/>
          <w:color w:val="000000"/>
          <w:sz w:val="24"/>
          <w:szCs w:val="24"/>
        </w:rPr>
        <w:t>o contraditório e ampla defesa</w:t>
      </w:r>
      <w:proofErr w:type="gramEnd"/>
      <w:r w:rsidRPr="00571D16">
        <w:rPr>
          <w:rFonts w:ascii="Times New Roman" w:hAnsi="Times New Roman"/>
          <w:color w:val="000000"/>
          <w:sz w:val="24"/>
          <w:szCs w:val="24"/>
        </w:rPr>
        <w:t>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XVI – DA GARANTIA CONTRATUAL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16.1. Não será exigida a prestação de garantia para a contratação resultante desta licitação.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0740B7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0740B7">
        <w:rPr>
          <w:b/>
          <w:bCs/>
          <w:sz w:val="24"/>
          <w:szCs w:val="24"/>
        </w:rPr>
        <w:t>XVII –</w:t>
      </w:r>
      <w:proofErr w:type="gramStart"/>
      <w:r w:rsidRPr="000740B7">
        <w:rPr>
          <w:b/>
          <w:bCs/>
          <w:sz w:val="24"/>
          <w:szCs w:val="24"/>
        </w:rPr>
        <w:t xml:space="preserve">  </w:t>
      </w:r>
      <w:proofErr w:type="gramEnd"/>
      <w:r w:rsidRPr="000740B7">
        <w:rPr>
          <w:b/>
          <w:bCs/>
          <w:sz w:val="24"/>
          <w:szCs w:val="24"/>
        </w:rPr>
        <w:t xml:space="preserve">DA FISCALIZAÇÃO E ACEITAÇÃO </w:t>
      </w:r>
    </w:p>
    <w:p w:rsidR="003819D9" w:rsidRPr="000740B7" w:rsidRDefault="003819D9" w:rsidP="003819D9">
      <w:pPr>
        <w:spacing w:before="40" w:after="20"/>
        <w:jc w:val="both"/>
        <w:rPr>
          <w:sz w:val="24"/>
          <w:szCs w:val="24"/>
        </w:rPr>
      </w:pPr>
    </w:p>
    <w:p w:rsidR="003819D9" w:rsidRPr="000740B7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0740B7">
        <w:rPr>
          <w:sz w:val="24"/>
          <w:szCs w:val="24"/>
        </w:rPr>
        <w:t xml:space="preserve">17.1 - A execução do contrato, objeto deste Edital, será acompanhada e fiscalizada pelo </w:t>
      </w:r>
      <w:r w:rsidR="008B562A" w:rsidRPr="000740B7">
        <w:rPr>
          <w:color w:val="000000"/>
          <w:sz w:val="24"/>
          <w:szCs w:val="24"/>
        </w:rPr>
        <w:t>SECRETARIO DE ADMINISTRAÇÃO E FINANÇAS</w:t>
      </w:r>
      <w:r w:rsidRPr="000740B7">
        <w:rPr>
          <w:color w:val="000000"/>
          <w:sz w:val="24"/>
          <w:szCs w:val="24"/>
        </w:rPr>
        <w:t xml:space="preserve"> do LICITADO</w:t>
      </w:r>
      <w:r w:rsidRPr="000740B7">
        <w:rPr>
          <w:sz w:val="24"/>
          <w:szCs w:val="24"/>
        </w:rPr>
        <w:t xml:space="preserve"> cabendo-lhe praticar todos os atos, visando ao perfeito cumprimento do contrato, sobre os quais se </w:t>
      </w:r>
      <w:proofErr w:type="gramStart"/>
      <w:r w:rsidRPr="000740B7">
        <w:rPr>
          <w:sz w:val="24"/>
          <w:szCs w:val="24"/>
        </w:rPr>
        <w:t>manifestará,</w:t>
      </w:r>
      <w:proofErr w:type="gramEnd"/>
      <w:r w:rsidRPr="000740B7">
        <w:rPr>
          <w:sz w:val="24"/>
          <w:szCs w:val="24"/>
        </w:rPr>
        <w:t xml:space="preserve"> para fins de aceite, no prazo máximo de 02 (dois) dias úteis contados da data de recebimento da documentação de cobrança e relatórios circunstanciados dos serviços realizados no </w:t>
      </w:r>
      <w:r w:rsidRPr="000740B7">
        <w:rPr>
          <w:b/>
          <w:sz w:val="24"/>
          <w:szCs w:val="24"/>
        </w:rPr>
        <w:t>LICITADO</w:t>
      </w:r>
      <w:r w:rsidRPr="000740B7">
        <w:rPr>
          <w:sz w:val="24"/>
          <w:szCs w:val="24"/>
        </w:rPr>
        <w:t xml:space="preserve">. </w:t>
      </w:r>
    </w:p>
    <w:p w:rsidR="003819D9" w:rsidRPr="000740B7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</w:p>
    <w:p w:rsidR="003819D9" w:rsidRDefault="003819D9" w:rsidP="003819D9">
      <w:pPr>
        <w:pStyle w:val="Recuodecorpodetexto"/>
        <w:spacing w:before="40" w:after="20"/>
        <w:ind w:left="0" w:firstLine="1134"/>
        <w:rPr>
          <w:sz w:val="24"/>
          <w:szCs w:val="24"/>
        </w:rPr>
      </w:pPr>
      <w:r w:rsidRPr="000740B7">
        <w:rPr>
          <w:sz w:val="24"/>
          <w:szCs w:val="24"/>
        </w:rPr>
        <w:t>17.2 – Os serviços serão executados de acordo com os requisitos do Termo de Referência, deste Edital:</w:t>
      </w:r>
      <w:r w:rsidRPr="00571D16">
        <w:rPr>
          <w:sz w:val="24"/>
          <w:szCs w:val="24"/>
        </w:rPr>
        <w:t xml:space="preserve"> </w:t>
      </w:r>
    </w:p>
    <w:p w:rsidR="003819D9" w:rsidRPr="00571D16" w:rsidRDefault="003819D9" w:rsidP="003819D9">
      <w:pPr>
        <w:pStyle w:val="Recuodecorpodetexto"/>
        <w:spacing w:before="40" w:after="20"/>
        <w:ind w:left="0" w:firstLine="1134"/>
        <w:rPr>
          <w:sz w:val="24"/>
          <w:szCs w:val="24"/>
        </w:rPr>
      </w:pPr>
    </w:p>
    <w:p w:rsidR="003819D9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17.2.1 – o representante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anotará em registro próprio todas as ocorrências relacionadas com a execução do contrato, inclusive a observância do seu prazo de vigência, os pagamentos dos prestadores de serviços e cumprimento das obrigações trabalhistas e sociais, determinando o que for necessário à regularização das faltas ou defeitos observados; </w:t>
      </w: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</w:p>
    <w:p w:rsidR="003819D9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17.2.2 – as decisões e providências que ultrapassarem a competência do representante deverão ser solicitadas a seus superiores em tempo hábil para adoção das medidas convenientes. </w:t>
      </w: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</w:p>
    <w:p w:rsidR="003819D9" w:rsidRPr="00571D16" w:rsidRDefault="003819D9" w:rsidP="003819D9">
      <w:pPr>
        <w:pStyle w:val="Recuodecorpodetexto"/>
        <w:tabs>
          <w:tab w:val="clear" w:pos="142"/>
          <w:tab w:val="left" w:pos="0"/>
        </w:tabs>
        <w:spacing w:before="40" w:after="20"/>
        <w:ind w:left="0" w:firstLine="1134"/>
        <w:rPr>
          <w:sz w:val="24"/>
          <w:szCs w:val="24"/>
        </w:rPr>
      </w:pPr>
      <w:r w:rsidRPr="00571D16">
        <w:rPr>
          <w:sz w:val="24"/>
          <w:szCs w:val="24"/>
        </w:rPr>
        <w:t xml:space="preserve">17.3 - A ação ou omissão total ou parcial da fiscalização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não eximirá a licitante vencedora da total responsabilidade pela execução do objeto desta Licitação.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jc w:val="left"/>
        <w:rPr>
          <w:rStyle w:val="Forte"/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Style w:val="Forte"/>
          <w:rFonts w:ascii="Times New Roman" w:hAnsi="Times New Roman" w:cs="Times New Roman"/>
          <w:color w:val="000000"/>
          <w:sz w:val="24"/>
          <w:szCs w:val="24"/>
        </w:rPr>
        <w:t>XVIII – DAS DISPOSIÇÕES FINAIS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18.1 – As normas disciplinadoras desta licitação serão interpretadas em favor da ampliação da disputa, respeitada à igualdade de oportunidade entre as licitantes e desde que não comprometam o interesse público, a finalidade e a segurança da contratação.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18.2 – Das sessões públicas de processamento do Pregão serão lavradas atas circunstanciadas, a serem assinadas pelo Pregoeiro, pelos membros da Equipe de Apoio e pelos licitantes presentes.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18.2.1 – As recusas ou as impossibilidades de assinaturas devem ser registradas expressamente na própria ata.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18.3 – Todos os documentos de habilitação cujos envelopes forem abertos na sessão e as propostas serão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rubricados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pelo Pregoeiro, pelos membros da Equipe de Apoio e pelos licitantes presentes que desejarem.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97399E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18.4 – O resultado do presente certame será divulgado por publicação </w:t>
      </w:r>
      <w:r w:rsidR="007F6965">
        <w:rPr>
          <w:rFonts w:ascii="Times New Roman" w:hAnsi="Times New Roman" w:cs="Times New Roman"/>
          <w:b/>
          <w:color w:val="FF0000"/>
          <w:sz w:val="24"/>
          <w:szCs w:val="24"/>
        </w:rPr>
        <w:t>no Diário Oficial dos Municípios (DOM)</w:t>
      </w:r>
    </w:p>
    <w:p w:rsidR="003819D9" w:rsidRPr="0097399E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18.5 – É facultado ao Pregoeiro ou ao </w:t>
      </w:r>
      <w:r>
        <w:rPr>
          <w:rFonts w:ascii="Times New Roman" w:hAnsi="Times New Roman" w:cs="Times New Roman"/>
          <w:color w:val="000000"/>
          <w:sz w:val="24"/>
          <w:szCs w:val="24"/>
        </w:rPr>
        <w:t>Presidente da Assembleia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, em qualquer fase desta licitação, promover diligências destinadas a esclarecer ou complementar a instrução do processo.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18.6 – As normas disciplinadoras da licitação serão sempre interpretadas em favor da ampliação da disputa entre os participantes, desde que não comprometam o interesse da Administração, e finalidade e a segurança da contratação.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18.7 – A(s) licitante(s) que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vier(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>em) ser contatada(s) ficará(</w:t>
      </w:r>
      <w:proofErr w:type="spell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ão</w:t>
      </w:r>
      <w:proofErr w:type="spellEnd"/>
      <w:r w:rsidRPr="00571D16">
        <w:rPr>
          <w:rFonts w:ascii="Times New Roman" w:hAnsi="Times New Roman" w:cs="Times New Roman"/>
          <w:color w:val="000000"/>
          <w:sz w:val="24"/>
          <w:szCs w:val="24"/>
        </w:rPr>
        <w:t>) obrigada(s), a aceitar nas mesmas condições contratuais, os acréscimos ou supressões sobre o valor inicial do contrato que se fizerem necessários, por conveniência da Administração, dentro do limite permitido pelo art. 65, § 1º, da lei federal nº 8.666/93.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18.8 – Até 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(dois) dias úteis anteriores à data fixada para recebimento das propostas, qualquer pessoa poderá solicitar esclarecimentos, providências ou impugnar o ato convocatório do Pregão.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18.8.1 – A petição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>será  dirigida  à  autoridade  subscritora do Edital, que decidirá no prazo de 1 (um) dia útil.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18.8.2 – Acolhida a petição contra o ato convocatório, será designada nova data para a realização do certame.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18.9 – Os casos omissos do presente Pregão serão solucionados pelo Pregoeiro, à 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lastRenderedPageBreak/>
        <w:t>luz das disposições da Lei Federal nº 8.666, de 21 de junho de 1993 e nº 10.520, 17 de julho de 2002.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18.10 – Integram o presente Edital: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7F6965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ANEXO </w:t>
      </w:r>
      <w:r w:rsidR="003819D9" w:rsidRPr="00571D16">
        <w:rPr>
          <w:rFonts w:ascii="Times New Roman" w:hAnsi="Times New Roman" w:cs="Times New Roman"/>
          <w:b/>
          <w:color w:val="000000"/>
          <w:sz w:val="24"/>
          <w:szCs w:val="24"/>
        </w:rPr>
        <w:t>01</w:t>
      </w:r>
      <w:r w:rsidR="003819D9"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="003819D9">
        <w:rPr>
          <w:rFonts w:ascii="Times New Roman" w:hAnsi="Times New Roman" w:cs="Times New Roman"/>
          <w:color w:val="000000"/>
          <w:sz w:val="24"/>
          <w:szCs w:val="24"/>
        </w:rPr>
        <w:t>Modelo de formulário de proposta</w:t>
      </w:r>
      <w:r w:rsidR="003819D9" w:rsidRPr="00571D16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b/>
          <w:color w:val="000000"/>
          <w:sz w:val="24"/>
          <w:szCs w:val="24"/>
        </w:rPr>
        <w:t>ANEXO 02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– Declaração de pleno atendimento aos requisitos de habilitação;</w:t>
      </w:r>
    </w:p>
    <w:p w:rsidR="003819D9" w:rsidRPr="00571D16" w:rsidRDefault="007F6965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ANEXO </w:t>
      </w:r>
      <w:r w:rsidR="003819D9" w:rsidRPr="00571D16">
        <w:rPr>
          <w:rFonts w:ascii="Times New Roman" w:hAnsi="Times New Roman" w:cs="Times New Roman"/>
          <w:b/>
          <w:color w:val="000000"/>
          <w:sz w:val="24"/>
          <w:szCs w:val="24"/>
        </w:rPr>
        <w:t>03</w:t>
      </w:r>
      <w:r w:rsidR="003819D9"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– Declaração da inexistência de impedimento legal para licitar ou contratar com a Administração;</w:t>
      </w:r>
    </w:p>
    <w:p w:rsidR="003819D9" w:rsidRPr="00ED07FB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b/>
          <w:color w:val="000000"/>
          <w:sz w:val="24"/>
          <w:szCs w:val="24"/>
        </w:rPr>
        <w:t>ANEXO 04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– Declaração de cumprimento com o disposto no </w:t>
      </w:r>
      <w:r w:rsidRPr="00571D16">
        <w:rPr>
          <w:rFonts w:ascii="Times New Roman" w:eastAsia="MS Mincho" w:hAnsi="Times New Roman" w:cs="Times New Roman"/>
          <w:bCs/>
          <w:sz w:val="24"/>
          <w:szCs w:val="24"/>
        </w:rPr>
        <w:t xml:space="preserve">inciso XXXIII do artigo 7º da Constituição </w:t>
      </w:r>
      <w:r w:rsidRPr="00ED07FB">
        <w:rPr>
          <w:rFonts w:ascii="Times New Roman" w:eastAsia="MS Mincho" w:hAnsi="Times New Roman" w:cs="Times New Roman"/>
          <w:bCs/>
          <w:sz w:val="24"/>
          <w:szCs w:val="24"/>
        </w:rPr>
        <w:t>Federal, de acordo com o previsto no inciso V do artigo 27 da Lei n. 8.666, de 21 de junho de 1993, com a redação que lhe deu a Lei n. 9854, de 27 de outubro de 1999</w:t>
      </w:r>
      <w:r w:rsidRPr="00ED07FB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819D9" w:rsidRPr="00ED07FB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ED07FB">
        <w:rPr>
          <w:rFonts w:ascii="Times New Roman" w:hAnsi="Times New Roman" w:cs="Times New Roman"/>
          <w:b/>
          <w:color w:val="000000"/>
          <w:sz w:val="24"/>
          <w:szCs w:val="24"/>
        </w:rPr>
        <w:t>ANEXO 05 -</w:t>
      </w:r>
      <w:r w:rsidRPr="00ED07FB">
        <w:rPr>
          <w:rFonts w:ascii="Times New Roman" w:hAnsi="Times New Roman" w:cs="Times New Roman"/>
          <w:color w:val="000000"/>
          <w:sz w:val="24"/>
          <w:szCs w:val="24"/>
        </w:rPr>
        <w:t xml:space="preserve"> Minuta do Contrato Administrativo;</w:t>
      </w:r>
    </w:p>
    <w:p w:rsidR="003819D9" w:rsidRPr="00ED07FB" w:rsidRDefault="003819D9" w:rsidP="003819D9">
      <w:pPr>
        <w:pStyle w:val="Corpodetexto3"/>
        <w:jc w:val="both"/>
        <w:rPr>
          <w:b/>
          <w:bCs/>
          <w:sz w:val="24"/>
          <w:szCs w:val="24"/>
        </w:rPr>
      </w:pPr>
      <w:r>
        <w:rPr>
          <w:b/>
          <w:color w:val="000000"/>
          <w:sz w:val="24"/>
          <w:szCs w:val="24"/>
        </w:rPr>
        <w:tab/>
        <w:t xml:space="preserve">       </w:t>
      </w:r>
      <w:r w:rsidRPr="00ED07FB">
        <w:rPr>
          <w:b/>
          <w:color w:val="000000"/>
          <w:sz w:val="24"/>
          <w:szCs w:val="24"/>
        </w:rPr>
        <w:t xml:space="preserve">ANEXO 06 - </w:t>
      </w:r>
      <w:r w:rsidRPr="00ED07FB">
        <w:rPr>
          <w:bCs/>
          <w:sz w:val="24"/>
          <w:szCs w:val="24"/>
        </w:rPr>
        <w:t>Justificativas e exposição de motivos para a contratação</w:t>
      </w:r>
      <w:r w:rsidRPr="00ED07FB">
        <w:rPr>
          <w:b/>
          <w:bCs/>
          <w:sz w:val="24"/>
          <w:szCs w:val="24"/>
        </w:rPr>
        <w:t>.</w:t>
      </w:r>
    </w:p>
    <w:p w:rsidR="003819D9" w:rsidRPr="00ED07FB" w:rsidRDefault="003819D9" w:rsidP="003819D9">
      <w:pPr>
        <w:pStyle w:val="texto1"/>
        <w:spacing w:before="0" w:beforeAutospacing="0" w:after="0" w:afterAutospacing="0" w:line="240" w:lineRule="auto"/>
        <w:ind w:firstLine="1134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18.11 – Para dirimir quaisquer questões decorrentes da licitação, não resolvidas na esfera administrativa, será competente o foro da Comarca de </w:t>
      </w:r>
      <w:r w:rsidR="007F6965">
        <w:rPr>
          <w:rFonts w:ascii="Times New Roman" w:hAnsi="Times New Roman" w:cs="Times New Roman"/>
          <w:color w:val="000000"/>
          <w:sz w:val="24"/>
          <w:szCs w:val="24"/>
        </w:rPr>
        <w:t>Anita Garibaldi/SC.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Default="003819D9" w:rsidP="003819D9">
      <w:pPr>
        <w:ind w:firstLine="1134"/>
        <w:jc w:val="both"/>
        <w:rPr>
          <w:color w:val="000000"/>
          <w:sz w:val="24"/>
          <w:szCs w:val="24"/>
          <w:highlight w:val="yellow"/>
        </w:rPr>
      </w:pPr>
      <w:r w:rsidRPr="00206168">
        <w:rPr>
          <w:color w:val="000000"/>
          <w:sz w:val="24"/>
          <w:szCs w:val="24"/>
          <w:highlight w:val="yellow"/>
        </w:rPr>
        <w:t>18.12 – Qualquer elemento, informação, esclarecimento ou cópia da integra deste</w:t>
      </w:r>
      <w:proofErr w:type="gramStart"/>
      <w:r w:rsidRPr="00206168">
        <w:rPr>
          <w:color w:val="000000"/>
          <w:sz w:val="24"/>
          <w:szCs w:val="24"/>
          <w:highlight w:val="yellow"/>
        </w:rPr>
        <w:t xml:space="preserve">  </w:t>
      </w:r>
      <w:proofErr w:type="gramEnd"/>
      <w:r w:rsidRPr="00206168">
        <w:rPr>
          <w:color w:val="000000"/>
          <w:sz w:val="24"/>
          <w:szCs w:val="24"/>
          <w:highlight w:val="yellow"/>
        </w:rPr>
        <w:t xml:space="preserve">Edital, deverá solicitar à </w:t>
      </w:r>
      <w:r w:rsidR="007F6965">
        <w:rPr>
          <w:color w:val="000000"/>
          <w:sz w:val="24"/>
          <w:szCs w:val="24"/>
          <w:highlight w:val="yellow"/>
        </w:rPr>
        <w:t>Prefeitura Municipal de Celso Ramos/SC</w:t>
      </w:r>
      <w:r w:rsidRPr="00206168">
        <w:rPr>
          <w:color w:val="000000"/>
          <w:sz w:val="24"/>
          <w:szCs w:val="24"/>
          <w:highlight w:val="yellow"/>
        </w:rPr>
        <w:t xml:space="preserve">, sita à </w:t>
      </w:r>
      <w:r w:rsidR="007F6965">
        <w:rPr>
          <w:color w:val="000000"/>
          <w:sz w:val="24"/>
          <w:szCs w:val="24"/>
          <w:highlight w:val="yellow"/>
        </w:rPr>
        <w:t xml:space="preserve">rua Dom Daniel </w:t>
      </w:r>
      <w:proofErr w:type="spellStart"/>
      <w:r w:rsidR="007F6965">
        <w:rPr>
          <w:color w:val="000000"/>
          <w:sz w:val="24"/>
          <w:szCs w:val="24"/>
          <w:highlight w:val="yellow"/>
        </w:rPr>
        <w:t>Hostin</w:t>
      </w:r>
      <w:proofErr w:type="spellEnd"/>
      <w:r w:rsidR="007F6965">
        <w:rPr>
          <w:color w:val="000000"/>
          <w:sz w:val="24"/>
          <w:szCs w:val="24"/>
          <w:highlight w:val="yellow"/>
        </w:rPr>
        <w:t>, 1063</w:t>
      </w:r>
      <w:r w:rsidRPr="00206168">
        <w:rPr>
          <w:color w:val="000000"/>
          <w:sz w:val="24"/>
          <w:szCs w:val="24"/>
          <w:highlight w:val="yellow"/>
        </w:rPr>
        <w:t>, ou pelo fone (</w:t>
      </w:r>
      <w:r w:rsidR="007F6965">
        <w:rPr>
          <w:color w:val="000000"/>
          <w:sz w:val="24"/>
          <w:szCs w:val="24"/>
          <w:highlight w:val="yellow"/>
        </w:rPr>
        <w:t>49) 3547 1211.</w:t>
      </w:r>
    </w:p>
    <w:p w:rsidR="003819D9" w:rsidRPr="00206168" w:rsidRDefault="003819D9" w:rsidP="003819D9">
      <w:pPr>
        <w:ind w:firstLine="1134"/>
        <w:jc w:val="both"/>
        <w:rPr>
          <w:color w:val="000000"/>
          <w:sz w:val="24"/>
          <w:szCs w:val="24"/>
          <w:highlight w:val="yellow"/>
        </w:rPr>
      </w:pPr>
    </w:p>
    <w:p w:rsidR="003819D9" w:rsidRPr="00571D16" w:rsidRDefault="007F6965" w:rsidP="003819D9">
      <w:pPr>
        <w:pStyle w:val="Corpodetexto"/>
        <w:ind w:firstLine="1134"/>
        <w:rPr>
          <w:color w:val="000000"/>
          <w:szCs w:val="24"/>
        </w:rPr>
      </w:pPr>
      <w:r>
        <w:rPr>
          <w:color w:val="000000"/>
          <w:szCs w:val="24"/>
        </w:rPr>
        <w:t>Celso Ramos/SC, 24 de julho de 2016.</w:t>
      </w:r>
    </w:p>
    <w:p w:rsidR="003819D9" w:rsidRPr="00571D16" w:rsidRDefault="003819D9" w:rsidP="003819D9">
      <w:pPr>
        <w:ind w:left="1134"/>
        <w:jc w:val="both"/>
        <w:rPr>
          <w:color w:val="000000"/>
          <w:sz w:val="24"/>
          <w:szCs w:val="24"/>
        </w:rPr>
      </w:pPr>
    </w:p>
    <w:p w:rsidR="003819D9" w:rsidRDefault="003819D9" w:rsidP="003819D9">
      <w:pPr>
        <w:numPr>
          <w:ilvl w:val="12"/>
          <w:numId w:val="0"/>
        </w:numPr>
        <w:jc w:val="both"/>
        <w:rPr>
          <w:sz w:val="24"/>
          <w:szCs w:val="24"/>
        </w:rPr>
      </w:pPr>
    </w:p>
    <w:p w:rsidR="007F6965" w:rsidRDefault="007F6965" w:rsidP="003819D9">
      <w:pPr>
        <w:numPr>
          <w:ilvl w:val="12"/>
          <w:numId w:val="0"/>
        </w:numPr>
        <w:jc w:val="both"/>
        <w:rPr>
          <w:sz w:val="24"/>
          <w:szCs w:val="24"/>
        </w:rPr>
      </w:pPr>
    </w:p>
    <w:p w:rsidR="007F6965" w:rsidRDefault="007F6965" w:rsidP="003819D9">
      <w:pPr>
        <w:numPr>
          <w:ilvl w:val="12"/>
          <w:numId w:val="0"/>
        </w:numPr>
        <w:jc w:val="both"/>
        <w:rPr>
          <w:sz w:val="24"/>
          <w:szCs w:val="24"/>
        </w:rPr>
      </w:pPr>
    </w:p>
    <w:p w:rsidR="007F6965" w:rsidRDefault="007F6965" w:rsidP="007F6965">
      <w:pPr>
        <w:numPr>
          <w:ilvl w:val="12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t>INES TEREZINHA PEGORARO SCHONS</w:t>
      </w:r>
    </w:p>
    <w:p w:rsidR="007F6965" w:rsidRDefault="007F6965" w:rsidP="007F6965">
      <w:pPr>
        <w:numPr>
          <w:ilvl w:val="12"/>
          <w:numId w:val="0"/>
        </w:numPr>
        <w:rPr>
          <w:sz w:val="24"/>
          <w:szCs w:val="24"/>
        </w:rPr>
      </w:pPr>
    </w:p>
    <w:p w:rsidR="007F6965" w:rsidRPr="00571D16" w:rsidRDefault="007F6965" w:rsidP="007F6965">
      <w:pPr>
        <w:numPr>
          <w:ilvl w:val="12"/>
          <w:numId w:val="0"/>
        </w:numPr>
        <w:jc w:val="center"/>
        <w:rPr>
          <w:sz w:val="24"/>
          <w:szCs w:val="24"/>
        </w:rPr>
        <w:sectPr w:rsidR="007F6965" w:rsidRPr="00571D16" w:rsidSect="000740B7">
          <w:headerReference w:type="even" r:id="rId10"/>
          <w:headerReference w:type="default" r:id="rId11"/>
          <w:footerReference w:type="default" r:id="rId12"/>
          <w:pgSz w:w="11907" w:h="16840" w:code="9"/>
          <w:pgMar w:top="851" w:right="1021" w:bottom="680" w:left="1701" w:header="709" w:footer="737" w:gutter="0"/>
          <w:cols w:space="720"/>
        </w:sectPr>
      </w:pPr>
      <w:r>
        <w:rPr>
          <w:sz w:val="24"/>
          <w:szCs w:val="24"/>
        </w:rPr>
        <w:t>PREFEITA MUNICIPAL</w:t>
      </w:r>
    </w:p>
    <w:p w:rsidR="003819D9" w:rsidRDefault="003819D9" w:rsidP="003819D9">
      <w:pPr>
        <w:pStyle w:val="Corpodetexto"/>
        <w:ind w:right="113"/>
        <w:rPr>
          <w:b/>
          <w:szCs w:val="24"/>
        </w:rPr>
      </w:pPr>
      <w:r>
        <w:rPr>
          <w:b/>
          <w:szCs w:val="24"/>
        </w:rPr>
        <w:lastRenderedPageBreak/>
        <w:t xml:space="preserve">                                                                    </w:t>
      </w:r>
      <w:r w:rsidRPr="00571D16">
        <w:rPr>
          <w:b/>
          <w:szCs w:val="24"/>
        </w:rPr>
        <w:t>ANEXO 01</w:t>
      </w:r>
    </w:p>
    <w:p w:rsidR="003819D9" w:rsidRPr="00571D16" w:rsidRDefault="003819D9" w:rsidP="003819D9">
      <w:pPr>
        <w:pStyle w:val="Corpodetexto"/>
        <w:ind w:left="1134" w:right="113" w:hanging="1134"/>
        <w:jc w:val="center"/>
        <w:rPr>
          <w:b/>
          <w:szCs w:val="24"/>
        </w:rPr>
      </w:pPr>
    </w:p>
    <w:p w:rsidR="003819D9" w:rsidRDefault="003819D9" w:rsidP="003819D9">
      <w:pPr>
        <w:ind w:right="113"/>
        <w:jc w:val="center"/>
        <w:rPr>
          <w:b/>
          <w:bCs/>
          <w:sz w:val="24"/>
          <w:szCs w:val="24"/>
        </w:rPr>
      </w:pPr>
      <w:r w:rsidRPr="00571D16">
        <w:rPr>
          <w:b/>
          <w:bCs/>
          <w:sz w:val="24"/>
          <w:szCs w:val="24"/>
        </w:rPr>
        <w:t xml:space="preserve">MODELO DE </w:t>
      </w:r>
      <w:r>
        <w:rPr>
          <w:b/>
          <w:bCs/>
          <w:sz w:val="24"/>
          <w:szCs w:val="24"/>
        </w:rPr>
        <w:t>F</w:t>
      </w:r>
      <w:r w:rsidRPr="00571D16">
        <w:rPr>
          <w:b/>
          <w:bCs/>
          <w:sz w:val="24"/>
          <w:szCs w:val="24"/>
        </w:rPr>
        <w:t>ORMULÁRIO</w:t>
      </w:r>
      <w:r>
        <w:rPr>
          <w:b/>
          <w:bCs/>
          <w:sz w:val="24"/>
          <w:szCs w:val="24"/>
        </w:rPr>
        <w:t xml:space="preserve"> </w:t>
      </w:r>
      <w:r w:rsidRPr="00571D16">
        <w:rPr>
          <w:b/>
          <w:bCs/>
          <w:sz w:val="24"/>
          <w:szCs w:val="24"/>
        </w:rPr>
        <w:t>PROPOSTA</w:t>
      </w:r>
      <w:r>
        <w:rPr>
          <w:b/>
          <w:bCs/>
          <w:sz w:val="24"/>
          <w:szCs w:val="24"/>
        </w:rPr>
        <w:t xml:space="preserve"> </w:t>
      </w:r>
    </w:p>
    <w:p w:rsidR="003819D9" w:rsidRDefault="003819D9" w:rsidP="007F6965">
      <w:pPr>
        <w:ind w:right="113"/>
        <w:rPr>
          <w:b/>
          <w:bCs/>
          <w:sz w:val="22"/>
          <w:szCs w:val="22"/>
        </w:rPr>
      </w:pPr>
    </w:p>
    <w:p w:rsidR="003819D9" w:rsidRDefault="003819D9" w:rsidP="007F6965">
      <w:pPr>
        <w:ind w:right="113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À </w:t>
      </w:r>
      <w:r w:rsidR="007F6965">
        <w:rPr>
          <w:b/>
          <w:bCs/>
          <w:sz w:val="22"/>
          <w:szCs w:val="22"/>
        </w:rPr>
        <w:t>PREFEITURA MUNICIPAL DE CELSO RMAOS</w:t>
      </w:r>
    </w:p>
    <w:p w:rsidR="007F6965" w:rsidRDefault="007F6965" w:rsidP="007F6965">
      <w:pPr>
        <w:ind w:right="113"/>
        <w:jc w:val="center"/>
        <w:rPr>
          <w:b/>
          <w:bCs/>
          <w:sz w:val="22"/>
          <w:szCs w:val="22"/>
        </w:rPr>
      </w:pPr>
    </w:p>
    <w:p w:rsidR="003819D9" w:rsidRDefault="003819D9" w:rsidP="007F6965">
      <w:pPr>
        <w:ind w:right="113"/>
        <w:jc w:val="center"/>
        <w:rPr>
          <w:b/>
          <w:bCs/>
          <w:sz w:val="22"/>
          <w:szCs w:val="22"/>
        </w:rPr>
      </w:pPr>
    </w:p>
    <w:p w:rsidR="007F6965" w:rsidRPr="0073797C" w:rsidRDefault="007F6965" w:rsidP="007F6965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LICITATÓRIO Nº 57/2016</w:t>
      </w:r>
    </w:p>
    <w:p w:rsidR="007F6965" w:rsidRPr="0073797C" w:rsidRDefault="007F6965" w:rsidP="007F6965">
      <w:pPr>
        <w:spacing w:line="360" w:lineRule="auto"/>
        <w:jc w:val="center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3819D9" w:rsidRPr="00AC2455" w:rsidRDefault="003819D9" w:rsidP="003819D9">
      <w:pPr>
        <w:ind w:right="113"/>
        <w:jc w:val="center"/>
        <w:rPr>
          <w:b/>
          <w:bCs/>
          <w:sz w:val="22"/>
          <w:szCs w:val="22"/>
        </w:rPr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6520"/>
      </w:tblGrid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bCs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>NOME DA EMPRESA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>CNPJ: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>ENDEREÇO: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>TELEFONE/FAX: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 xml:space="preserve">BANCO: 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>AGENCIA: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r w:rsidRPr="00154932">
              <w:rPr>
                <w:b/>
                <w:sz w:val="22"/>
                <w:szCs w:val="22"/>
              </w:rPr>
              <w:t>CONTA CORRENTE:</w:t>
            </w:r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3819D9" w:rsidRPr="00154932" w:rsidTr="000740B7">
        <w:tc>
          <w:tcPr>
            <w:tcW w:w="2552" w:type="dxa"/>
          </w:tcPr>
          <w:p w:rsidR="003819D9" w:rsidRPr="00154932" w:rsidRDefault="003819D9" w:rsidP="000740B7">
            <w:pPr>
              <w:jc w:val="both"/>
              <w:rPr>
                <w:b/>
                <w:sz w:val="22"/>
                <w:szCs w:val="22"/>
              </w:rPr>
            </w:pPr>
            <w:proofErr w:type="gramStart"/>
            <w:r w:rsidRPr="00154932">
              <w:rPr>
                <w:b/>
                <w:sz w:val="22"/>
                <w:szCs w:val="22"/>
              </w:rPr>
              <w:t>RESPONSAVEL :</w:t>
            </w:r>
            <w:proofErr w:type="gramEnd"/>
          </w:p>
        </w:tc>
        <w:tc>
          <w:tcPr>
            <w:tcW w:w="6520" w:type="dxa"/>
          </w:tcPr>
          <w:p w:rsidR="003819D9" w:rsidRPr="00154932" w:rsidRDefault="003819D9" w:rsidP="000740B7">
            <w:pPr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3819D9" w:rsidRPr="00571D16" w:rsidRDefault="003819D9" w:rsidP="003819D9">
      <w:pPr>
        <w:numPr>
          <w:ilvl w:val="12"/>
          <w:numId w:val="0"/>
        </w:numPr>
        <w:ind w:right="-29" w:firstLine="993"/>
        <w:jc w:val="both"/>
        <w:rPr>
          <w:sz w:val="24"/>
          <w:szCs w:val="24"/>
        </w:rPr>
      </w:pPr>
    </w:p>
    <w:p w:rsidR="003819D9" w:rsidRPr="00571D16" w:rsidRDefault="003819D9" w:rsidP="00072463">
      <w:pPr>
        <w:pStyle w:val="Corpodetexto"/>
        <w:ind w:right="198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Para os serviços constantes no item 10.1 do edita</w:t>
      </w:r>
      <w:r w:rsidR="00072463">
        <w:rPr>
          <w:b/>
          <w:bCs/>
          <w:color w:val="000000"/>
          <w:szCs w:val="24"/>
        </w:rPr>
        <w:t xml:space="preserve">l de licitação propomos o valor </w:t>
      </w:r>
      <w:r>
        <w:rPr>
          <w:b/>
          <w:bCs/>
          <w:color w:val="000000"/>
          <w:szCs w:val="24"/>
        </w:rPr>
        <w:t xml:space="preserve">de R$ </w:t>
      </w:r>
      <w:r w:rsidR="002C30C7">
        <w:rPr>
          <w:b/>
          <w:bCs/>
          <w:color w:val="000000"/>
          <w:szCs w:val="24"/>
        </w:rPr>
        <w:t>40.000,00.</w:t>
      </w:r>
    </w:p>
    <w:p w:rsidR="003819D9" w:rsidRPr="00571D16" w:rsidRDefault="003819D9" w:rsidP="003819D9">
      <w:pPr>
        <w:pStyle w:val="Corpodetexto"/>
        <w:ind w:left="1134" w:right="198"/>
        <w:jc w:val="center"/>
        <w:rPr>
          <w:b/>
          <w:bCs/>
          <w:color w:val="000000"/>
          <w:szCs w:val="24"/>
        </w:rPr>
      </w:pPr>
    </w:p>
    <w:p w:rsidR="003819D9" w:rsidRPr="005E4D77" w:rsidRDefault="003819D9" w:rsidP="003819D9">
      <w:pPr>
        <w:pStyle w:val="Corpodetexto"/>
        <w:ind w:left="1134" w:right="198"/>
        <w:jc w:val="center"/>
        <w:rPr>
          <w:b/>
          <w:bCs/>
          <w:color w:val="000000"/>
          <w:szCs w:val="24"/>
        </w:rPr>
      </w:pPr>
    </w:p>
    <w:p w:rsidR="003819D9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E4D77" w:rsidRDefault="00072463" w:rsidP="003819D9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Celso Ramos/SC</w:t>
      </w:r>
      <w:proofErr w:type="gramStart"/>
      <w:r>
        <w:rPr>
          <w:color w:val="000000"/>
          <w:sz w:val="24"/>
          <w:szCs w:val="24"/>
        </w:rPr>
        <w:t>, ...</w:t>
      </w:r>
      <w:proofErr w:type="gramEnd"/>
      <w:r>
        <w:rPr>
          <w:color w:val="000000"/>
          <w:sz w:val="24"/>
          <w:szCs w:val="24"/>
        </w:rPr>
        <w:t>.............................2016.</w:t>
      </w:r>
    </w:p>
    <w:p w:rsidR="003819D9" w:rsidRPr="005E4D77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2"/>
        <w:spacing w:after="0" w:line="240" w:lineRule="auto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____________________________</w:t>
      </w:r>
    </w:p>
    <w:p w:rsidR="003819D9" w:rsidRPr="00571D16" w:rsidRDefault="003819D9" w:rsidP="003819D9">
      <w:pPr>
        <w:pStyle w:val="Corpodetexto2"/>
        <w:spacing w:after="0" w:line="240" w:lineRule="auto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Representante Legal</w:t>
      </w:r>
    </w:p>
    <w:p w:rsidR="003819D9" w:rsidRPr="00571D16" w:rsidRDefault="003819D9" w:rsidP="003819D9">
      <w:pPr>
        <w:pStyle w:val="Corpodetexto2"/>
        <w:spacing w:after="0" w:line="240" w:lineRule="auto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Carimbo da empresa</w:t>
      </w: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E4D77" w:rsidRDefault="003819D9" w:rsidP="003819D9">
      <w:pPr>
        <w:numPr>
          <w:ilvl w:val="12"/>
          <w:numId w:val="0"/>
        </w:numPr>
        <w:ind w:right="-29"/>
        <w:jc w:val="both"/>
        <w:rPr>
          <w:b/>
          <w:sz w:val="24"/>
          <w:szCs w:val="24"/>
        </w:rPr>
      </w:pPr>
      <w:r w:rsidRPr="005E4D77">
        <w:rPr>
          <w:b/>
          <w:sz w:val="24"/>
          <w:szCs w:val="24"/>
        </w:rPr>
        <w:t>OBSERVAÇÕES:</w:t>
      </w:r>
    </w:p>
    <w:p w:rsidR="003819D9" w:rsidRPr="005E4D77" w:rsidRDefault="003819D9" w:rsidP="003819D9">
      <w:pPr>
        <w:numPr>
          <w:ilvl w:val="12"/>
          <w:numId w:val="0"/>
        </w:numPr>
        <w:ind w:right="-29" w:firstLine="993"/>
        <w:jc w:val="both"/>
        <w:rPr>
          <w:sz w:val="24"/>
          <w:szCs w:val="24"/>
        </w:rPr>
      </w:pPr>
    </w:p>
    <w:p w:rsidR="003819D9" w:rsidRDefault="003819D9" w:rsidP="003819D9">
      <w:pPr>
        <w:jc w:val="both"/>
        <w:rPr>
          <w:color w:val="000000"/>
          <w:sz w:val="24"/>
          <w:szCs w:val="24"/>
        </w:rPr>
      </w:pPr>
      <w:r w:rsidRPr="005E4D77">
        <w:rPr>
          <w:color w:val="000000"/>
          <w:sz w:val="24"/>
          <w:szCs w:val="24"/>
        </w:rPr>
        <w:t>Elaborar a carta de apresentação da proposta, na qual constará, entre outros, item 5.1</w:t>
      </w:r>
      <w:r>
        <w:rPr>
          <w:color w:val="000000"/>
          <w:sz w:val="24"/>
          <w:szCs w:val="24"/>
        </w:rPr>
        <w:t xml:space="preserve"> e seus subitens.</w:t>
      </w: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LICITATÓRIO Nº 57/2016</w:t>
      </w:r>
    </w:p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072463" w:rsidRDefault="00072463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</w:p>
    <w:p w:rsidR="003819D9" w:rsidRPr="00571D16" w:rsidRDefault="003819D9" w:rsidP="003819D9">
      <w:pPr>
        <w:pStyle w:val="Corpodetexto"/>
        <w:ind w:right="198"/>
        <w:jc w:val="center"/>
        <w:rPr>
          <w:b/>
          <w:bCs/>
          <w:color w:val="000000"/>
          <w:szCs w:val="24"/>
        </w:rPr>
      </w:pPr>
      <w:r w:rsidRPr="00571D16">
        <w:rPr>
          <w:b/>
          <w:bCs/>
          <w:color w:val="000000"/>
          <w:szCs w:val="24"/>
        </w:rPr>
        <w:t>ANEXO nº 02</w:t>
      </w:r>
    </w:p>
    <w:p w:rsidR="003819D9" w:rsidRPr="00571D16" w:rsidRDefault="003819D9" w:rsidP="003819D9">
      <w:pPr>
        <w:pStyle w:val="Cabealho"/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                                                                      </w:t>
      </w:r>
    </w:p>
    <w:p w:rsidR="003819D9" w:rsidRPr="00571D16" w:rsidRDefault="003819D9" w:rsidP="003819D9">
      <w:pPr>
        <w:pStyle w:val="Ttulo2"/>
        <w:rPr>
          <w:b w:val="0"/>
          <w:bCs/>
          <w:color w:val="000000"/>
          <w:szCs w:val="24"/>
        </w:rPr>
      </w:pPr>
    </w:p>
    <w:p w:rsidR="003819D9" w:rsidRPr="00571D16" w:rsidRDefault="003819D9" w:rsidP="003819D9">
      <w:pPr>
        <w:pStyle w:val="Ttulo2"/>
        <w:jc w:val="center"/>
        <w:rPr>
          <w:bCs/>
          <w:color w:val="000000"/>
          <w:szCs w:val="24"/>
        </w:rPr>
      </w:pPr>
      <w:r w:rsidRPr="00571D16">
        <w:rPr>
          <w:bCs/>
          <w:color w:val="000000"/>
          <w:szCs w:val="24"/>
        </w:rPr>
        <w:t>DECLARAÇÃO</w:t>
      </w:r>
      <w:r>
        <w:rPr>
          <w:bCs/>
          <w:color w:val="000000"/>
          <w:szCs w:val="24"/>
        </w:rPr>
        <w:t xml:space="preserve"> DE CUMPRIMENTO DE REQUISITOS DE HABILITAÇÃO</w:t>
      </w: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spacing w:after="0" w:line="360" w:lineRule="auto"/>
        <w:jc w:val="both"/>
        <w:rPr>
          <w:bCs/>
          <w:color w:val="000000"/>
          <w:spacing w:val="20"/>
          <w:sz w:val="24"/>
          <w:szCs w:val="24"/>
        </w:rPr>
      </w:pPr>
      <w:r w:rsidRPr="00571D16">
        <w:rPr>
          <w:bCs/>
          <w:color w:val="000000"/>
          <w:spacing w:val="20"/>
          <w:sz w:val="24"/>
          <w:szCs w:val="24"/>
        </w:rPr>
        <w:tab/>
      </w:r>
      <w:r w:rsidRPr="00571D16">
        <w:rPr>
          <w:bCs/>
          <w:color w:val="000000"/>
          <w:spacing w:val="20"/>
          <w:sz w:val="24"/>
          <w:szCs w:val="24"/>
        </w:rPr>
        <w:tab/>
        <w:t xml:space="preserve">Declaro para os devidos fins, que a empresa _______________________________, inscrita no CNPJ nº _____________________ atende plenamente a todos os requisitos necessários para sua HABILITAÇÃO com o intuito de participar no Processo de Licitação nº </w:t>
      </w:r>
      <w:r w:rsidR="00072463">
        <w:rPr>
          <w:bCs/>
          <w:color w:val="000000"/>
          <w:spacing w:val="20"/>
          <w:sz w:val="24"/>
          <w:szCs w:val="24"/>
        </w:rPr>
        <w:t>57/2016</w:t>
      </w:r>
      <w:r w:rsidRPr="00571D16">
        <w:rPr>
          <w:bCs/>
          <w:color w:val="000000"/>
          <w:spacing w:val="20"/>
          <w:sz w:val="24"/>
          <w:szCs w:val="24"/>
        </w:rPr>
        <w:t xml:space="preserve">, na modalidade PREGÃO, na forma presencial nº </w:t>
      </w:r>
      <w:r w:rsidR="00072463">
        <w:rPr>
          <w:bCs/>
          <w:color w:val="000000"/>
          <w:spacing w:val="20"/>
          <w:sz w:val="24"/>
          <w:szCs w:val="24"/>
        </w:rPr>
        <w:t>39/2016.</w:t>
      </w:r>
    </w:p>
    <w:p w:rsidR="003819D9" w:rsidRPr="00571D16" w:rsidRDefault="003819D9" w:rsidP="003819D9">
      <w:pPr>
        <w:pStyle w:val="Corpodetexto2"/>
        <w:ind w:left="1134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ind w:left="1134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ind w:left="1134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ind w:left="1134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</w:t>
      </w:r>
      <w:r w:rsidR="00072463">
        <w:rPr>
          <w:bCs/>
          <w:color w:val="000000"/>
          <w:sz w:val="24"/>
          <w:szCs w:val="24"/>
        </w:rPr>
        <w:t>Celso Ramos/</w:t>
      </w:r>
      <w:proofErr w:type="gramStart"/>
      <w:r w:rsidR="00072463">
        <w:rPr>
          <w:bCs/>
          <w:color w:val="000000"/>
          <w:sz w:val="24"/>
          <w:szCs w:val="24"/>
        </w:rPr>
        <w:t>SC</w:t>
      </w:r>
      <w:r>
        <w:rPr>
          <w:bCs/>
          <w:color w:val="000000"/>
          <w:sz w:val="24"/>
          <w:szCs w:val="24"/>
        </w:rPr>
        <w:t xml:space="preserve"> </w:t>
      </w:r>
      <w:r w:rsidR="00072463">
        <w:rPr>
          <w:bCs/>
          <w:color w:val="000000"/>
          <w:sz w:val="24"/>
          <w:szCs w:val="24"/>
        </w:rPr>
        <w:t>...</w:t>
      </w:r>
      <w:proofErr w:type="gramEnd"/>
      <w:r w:rsidR="00072463">
        <w:rPr>
          <w:bCs/>
          <w:color w:val="000000"/>
          <w:sz w:val="24"/>
          <w:szCs w:val="24"/>
        </w:rPr>
        <w:t xml:space="preserve">............................ </w:t>
      </w:r>
      <w:proofErr w:type="gramStart"/>
      <w:r w:rsidR="00072463">
        <w:rPr>
          <w:bCs/>
          <w:color w:val="000000"/>
          <w:sz w:val="24"/>
          <w:szCs w:val="24"/>
        </w:rPr>
        <w:t>de</w:t>
      </w:r>
      <w:proofErr w:type="gramEnd"/>
      <w:r w:rsidR="00072463">
        <w:rPr>
          <w:bCs/>
          <w:color w:val="000000"/>
          <w:sz w:val="24"/>
          <w:szCs w:val="24"/>
        </w:rPr>
        <w:t xml:space="preserve"> 2016</w:t>
      </w:r>
      <w:r w:rsidRPr="00571D16">
        <w:rPr>
          <w:bCs/>
          <w:color w:val="000000"/>
          <w:sz w:val="24"/>
          <w:szCs w:val="24"/>
        </w:rPr>
        <w:t>.</w:t>
      </w:r>
    </w:p>
    <w:p w:rsidR="003819D9" w:rsidRPr="00571D16" w:rsidRDefault="003819D9" w:rsidP="003819D9">
      <w:pPr>
        <w:pStyle w:val="Corpodetexto2"/>
        <w:ind w:left="1134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ind w:left="1134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ind w:left="1134"/>
        <w:jc w:val="both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spacing w:after="0" w:line="240" w:lineRule="auto"/>
        <w:ind w:left="1134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____________________________</w:t>
      </w:r>
    </w:p>
    <w:p w:rsidR="003819D9" w:rsidRPr="00571D16" w:rsidRDefault="003819D9" w:rsidP="003819D9">
      <w:pPr>
        <w:pStyle w:val="Corpodetexto2"/>
        <w:spacing w:after="0" w:line="240" w:lineRule="auto"/>
        <w:ind w:left="1134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Representante Legal</w:t>
      </w:r>
    </w:p>
    <w:p w:rsidR="003819D9" w:rsidRPr="00072463" w:rsidRDefault="00072463" w:rsidP="00072463">
      <w:pPr>
        <w:pStyle w:val="Corpodetexto2"/>
        <w:spacing w:after="0" w:line="240" w:lineRule="auto"/>
        <w:ind w:left="1134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Carimbo da empresa</w:t>
      </w:r>
    </w:p>
    <w:p w:rsidR="003819D9" w:rsidRDefault="003819D9" w:rsidP="003819D9"/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LICITATÓRIO Nº 57/2016</w:t>
      </w:r>
    </w:p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3819D9" w:rsidRDefault="003819D9" w:rsidP="00072463">
      <w:pPr>
        <w:pStyle w:val="Ttulo1"/>
        <w:rPr>
          <w:color w:val="000000"/>
          <w:szCs w:val="24"/>
        </w:rPr>
      </w:pPr>
    </w:p>
    <w:p w:rsidR="003819D9" w:rsidRDefault="003819D9" w:rsidP="003819D9">
      <w:pPr>
        <w:pStyle w:val="Ttulo1"/>
        <w:jc w:val="center"/>
        <w:rPr>
          <w:color w:val="000000"/>
          <w:szCs w:val="24"/>
        </w:rPr>
      </w:pPr>
    </w:p>
    <w:p w:rsidR="003819D9" w:rsidRPr="00571D16" w:rsidRDefault="003819D9" w:rsidP="003819D9">
      <w:pPr>
        <w:pStyle w:val="Ttulo1"/>
        <w:jc w:val="center"/>
        <w:rPr>
          <w:color w:val="000000"/>
          <w:szCs w:val="24"/>
        </w:rPr>
      </w:pPr>
      <w:r w:rsidRPr="00571D16">
        <w:rPr>
          <w:color w:val="000000"/>
          <w:szCs w:val="24"/>
        </w:rPr>
        <w:t>ANEXO nº 03</w:t>
      </w: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center"/>
        <w:rPr>
          <w:b/>
          <w:bCs/>
          <w:color w:val="000000"/>
          <w:sz w:val="24"/>
          <w:szCs w:val="24"/>
        </w:rPr>
      </w:pPr>
    </w:p>
    <w:p w:rsidR="003819D9" w:rsidRDefault="003819D9" w:rsidP="003819D9">
      <w:pPr>
        <w:jc w:val="center"/>
        <w:rPr>
          <w:b/>
          <w:color w:val="000000"/>
          <w:sz w:val="24"/>
          <w:szCs w:val="24"/>
        </w:rPr>
      </w:pPr>
    </w:p>
    <w:p w:rsidR="003819D9" w:rsidRPr="003B5FF8" w:rsidRDefault="003819D9" w:rsidP="003819D9">
      <w:pPr>
        <w:jc w:val="center"/>
        <w:rPr>
          <w:b/>
          <w:color w:val="000000"/>
          <w:sz w:val="24"/>
          <w:szCs w:val="24"/>
        </w:rPr>
      </w:pPr>
      <w:r w:rsidRPr="003B5FF8">
        <w:rPr>
          <w:b/>
          <w:color w:val="000000"/>
          <w:sz w:val="24"/>
          <w:szCs w:val="24"/>
        </w:rPr>
        <w:t>DECLARAÇÃO DE INEXISTÊNCIA DE IMPEDIMENTO LEGAL</w:t>
      </w:r>
    </w:p>
    <w:p w:rsidR="003819D9" w:rsidRPr="00571D16" w:rsidRDefault="003819D9" w:rsidP="003819D9">
      <w:pPr>
        <w:ind w:firstLine="720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720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720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720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720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"/>
        <w:spacing w:line="360" w:lineRule="auto"/>
        <w:ind w:left="0" w:firstLine="1128"/>
        <w:rPr>
          <w:color w:val="000000"/>
          <w:spacing w:val="20"/>
          <w:sz w:val="24"/>
          <w:szCs w:val="24"/>
        </w:rPr>
      </w:pPr>
      <w:r w:rsidRPr="00571D16">
        <w:rPr>
          <w:color w:val="000000"/>
          <w:spacing w:val="20"/>
          <w:sz w:val="24"/>
          <w:szCs w:val="24"/>
        </w:rPr>
        <w:t>Eu ______________________________</w:t>
      </w:r>
      <w:proofErr w:type="gramStart"/>
      <w:r w:rsidRPr="00571D16">
        <w:rPr>
          <w:color w:val="000000"/>
          <w:spacing w:val="20"/>
          <w:sz w:val="24"/>
          <w:szCs w:val="24"/>
        </w:rPr>
        <w:t>(</w:t>
      </w:r>
      <w:proofErr w:type="gramEnd"/>
      <w:r w:rsidRPr="00571D16">
        <w:rPr>
          <w:color w:val="000000"/>
          <w:spacing w:val="20"/>
          <w:sz w:val="24"/>
          <w:szCs w:val="24"/>
        </w:rPr>
        <w:t xml:space="preserve">nome completo) na condição de representante legal da empresa __________________________ inscrita no CNPJ sob o nº ______________ interessada em participar no processo licitatório nº </w:t>
      </w:r>
      <w:r w:rsidR="00072463">
        <w:rPr>
          <w:color w:val="000000"/>
          <w:spacing w:val="20"/>
          <w:sz w:val="24"/>
          <w:szCs w:val="24"/>
        </w:rPr>
        <w:t>57/2016</w:t>
      </w:r>
      <w:r w:rsidRPr="00571D16">
        <w:rPr>
          <w:color w:val="000000"/>
          <w:spacing w:val="20"/>
          <w:sz w:val="24"/>
          <w:szCs w:val="24"/>
        </w:rPr>
        <w:t xml:space="preserve">, na modalidade de Pregão, na forma presencial, nº </w:t>
      </w:r>
      <w:r w:rsidR="00072463">
        <w:rPr>
          <w:color w:val="000000"/>
          <w:spacing w:val="20"/>
          <w:sz w:val="24"/>
          <w:szCs w:val="24"/>
        </w:rPr>
        <w:t>39/2016</w:t>
      </w:r>
      <w:r w:rsidRPr="00571D16">
        <w:rPr>
          <w:color w:val="000000"/>
          <w:spacing w:val="20"/>
          <w:sz w:val="24"/>
          <w:szCs w:val="24"/>
        </w:rPr>
        <w:t xml:space="preserve">, </w:t>
      </w:r>
      <w:r w:rsidRPr="00571D16">
        <w:rPr>
          <w:b/>
          <w:color w:val="000000"/>
          <w:spacing w:val="20"/>
          <w:sz w:val="24"/>
          <w:szCs w:val="24"/>
        </w:rPr>
        <w:t>DECLARO</w:t>
      </w:r>
      <w:r w:rsidRPr="00571D16">
        <w:rPr>
          <w:color w:val="000000"/>
          <w:spacing w:val="20"/>
          <w:sz w:val="24"/>
          <w:szCs w:val="24"/>
        </w:rPr>
        <w:t xml:space="preserve"> sob as penas da lei que, inexistem fatos impeditivos para nossa habilitação no presente processo licitatório, assim como estamos cientes da obrigatoriedade de declarar ocorrências posteriores.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2C30C7" w:rsidRPr="005E4D77" w:rsidRDefault="002C30C7" w:rsidP="002C30C7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Celso Ramos/SC</w:t>
      </w:r>
      <w:proofErr w:type="gramStart"/>
      <w:r>
        <w:rPr>
          <w:color w:val="000000"/>
          <w:sz w:val="24"/>
          <w:szCs w:val="24"/>
        </w:rPr>
        <w:t>, ...</w:t>
      </w:r>
      <w:proofErr w:type="gramEnd"/>
      <w:r>
        <w:rPr>
          <w:color w:val="000000"/>
          <w:sz w:val="24"/>
          <w:szCs w:val="24"/>
        </w:rPr>
        <w:t>.............................2016.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Cabealho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center"/>
        <w:rPr>
          <w:b/>
          <w:bCs/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ind w:left="0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Representante legal</w:t>
      </w:r>
    </w:p>
    <w:p w:rsidR="003819D9" w:rsidRPr="00571D16" w:rsidRDefault="003819D9" w:rsidP="003819D9">
      <w:pPr>
        <w:pStyle w:val="Recuodecorpodetexto2"/>
        <w:ind w:left="0"/>
        <w:jc w:val="center"/>
        <w:rPr>
          <w:b w:val="0"/>
          <w:bCs w:val="0"/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(com carimbo da empresa)</w:t>
      </w: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PROCESSO LICITATÓRIO Nº 57/2016</w:t>
      </w:r>
    </w:p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3819D9" w:rsidRPr="00C7152B" w:rsidRDefault="003819D9" w:rsidP="003819D9"/>
    <w:p w:rsidR="003819D9" w:rsidRPr="00571D16" w:rsidRDefault="003819D9" w:rsidP="003819D9">
      <w:pPr>
        <w:pStyle w:val="Ttulo1"/>
        <w:jc w:val="center"/>
        <w:rPr>
          <w:color w:val="000000"/>
          <w:szCs w:val="24"/>
        </w:rPr>
      </w:pPr>
      <w:r w:rsidRPr="00571D16">
        <w:rPr>
          <w:color w:val="000000"/>
          <w:szCs w:val="24"/>
        </w:rPr>
        <w:t>ANEXO nº 04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Ttulo1"/>
        <w:jc w:val="center"/>
        <w:rPr>
          <w:color w:val="000000"/>
          <w:szCs w:val="24"/>
        </w:rPr>
      </w:pPr>
    </w:p>
    <w:p w:rsidR="003819D9" w:rsidRPr="00571D16" w:rsidRDefault="003819D9" w:rsidP="003819D9">
      <w:pPr>
        <w:pStyle w:val="Ttulo1"/>
        <w:jc w:val="center"/>
        <w:rPr>
          <w:color w:val="000000"/>
          <w:szCs w:val="24"/>
        </w:rPr>
      </w:pPr>
      <w:r w:rsidRPr="00571D16">
        <w:rPr>
          <w:color w:val="000000"/>
          <w:szCs w:val="24"/>
        </w:rPr>
        <w:t>D E C L A R A Ç Ã O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left="-142" w:firstLine="142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left="-142" w:firstLine="142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left="-142" w:firstLine="142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ind w:left="0"/>
        <w:rPr>
          <w:b w:val="0"/>
          <w:color w:val="000000"/>
          <w:spacing w:val="20"/>
          <w:sz w:val="24"/>
          <w:szCs w:val="24"/>
        </w:rPr>
      </w:pPr>
      <w:r>
        <w:rPr>
          <w:b w:val="0"/>
          <w:color w:val="000000"/>
          <w:spacing w:val="20"/>
          <w:sz w:val="24"/>
          <w:szCs w:val="24"/>
        </w:rPr>
        <w:tab/>
      </w:r>
      <w:r>
        <w:rPr>
          <w:b w:val="0"/>
          <w:color w:val="000000"/>
          <w:spacing w:val="20"/>
          <w:sz w:val="24"/>
          <w:szCs w:val="24"/>
        </w:rPr>
        <w:tab/>
      </w:r>
      <w:r w:rsidRPr="00571D16">
        <w:rPr>
          <w:b w:val="0"/>
          <w:color w:val="000000"/>
          <w:spacing w:val="20"/>
          <w:sz w:val="24"/>
          <w:szCs w:val="24"/>
        </w:rPr>
        <w:t>Eu (nome completo) representante legal da empresa _____________________________, inscrita no CNPJ sob o nº ___________________ interessada em partici</w:t>
      </w:r>
      <w:r w:rsidR="00072463">
        <w:rPr>
          <w:b w:val="0"/>
          <w:color w:val="000000"/>
          <w:spacing w:val="20"/>
          <w:sz w:val="24"/>
          <w:szCs w:val="24"/>
        </w:rPr>
        <w:t xml:space="preserve">par no Processo Licitatório nº </w:t>
      </w:r>
      <w:r w:rsidR="00072463">
        <w:rPr>
          <w:b w:val="0"/>
          <w:color w:val="000000"/>
          <w:spacing w:val="20"/>
          <w:sz w:val="24"/>
          <w:szCs w:val="24"/>
          <w:lang w:val="pt-BR"/>
        </w:rPr>
        <w:t>57/2016</w:t>
      </w:r>
      <w:r w:rsidRPr="00571D16">
        <w:rPr>
          <w:b w:val="0"/>
          <w:color w:val="000000"/>
          <w:spacing w:val="20"/>
          <w:sz w:val="24"/>
          <w:szCs w:val="24"/>
        </w:rPr>
        <w:t xml:space="preserve">, na modalidade de Pregão nº </w:t>
      </w:r>
      <w:r w:rsidR="00072463">
        <w:rPr>
          <w:b w:val="0"/>
          <w:color w:val="000000"/>
          <w:spacing w:val="20"/>
          <w:sz w:val="24"/>
          <w:szCs w:val="24"/>
          <w:lang w:val="pt-BR"/>
        </w:rPr>
        <w:t>39/2016</w:t>
      </w:r>
      <w:r w:rsidRPr="00571D16">
        <w:rPr>
          <w:b w:val="0"/>
          <w:color w:val="000000"/>
          <w:spacing w:val="20"/>
          <w:sz w:val="24"/>
          <w:szCs w:val="24"/>
        </w:rPr>
        <w:t xml:space="preserve">, na forma presencial, </w:t>
      </w:r>
      <w:r w:rsidRPr="00571D16">
        <w:rPr>
          <w:color w:val="000000"/>
          <w:sz w:val="24"/>
          <w:szCs w:val="24"/>
        </w:rPr>
        <w:t>Declaro</w:t>
      </w:r>
      <w:r w:rsidRPr="00571D16">
        <w:rPr>
          <w:b w:val="0"/>
          <w:color w:val="000000"/>
          <w:sz w:val="24"/>
          <w:szCs w:val="24"/>
        </w:rPr>
        <w:t xml:space="preserve"> que cumpro com o disposto no </w:t>
      </w:r>
      <w:r w:rsidRPr="00571D16">
        <w:rPr>
          <w:rFonts w:eastAsia="MS Mincho"/>
          <w:b w:val="0"/>
          <w:bCs w:val="0"/>
          <w:sz w:val="24"/>
          <w:szCs w:val="24"/>
        </w:rPr>
        <w:t>inciso XXXIII do artigo 7º da Constituição Federal, de acordo com o previsto no inciso V do artigo 27 da Lei n. 8666, de 21 de junho de 1993, com a redação que lhe deu a Lei n. 9854, de 27 de outubro de 1999</w:t>
      </w:r>
      <w:r w:rsidRPr="00571D16">
        <w:rPr>
          <w:b w:val="0"/>
          <w:color w:val="000000"/>
          <w:spacing w:val="20"/>
          <w:sz w:val="24"/>
          <w:szCs w:val="24"/>
        </w:rPr>
        <w:t>.</w:t>
      </w:r>
    </w:p>
    <w:p w:rsidR="003819D9" w:rsidRPr="00571D16" w:rsidRDefault="003819D9" w:rsidP="003819D9">
      <w:pPr>
        <w:pStyle w:val="Recuodecorpodetexto2"/>
        <w:ind w:left="0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rPr>
          <w:b w:val="0"/>
          <w:color w:val="000000"/>
          <w:sz w:val="24"/>
          <w:szCs w:val="24"/>
        </w:rPr>
      </w:pPr>
    </w:p>
    <w:p w:rsidR="002C30C7" w:rsidRPr="005E4D77" w:rsidRDefault="002C30C7" w:rsidP="002C30C7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Celso Ramos/SC</w:t>
      </w:r>
      <w:proofErr w:type="gramStart"/>
      <w:r>
        <w:rPr>
          <w:color w:val="000000"/>
          <w:sz w:val="24"/>
          <w:szCs w:val="24"/>
        </w:rPr>
        <w:t>, ...</w:t>
      </w:r>
      <w:proofErr w:type="gramEnd"/>
      <w:r>
        <w:rPr>
          <w:color w:val="000000"/>
          <w:sz w:val="24"/>
          <w:szCs w:val="24"/>
        </w:rPr>
        <w:t>.............................2016.</w:t>
      </w:r>
    </w:p>
    <w:p w:rsidR="003819D9" w:rsidRPr="00571D16" w:rsidRDefault="003819D9" w:rsidP="003819D9">
      <w:pPr>
        <w:pStyle w:val="Recuodecorpodetexto2"/>
        <w:rPr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rPr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rPr>
          <w:b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jc w:val="center"/>
        <w:rPr>
          <w:b w:val="0"/>
          <w:bCs w:val="0"/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jc w:val="center"/>
        <w:rPr>
          <w:b w:val="0"/>
          <w:bCs w:val="0"/>
          <w:color w:val="000000"/>
          <w:sz w:val="24"/>
          <w:szCs w:val="24"/>
        </w:rPr>
      </w:pPr>
      <w:r w:rsidRPr="00571D16">
        <w:rPr>
          <w:b w:val="0"/>
          <w:bCs w:val="0"/>
          <w:color w:val="000000"/>
          <w:sz w:val="24"/>
          <w:szCs w:val="24"/>
        </w:rPr>
        <w:t>.................................................................</w:t>
      </w:r>
    </w:p>
    <w:p w:rsidR="003819D9" w:rsidRPr="00571D16" w:rsidRDefault="003819D9" w:rsidP="003819D9">
      <w:pPr>
        <w:pStyle w:val="Recuodecorpodetexto2"/>
        <w:jc w:val="center"/>
        <w:rPr>
          <w:b w:val="0"/>
          <w:color w:val="000000"/>
          <w:sz w:val="24"/>
          <w:szCs w:val="24"/>
        </w:rPr>
      </w:pPr>
      <w:r w:rsidRPr="00571D16">
        <w:rPr>
          <w:b w:val="0"/>
          <w:color w:val="000000"/>
          <w:sz w:val="24"/>
          <w:szCs w:val="24"/>
        </w:rPr>
        <w:t>Representante legal</w:t>
      </w:r>
    </w:p>
    <w:p w:rsidR="003819D9" w:rsidRPr="00571D16" w:rsidRDefault="003819D9" w:rsidP="003819D9">
      <w:pPr>
        <w:pStyle w:val="Recuodecorpodetexto2"/>
        <w:jc w:val="center"/>
        <w:rPr>
          <w:b w:val="0"/>
          <w:color w:val="000000"/>
          <w:sz w:val="24"/>
          <w:szCs w:val="24"/>
        </w:rPr>
      </w:pPr>
      <w:r w:rsidRPr="00571D16">
        <w:rPr>
          <w:b w:val="0"/>
          <w:color w:val="000000"/>
          <w:sz w:val="24"/>
          <w:szCs w:val="24"/>
        </w:rPr>
        <w:t>(com carimbo da empresa)</w:t>
      </w: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072463" w:rsidRPr="0073797C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LICITATÓRIO Nº 57/2016</w:t>
      </w:r>
    </w:p>
    <w:p w:rsidR="003819D9" w:rsidRPr="00072463" w:rsidRDefault="00072463" w:rsidP="00072463">
      <w:pPr>
        <w:spacing w:line="360" w:lineRule="auto"/>
        <w:jc w:val="both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Pr="00571D16" w:rsidRDefault="003819D9" w:rsidP="003819D9">
      <w:pPr>
        <w:rPr>
          <w:color w:val="000000"/>
          <w:sz w:val="24"/>
          <w:szCs w:val="24"/>
        </w:rPr>
      </w:pPr>
    </w:p>
    <w:p w:rsidR="003819D9" w:rsidRDefault="003819D9" w:rsidP="003819D9">
      <w:pPr>
        <w:pStyle w:val="Ttulo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ANEXO Nº 05</w:t>
      </w:r>
    </w:p>
    <w:p w:rsidR="003819D9" w:rsidRDefault="003819D9" w:rsidP="003819D9"/>
    <w:p w:rsidR="003819D9" w:rsidRPr="00571D16" w:rsidRDefault="003819D9" w:rsidP="003819D9">
      <w:pPr>
        <w:pStyle w:val="Recuodecorpodetexto"/>
        <w:ind w:left="851"/>
        <w:rPr>
          <w:b/>
          <w:color w:val="000000"/>
          <w:sz w:val="24"/>
          <w:szCs w:val="24"/>
        </w:rPr>
      </w:pPr>
    </w:p>
    <w:p w:rsidR="003819D9" w:rsidRDefault="003819D9" w:rsidP="003819D9">
      <w:pPr>
        <w:pStyle w:val="Recuodecorpodetexto"/>
        <w:ind w:left="851" w:firstLine="0"/>
        <w:jc w:val="center"/>
        <w:rPr>
          <w:b/>
          <w:color w:val="000000"/>
          <w:sz w:val="24"/>
          <w:szCs w:val="24"/>
        </w:rPr>
      </w:pPr>
      <w:r w:rsidRPr="00571D16">
        <w:rPr>
          <w:b/>
          <w:color w:val="000000"/>
          <w:sz w:val="24"/>
          <w:szCs w:val="24"/>
        </w:rPr>
        <w:t>MINUTA DE CONTRATO ADMINISTRATIVO</w:t>
      </w:r>
    </w:p>
    <w:p w:rsidR="003819D9" w:rsidRPr="00571D16" w:rsidRDefault="003819D9" w:rsidP="003819D9">
      <w:pPr>
        <w:pStyle w:val="Recuodecorpodetexto"/>
        <w:ind w:left="851"/>
        <w:rPr>
          <w:b/>
          <w:color w:val="000000"/>
          <w:sz w:val="24"/>
          <w:szCs w:val="24"/>
        </w:rPr>
      </w:pPr>
    </w:p>
    <w:p w:rsidR="003819D9" w:rsidRPr="00571D16" w:rsidRDefault="003819D9" w:rsidP="003819D9">
      <w:pPr>
        <w:ind w:left="851"/>
        <w:jc w:val="both"/>
        <w:rPr>
          <w:b/>
          <w:color w:val="000000"/>
          <w:sz w:val="24"/>
          <w:szCs w:val="24"/>
        </w:rPr>
      </w:pPr>
    </w:p>
    <w:p w:rsidR="003819D9" w:rsidRPr="00571D16" w:rsidRDefault="003819D9" w:rsidP="003819D9">
      <w:pPr>
        <w:ind w:left="851"/>
        <w:jc w:val="both"/>
        <w:rPr>
          <w:color w:val="000000"/>
          <w:sz w:val="24"/>
          <w:szCs w:val="24"/>
        </w:rPr>
      </w:pPr>
      <w:r w:rsidRPr="00571D16">
        <w:rPr>
          <w:sz w:val="24"/>
          <w:szCs w:val="24"/>
        </w:rPr>
        <w:t xml:space="preserve">Que fazem, de um lado o </w:t>
      </w:r>
      <w:r>
        <w:rPr>
          <w:b/>
          <w:bCs/>
          <w:sz w:val="24"/>
          <w:szCs w:val="24"/>
        </w:rPr>
        <w:t>LICITADO</w:t>
      </w:r>
      <w:r w:rsidRPr="00571D16">
        <w:rPr>
          <w:b/>
          <w:bCs/>
          <w:sz w:val="24"/>
          <w:szCs w:val="24"/>
        </w:rPr>
        <w:t xml:space="preserve"> DE</w:t>
      </w:r>
      <w:r>
        <w:rPr>
          <w:b/>
          <w:bCs/>
          <w:sz w:val="24"/>
          <w:szCs w:val="24"/>
        </w:rPr>
        <w:t>--------</w:t>
      </w:r>
      <w:r w:rsidRPr="00571D16">
        <w:rPr>
          <w:b/>
          <w:bCs/>
          <w:sz w:val="24"/>
          <w:szCs w:val="24"/>
        </w:rPr>
        <w:t xml:space="preserve">, </w:t>
      </w:r>
      <w:r w:rsidRPr="00571D16">
        <w:rPr>
          <w:sz w:val="24"/>
          <w:szCs w:val="24"/>
        </w:rPr>
        <w:t xml:space="preserve">pessoa jurídica de direito público interno, com sede à </w:t>
      </w:r>
      <w:proofErr w:type="spellStart"/>
      <w:r w:rsidRPr="00571D16">
        <w:rPr>
          <w:sz w:val="24"/>
          <w:szCs w:val="24"/>
        </w:rPr>
        <w:t>xxxxxxxxxxx</w:t>
      </w:r>
      <w:proofErr w:type="spellEnd"/>
      <w:r w:rsidRPr="00571D16">
        <w:rPr>
          <w:sz w:val="24"/>
          <w:szCs w:val="24"/>
        </w:rPr>
        <w:t xml:space="preserve">, nesta cidade, inscrito no CNPJ/MF sob o nº </w:t>
      </w:r>
      <w:proofErr w:type="spellStart"/>
      <w:r w:rsidRPr="00571D16">
        <w:rPr>
          <w:sz w:val="24"/>
          <w:szCs w:val="24"/>
        </w:rPr>
        <w:t>xxxxxxxxxx</w:t>
      </w:r>
      <w:proofErr w:type="spellEnd"/>
      <w:r w:rsidRPr="00571D16">
        <w:rPr>
          <w:sz w:val="24"/>
          <w:szCs w:val="24"/>
        </w:rPr>
        <w:t xml:space="preserve">, neste ato representado pelo </w:t>
      </w:r>
      <w:proofErr w:type="spellStart"/>
      <w:r>
        <w:rPr>
          <w:sz w:val="24"/>
          <w:szCs w:val="24"/>
        </w:rPr>
        <w:t>xxxxxxx</w:t>
      </w:r>
      <w:proofErr w:type="spellEnd"/>
      <w:r w:rsidRPr="00571D16">
        <w:rPr>
          <w:sz w:val="24"/>
          <w:szCs w:val="24"/>
        </w:rPr>
        <w:t xml:space="preserve">, senhor </w:t>
      </w:r>
      <w:proofErr w:type="spellStart"/>
      <w:r w:rsidRPr="00571D16">
        <w:rPr>
          <w:sz w:val="24"/>
          <w:szCs w:val="24"/>
        </w:rPr>
        <w:t>xxxxxxxxxx</w:t>
      </w:r>
      <w:proofErr w:type="spellEnd"/>
      <w:r w:rsidRPr="00571D16">
        <w:rPr>
          <w:sz w:val="24"/>
          <w:szCs w:val="24"/>
        </w:rPr>
        <w:t xml:space="preserve">, </w:t>
      </w:r>
      <w:proofErr w:type="spellStart"/>
      <w:r w:rsidRPr="00571D16">
        <w:rPr>
          <w:sz w:val="24"/>
          <w:szCs w:val="24"/>
        </w:rPr>
        <w:t>xxxxxx</w:t>
      </w:r>
      <w:proofErr w:type="spellEnd"/>
      <w:r w:rsidRPr="00571D16">
        <w:rPr>
          <w:sz w:val="24"/>
          <w:szCs w:val="24"/>
        </w:rPr>
        <w:t xml:space="preserve">, inscrito no CIC/CPF sob o nº </w:t>
      </w:r>
      <w:proofErr w:type="spellStart"/>
      <w:r w:rsidRPr="00571D16">
        <w:rPr>
          <w:sz w:val="24"/>
          <w:szCs w:val="24"/>
        </w:rPr>
        <w:t>xxxxxxxxx</w:t>
      </w:r>
      <w:proofErr w:type="spellEnd"/>
      <w:r w:rsidRPr="00571D16">
        <w:rPr>
          <w:sz w:val="24"/>
          <w:szCs w:val="24"/>
        </w:rPr>
        <w:t>, portador da cédula de identidade nº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xxxxxxxx</w:t>
      </w:r>
      <w:proofErr w:type="spellEnd"/>
      <w:r>
        <w:rPr>
          <w:sz w:val="24"/>
          <w:szCs w:val="24"/>
        </w:rPr>
        <w:t>, expedida pela SSP/</w:t>
      </w:r>
      <w:proofErr w:type="spellStart"/>
      <w:r>
        <w:rPr>
          <w:sz w:val="24"/>
          <w:szCs w:val="24"/>
        </w:rPr>
        <w:t>xx</w:t>
      </w:r>
      <w:proofErr w:type="spellEnd"/>
      <w:r w:rsidRPr="00571D16">
        <w:rPr>
          <w:sz w:val="24"/>
          <w:szCs w:val="24"/>
        </w:rPr>
        <w:t>,</w:t>
      </w:r>
      <w:proofErr w:type="gramStart"/>
      <w:r w:rsidRPr="00571D16">
        <w:rPr>
          <w:sz w:val="24"/>
          <w:szCs w:val="24"/>
        </w:rPr>
        <w:t xml:space="preserve">  </w:t>
      </w:r>
      <w:proofErr w:type="gramEnd"/>
      <w:r w:rsidRPr="00571D16">
        <w:rPr>
          <w:sz w:val="24"/>
          <w:szCs w:val="24"/>
        </w:rPr>
        <w:t xml:space="preserve">doravante neste instrumento  contratual  identificação apenas como </w:t>
      </w:r>
      <w:r>
        <w:rPr>
          <w:b/>
          <w:color w:val="000000"/>
          <w:sz w:val="24"/>
          <w:szCs w:val="24"/>
        </w:rPr>
        <w:t>LICITADO</w:t>
      </w:r>
      <w:r w:rsidRPr="00571D16">
        <w:rPr>
          <w:color w:val="000000"/>
          <w:sz w:val="24"/>
          <w:szCs w:val="24"/>
        </w:rPr>
        <w:t>; e de outro lado a empresa ____________________________________, pessoa jurídica de direito privado, estabelecida à Rua ________________________, _____, na cidade de __________________ (__), inscrita no CNPJ/MF sob o n</w:t>
      </w:r>
      <w:r w:rsidRPr="00571D16">
        <w:rPr>
          <w:bCs/>
          <w:color w:val="000000"/>
          <w:sz w:val="24"/>
          <w:szCs w:val="24"/>
        </w:rPr>
        <w:t>º</w:t>
      </w:r>
      <w:r w:rsidRPr="00571D16">
        <w:rPr>
          <w:b/>
          <w:color w:val="000000"/>
          <w:sz w:val="24"/>
          <w:szCs w:val="24"/>
        </w:rPr>
        <w:t xml:space="preserve"> </w:t>
      </w:r>
      <w:r w:rsidRPr="00571D16">
        <w:rPr>
          <w:bCs/>
          <w:color w:val="000000"/>
          <w:sz w:val="24"/>
          <w:szCs w:val="24"/>
        </w:rPr>
        <w:t>____________________________</w:t>
      </w:r>
      <w:r w:rsidRPr="00571D16">
        <w:rPr>
          <w:b/>
          <w:color w:val="000000"/>
          <w:sz w:val="24"/>
          <w:szCs w:val="24"/>
        </w:rPr>
        <w:t xml:space="preserve">, </w:t>
      </w:r>
      <w:r w:rsidRPr="00571D16">
        <w:rPr>
          <w:color w:val="000000"/>
          <w:sz w:val="24"/>
          <w:szCs w:val="24"/>
        </w:rPr>
        <w:t xml:space="preserve">neste ato representada por seu __________________________, Senhor _______________________, ______________, ____________, __________________, residente e domiciliado na cidade de ________________________ (__), à Rua _______________, _____, inscrito no CIC/CPF sob o nº ______________________, sendo a empresa vencedora do Processo de Licitação acima epigrafado, homologado em ___ de _____________ </w:t>
      </w:r>
      <w:proofErr w:type="spellStart"/>
      <w:r w:rsidRPr="00571D16">
        <w:rPr>
          <w:color w:val="000000"/>
          <w:sz w:val="24"/>
          <w:szCs w:val="24"/>
        </w:rPr>
        <w:t>de</w:t>
      </w:r>
      <w:proofErr w:type="spellEnd"/>
      <w:r w:rsidRPr="00571D16">
        <w:rPr>
          <w:color w:val="000000"/>
          <w:sz w:val="24"/>
          <w:szCs w:val="24"/>
        </w:rPr>
        <w:t xml:space="preserve"> </w:t>
      </w:r>
      <w:proofErr w:type="spellStart"/>
      <w:r w:rsidRPr="00571D16">
        <w:rPr>
          <w:color w:val="000000"/>
          <w:sz w:val="24"/>
          <w:szCs w:val="24"/>
        </w:rPr>
        <w:t>xxxx</w:t>
      </w:r>
      <w:proofErr w:type="spellEnd"/>
      <w:r w:rsidRPr="00571D16">
        <w:rPr>
          <w:color w:val="000000"/>
          <w:sz w:val="24"/>
          <w:szCs w:val="24"/>
        </w:rPr>
        <w:t xml:space="preserve">, adiante identificada apenas como </w:t>
      </w:r>
      <w:r w:rsidRPr="00571D16">
        <w:rPr>
          <w:b/>
          <w:color w:val="000000"/>
          <w:sz w:val="24"/>
          <w:szCs w:val="24"/>
        </w:rPr>
        <w:t>CONTRATADA</w:t>
      </w:r>
      <w:r w:rsidRPr="00571D16">
        <w:rPr>
          <w:color w:val="000000"/>
          <w:sz w:val="24"/>
          <w:szCs w:val="24"/>
        </w:rPr>
        <w:t xml:space="preserve">; celebram o presente Contrato, com integral sujeição à Lei federal nº. 10.520, de 17 de julho de 2002 e à Lei Federal nº 8.666/93 com suas alterações e demais normas aplicáveis </w:t>
      </w:r>
      <w:proofErr w:type="gramStart"/>
      <w:r w:rsidRPr="00571D16">
        <w:rPr>
          <w:color w:val="000000"/>
          <w:sz w:val="24"/>
          <w:szCs w:val="24"/>
        </w:rPr>
        <w:t>a</w:t>
      </w:r>
      <w:proofErr w:type="gramEnd"/>
      <w:r w:rsidRPr="00571D16">
        <w:rPr>
          <w:color w:val="000000"/>
          <w:sz w:val="24"/>
          <w:szCs w:val="24"/>
        </w:rPr>
        <w:t xml:space="preserve"> matéria, pelas disposições constantes do precedente Processo Licitatório e pelas Cláusulas e condições seguintes:</w:t>
      </w:r>
    </w:p>
    <w:p w:rsidR="003819D9" w:rsidRPr="00571D16" w:rsidRDefault="003819D9" w:rsidP="003819D9">
      <w:pPr>
        <w:ind w:left="993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PRIMEIRA – Do Objeto:</w:t>
      </w:r>
    </w:p>
    <w:p w:rsidR="003819D9" w:rsidRPr="00571D16" w:rsidRDefault="003819D9" w:rsidP="003819D9">
      <w:pPr>
        <w:jc w:val="both"/>
        <w:rPr>
          <w:b/>
          <w:color w:val="000000"/>
          <w:sz w:val="24"/>
          <w:szCs w:val="24"/>
          <w:u w:val="single"/>
        </w:rPr>
      </w:pPr>
    </w:p>
    <w:p w:rsidR="003819D9" w:rsidRDefault="003819D9" w:rsidP="003819D9">
      <w:pPr>
        <w:pStyle w:val="Ttulo"/>
        <w:jc w:val="both"/>
        <w:rPr>
          <w:szCs w:val="24"/>
        </w:rPr>
      </w:pPr>
      <w:r w:rsidRPr="00571D16">
        <w:rPr>
          <w:b w:val="0"/>
          <w:szCs w:val="24"/>
        </w:rPr>
        <w:t xml:space="preserve">Conforme o resultado do julgamento do processo de licitação nº </w:t>
      </w:r>
      <w:r w:rsidR="00072463">
        <w:rPr>
          <w:b w:val="0"/>
          <w:szCs w:val="24"/>
        </w:rPr>
        <w:t xml:space="preserve">57/2016 </w:t>
      </w:r>
      <w:r w:rsidRPr="00571D16">
        <w:rPr>
          <w:b w:val="0"/>
          <w:szCs w:val="24"/>
        </w:rPr>
        <w:t>na modalidade de pregão nº</w:t>
      </w:r>
      <w:r w:rsidR="00072463">
        <w:rPr>
          <w:b w:val="0"/>
          <w:szCs w:val="24"/>
        </w:rPr>
        <w:t xml:space="preserve"> 39/216</w:t>
      </w:r>
      <w:r w:rsidRPr="00571D16">
        <w:rPr>
          <w:b w:val="0"/>
          <w:szCs w:val="24"/>
        </w:rPr>
        <w:t xml:space="preserve">, de forma presencial, o </w:t>
      </w:r>
      <w:r>
        <w:rPr>
          <w:szCs w:val="24"/>
        </w:rPr>
        <w:t>LICITADO</w:t>
      </w:r>
      <w:r w:rsidRPr="00571D16">
        <w:rPr>
          <w:b w:val="0"/>
          <w:szCs w:val="24"/>
        </w:rPr>
        <w:t xml:space="preserve"> contrata </w:t>
      </w:r>
      <w:r>
        <w:rPr>
          <w:szCs w:val="24"/>
        </w:rPr>
        <w:t xml:space="preserve">A </w:t>
      </w:r>
      <w:r w:rsidRPr="00571D16">
        <w:rPr>
          <w:szCs w:val="24"/>
        </w:rPr>
        <w:t xml:space="preserve">PRESTAÇÃO DE SERVIÇOS ESPECIALIZADOS DE CONSULTORIA </w:t>
      </w:r>
      <w:r>
        <w:rPr>
          <w:szCs w:val="24"/>
        </w:rPr>
        <w:t>E ASSESSORIA ADMINISTRATIVA.</w:t>
      </w:r>
    </w:p>
    <w:p w:rsidR="003819D9" w:rsidRPr="00571D16" w:rsidRDefault="003819D9" w:rsidP="003819D9">
      <w:pPr>
        <w:pStyle w:val="Ttulo"/>
        <w:jc w:val="both"/>
        <w:rPr>
          <w:b w:val="0"/>
          <w:color w:val="000000"/>
          <w:szCs w:val="24"/>
          <w:u w:val="single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lastRenderedPageBreak/>
        <w:t>CLÁUSULA SEGUNDA – DA FORMA</w:t>
      </w:r>
      <w:r>
        <w:rPr>
          <w:b/>
          <w:color w:val="000000"/>
          <w:sz w:val="24"/>
          <w:szCs w:val="24"/>
          <w:u w:val="single"/>
        </w:rPr>
        <w:t xml:space="preserve">, </w:t>
      </w:r>
      <w:r w:rsidRPr="00571D16">
        <w:rPr>
          <w:b/>
          <w:color w:val="000000"/>
          <w:sz w:val="24"/>
          <w:szCs w:val="24"/>
          <w:u w:val="single"/>
        </w:rPr>
        <w:t xml:space="preserve">CONDIÇÕES E LOCAL DA PRESTAÇÃO DOS </w:t>
      </w:r>
      <w:proofErr w:type="gramStart"/>
      <w:r w:rsidRPr="00571D16">
        <w:rPr>
          <w:b/>
          <w:color w:val="000000"/>
          <w:sz w:val="24"/>
          <w:szCs w:val="24"/>
          <w:u w:val="single"/>
        </w:rPr>
        <w:t>SERVIÇOS</w:t>
      </w:r>
      <w:proofErr w:type="gramEnd"/>
      <w:r w:rsidRPr="00571D16">
        <w:rPr>
          <w:b/>
          <w:color w:val="000000"/>
          <w:sz w:val="24"/>
          <w:szCs w:val="24"/>
          <w:u w:val="single"/>
        </w:rPr>
        <w:t xml:space="preserve"> 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autoSpaceDE w:val="0"/>
        <w:autoSpaceDN w:val="0"/>
        <w:jc w:val="both"/>
        <w:rPr>
          <w:sz w:val="24"/>
          <w:szCs w:val="24"/>
        </w:rPr>
      </w:pPr>
    </w:p>
    <w:p w:rsidR="003819D9" w:rsidRPr="00571D16" w:rsidRDefault="003819D9" w:rsidP="003819D9">
      <w:pPr>
        <w:pStyle w:val="Corpodetexto"/>
        <w:ind w:firstLine="1134"/>
        <w:rPr>
          <w:szCs w:val="24"/>
        </w:rPr>
      </w:pPr>
      <w:r w:rsidRPr="00571D16">
        <w:rPr>
          <w:szCs w:val="24"/>
        </w:rPr>
        <w:t xml:space="preserve">2.1. A contratada prestará os serviços licitados </w:t>
      </w:r>
      <w:r>
        <w:rPr>
          <w:szCs w:val="24"/>
        </w:rPr>
        <w:t>de acordo com as especificações constantes em Edital do Pregão Presencial nº -----/------- o qual faz parte integrante deste Instrumento.</w:t>
      </w:r>
    </w:p>
    <w:p w:rsidR="003819D9" w:rsidRPr="00571D16" w:rsidRDefault="003819D9" w:rsidP="003819D9">
      <w:pPr>
        <w:autoSpaceDE w:val="0"/>
        <w:autoSpaceDN w:val="0"/>
        <w:jc w:val="both"/>
        <w:rPr>
          <w:sz w:val="24"/>
          <w:szCs w:val="24"/>
        </w:rPr>
      </w:pPr>
      <w:r w:rsidRPr="00571D16">
        <w:rPr>
          <w:sz w:val="24"/>
          <w:szCs w:val="24"/>
        </w:rPr>
        <w:tab/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</w:t>
      </w:r>
      <w:proofErr w:type="gramStart"/>
      <w:r w:rsidRPr="00571D16">
        <w:rPr>
          <w:b/>
          <w:color w:val="000000"/>
          <w:sz w:val="24"/>
          <w:szCs w:val="24"/>
          <w:u w:val="single"/>
        </w:rPr>
        <w:t xml:space="preserve">  </w:t>
      </w:r>
      <w:proofErr w:type="gramEnd"/>
      <w:r w:rsidRPr="00571D16">
        <w:rPr>
          <w:b/>
          <w:color w:val="000000"/>
          <w:sz w:val="24"/>
          <w:szCs w:val="24"/>
          <w:u w:val="single"/>
        </w:rPr>
        <w:t>TERCEIRA – DO VALOR: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3.1.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valor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 w:rsidRPr="00571D16">
        <w:rPr>
          <w:rFonts w:ascii="Times New Roman" w:hAnsi="Times New Roman" w:cs="Times New Roman"/>
          <w:color w:val="000000"/>
          <w:sz w:val="24"/>
          <w:szCs w:val="24"/>
        </w:rPr>
        <w:t>total 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este Instrumento 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é de R$................, pela prestação dos serviços constantes do  </w:t>
      </w:r>
      <w:r w:rsidRPr="00571D16">
        <w:rPr>
          <w:rFonts w:ascii="Times New Roman" w:hAnsi="Times New Roman" w:cs="Times New Roman"/>
          <w:b/>
          <w:color w:val="000000"/>
          <w:sz w:val="24"/>
          <w:szCs w:val="24"/>
        </w:rPr>
        <w:t>ITEM 01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do </w:t>
      </w:r>
      <w:r w:rsidRPr="00571D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Processo Licitatório nº </w:t>
      </w:r>
      <w:r w:rsidR="00072463">
        <w:rPr>
          <w:rFonts w:ascii="Times New Roman" w:hAnsi="Times New Roman" w:cs="Times New Roman"/>
          <w:b/>
          <w:color w:val="000000"/>
          <w:sz w:val="24"/>
          <w:szCs w:val="24"/>
        </w:rPr>
        <w:t>57/2016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modalidade </w:t>
      </w:r>
      <w:r w:rsidRPr="00571D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PREGÃO nº </w:t>
      </w:r>
      <w:r w:rsidR="00072463">
        <w:rPr>
          <w:rFonts w:ascii="Times New Roman" w:hAnsi="Times New Roman" w:cs="Times New Roman"/>
          <w:b/>
          <w:color w:val="000000"/>
          <w:sz w:val="24"/>
          <w:szCs w:val="24"/>
        </w:rPr>
        <w:t>39/2016</w:t>
      </w:r>
      <w:r>
        <w:rPr>
          <w:rFonts w:ascii="Times New Roman" w:hAnsi="Times New Roman" w:cs="Times New Roman"/>
          <w:color w:val="000000"/>
          <w:sz w:val="24"/>
          <w:szCs w:val="24"/>
        </w:rPr>
        <w:t>, de forma presencial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QUARTA – DOS PAGAMENTOS: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4.1 – Os pagamentos dos valores pelo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LICITADO</w:t>
      </w:r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serão efetuados</w:t>
      </w:r>
      <w:proofErr w:type="gramStart"/>
      <w:r w:rsidRPr="00571D1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de acordo  com a prestação dos serviços especificados no item 10 do edital de licitação, mediante relatório firmado pelo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xxxxx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deste LICITADO, e de acordo com a proposta, podendo o LICITADO pagar somente na homologação tácita ou efetiva pelo órgão fazendário competente dos procedimentos de compensação tributária ou medida que equivalha.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  <w:r w:rsidRPr="00571D16">
        <w:rPr>
          <w:rFonts w:ascii="Times New Roman" w:hAnsi="Times New Roman" w:cs="Times New Roman"/>
          <w:color w:val="000000"/>
          <w:sz w:val="24"/>
          <w:szCs w:val="24"/>
        </w:rPr>
        <w:t>4.2 – Os pagamentos, nos termos acima, serão efetuados, exclusivamente, em conta corrente da(s) contratada(s), que será informada na celebração do Contrato Administrativo. As eventuais despesas relativas aos pagamentos correrão à conta da(s) contratadas.</w:t>
      </w: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QUINTA – DO REAJUSTE DE VALORES: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5.1. O valor ajustado nesta contratação, decorrente da precedente licitação, é fixo e irreajustável, salvo a ocorrência, no decorrer da vigência contratual, das possibilidades elencadas no art. 65,</w:t>
      </w:r>
      <w:proofErr w:type="gramStart"/>
      <w:r w:rsidRPr="00571D16">
        <w:rPr>
          <w:color w:val="000000"/>
          <w:sz w:val="24"/>
          <w:szCs w:val="24"/>
        </w:rPr>
        <w:t xml:space="preserve">  </w:t>
      </w:r>
      <w:proofErr w:type="gramEnd"/>
      <w:r w:rsidRPr="00571D16">
        <w:rPr>
          <w:color w:val="000000"/>
          <w:sz w:val="24"/>
          <w:szCs w:val="24"/>
        </w:rPr>
        <w:t>da lei Federal nº 8.666/93 e suas alterações.</w:t>
      </w:r>
    </w:p>
    <w:p w:rsidR="003819D9" w:rsidRPr="00571D16" w:rsidRDefault="003819D9" w:rsidP="003819D9">
      <w:pPr>
        <w:pStyle w:val="Corpodetexto"/>
        <w:rPr>
          <w:szCs w:val="24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SEXTA – DA FONTE DE RECURSOS E DOTAÇÃO ORÇAMENTÁRIA:</w:t>
      </w:r>
    </w:p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Corpodetexto2"/>
        <w:spacing w:line="240" w:lineRule="auto"/>
        <w:ind w:firstLine="1134"/>
        <w:jc w:val="both"/>
        <w:rPr>
          <w:color w:val="000000"/>
          <w:sz w:val="24"/>
          <w:szCs w:val="24"/>
        </w:rPr>
      </w:pPr>
      <w:r w:rsidRPr="00571D16">
        <w:rPr>
          <w:sz w:val="24"/>
          <w:szCs w:val="24"/>
        </w:rPr>
        <w:t xml:space="preserve">6.1. Os recursos financeiros e orçamentários para esta contratação têm fonte no orçamento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>, consignado na seguinte dotação</w:t>
      </w:r>
      <w:proofErr w:type="gramStart"/>
      <w:r w:rsidRPr="00571D16">
        <w:rPr>
          <w:sz w:val="24"/>
          <w:szCs w:val="24"/>
        </w:rPr>
        <w:t xml:space="preserve">  </w:t>
      </w:r>
      <w:proofErr w:type="gramEnd"/>
      <w:r w:rsidRPr="00571D16">
        <w:rPr>
          <w:sz w:val="24"/>
          <w:szCs w:val="24"/>
        </w:rPr>
        <w:t>orçamentária para o e</w:t>
      </w:r>
      <w:r w:rsidRPr="00571D16">
        <w:rPr>
          <w:color w:val="000000"/>
          <w:sz w:val="24"/>
          <w:szCs w:val="24"/>
        </w:rPr>
        <w:t>xercício de 20</w:t>
      </w:r>
      <w:r w:rsidR="00072463">
        <w:rPr>
          <w:color w:val="000000"/>
          <w:sz w:val="24"/>
          <w:szCs w:val="24"/>
        </w:rPr>
        <w:t>16</w:t>
      </w:r>
      <w:r w:rsidRPr="00571D16">
        <w:rPr>
          <w:color w:val="000000"/>
          <w:sz w:val="24"/>
          <w:szCs w:val="24"/>
        </w:rPr>
        <w:t>:</w:t>
      </w:r>
    </w:p>
    <w:p w:rsidR="003819D9" w:rsidRPr="00571D16" w:rsidRDefault="00072463" w:rsidP="003819D9">
      <w:pPr>
        <w:pStyle w:val="Subttulo"/>
        <w:jc w:val="both"/>
        <w:rPr>
          <w:color w:val="000000"/>
          <w:szCs w:val="24"/>
          <w:u w:val="single"/>
        </w:rPr>
      </w:pPr>
      <w:r>
        <w:rPr>
          <w:color w:val="000000"/>
          <w:szCs w:val="24"/>
        </w:rPr>
        <w:t xml:space="preserve">11 – </w:t>
      </w:r>
      <w:proofErr w:type="spellStart"/>
      <w:r>
        <w:rPr>
          <w:color w:val="000000"/>
          <w:szCs w:val="24"/>
        </w:rPr>
        <w:t>Sec</w:t>
      </w:r>
      <w:proofErr w:type="spellEnd"/>
      <w:r>
        <w:rPr>
          <w:color w:val="000000"/>
          <w:szCs w:val="24"/>
        </w:rPr>
        <w:t xml:space="preserve"> de Administração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lastRenderedPageBreak/>
        <w:t>CLÁUSULA SÉTIMA – DA VIGÊNCIA: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pStyle w:val="Recuodecorpodetexto"/>
        <w:widowControl w:val="0"/>
        <w:tabs>
          <w:tab w:val="clear" w:pos="142"/>
        </w:tabs>
        <w:adjustRightInd w:val="0"/>
        <w:ind w:left="360" w:right="-80" w:firstLine="0"/>
        <w:rPr>
          <w:color w:val="FF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                7.1. O presente contrato vigorará a partir da sua assinatura, na forma da legislação pertinente, sendo de </w:t>
      </w:r>
      <w:r>
        <w:rPr>
          <w:color w:val="000000"/>
          <w:sz w:val="24"/>
          <w:szCs w:val="24"/>
        </w:rPr>
        <w:t>24 (vinte e quatro)</w:t>
      </w:r>
      <w:r w:rsidRPr="00571D16">
        <w:rPr>
          <w:color w:val="000000"/>
          <w:sz w:val="24"/>
          <w:szCs w:val="24"/>
        </w:rPr>
        <w:t xml:space="preserve"> meses o prazo de vigência, podendo ser prorrogado por iguais períodos nos termos do inciso II c/c § 4º do artigo 57 da lei de licitações por tratar-se de prestação de serviços de forma continuada.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OITAVA - DA FISCALIZAÇÃO: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8.1. O </w:t>
      </w:r>
      <w:r>
        <w:rPr>
          <w:b/>
          <w:color w:val="000000"/>
          <w:sz w:val="24"/>
          <w:szCs w:val="24"/>
        </w:rPr>
        <w:t>LICITADO</w:t>
      </w:r>
      <w:r w:rsidRPr="00571D16">
        <w:rPr>
          <w:color w:val="000000"/>
          <w:sz w:val="24"/>
          <w:szCs w:val="24"/>
        </w:rPr>
        <w:t xml:space="preserve"> disporá de todos os meios possíveis para a fiscalização do fiel cumprimento das cláusulas contratuais e das obrigações decorrentes da precedente licitação, especialmente no cumprimento do objeto do presente contr</w:t>
      </w:r>
      <w:r>
        <w:rPr>
          <w:color w:val="000000"/>
          <w:sz w:val="24"/>
          <w:szCs w:val="24"/>
        </w:rPr>
        <w:t>ato, através do Secretário de Administração.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 </w:t>
      </w:r>
    </w:p>
    <w:p w:rsidR="003819D9" w:rsidRPr="00571D16" w:rsidRDefault="003819D9" w:rsidP="003819D9">
      <w:pPr>
        <w:pStyle w:val="Ttulo6"/>
        <w:ind w:firstLine="720"/>
        <w:jc w:val="left"/>
        <w:rPr>
          <w:b/>
          <w:szCs w:val="24"/>
          <w:u w:val="single"/>
        </w:rPr>
      </w:pPr>
      <w:r w:rsidRPr="00571D16">
        <w:rPr>
          <w:b/>
          <w:szCs w:val="24"/>
          <w:u w:val="single"/>
        </w:rPr>
        <w:t>CLÁUSULA NONA -</w:t>
      </w:r>
      <w:proofErr w:type="gramStart"/>
      <w:r w:rsidRPr="00571D16">
        <w:rPr>
          <w:b/>
          <w:szCs w:val="24"/>
          <w:u w:val="single"/>
        </w:rPr>
        <w:t xml:space="preserve">   </w:t>
      </w:r>
      <w:proofErr w:type="gramEnd"/>
      <w:r w:rsidRPr="00571D16">
        <w:rPr>
          <w:b/>
          <w:szCs w:val="24"/>
          <w:u w:val="single"/>
        </w:rPr>
        <w:t>DAS OBRIGAÇÕES DA CONTRATADA</w:t>
      </w:r>
    </w:p>
    <w:p w:rsidR="003819D9" w:rsidRPr="00571D16" w:rsidRDefault="003819D9" w:rsidP="003819D9">
      <w:pPr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9.1. Responsabilizar-se, integralmente, pelos serviços contratados, nos termos da legislação vigente, de modo que os mesmos sejam realizados com esmero e perfeição, executando-os sob sua inteira e exclusiva responsabilidade;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9.2. Gerenciar e manter, com recursos e meios próprios, as pessoas prestadoras de serviços no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9.3. Iniciar as atividades no prazo máximo de 05 (cinco) dias úteis a contar do início de vigência do contrato;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9.4. Selecionar e preparar rigorosamente os empregados que irão prestar os serviços, observando fielmente a legislação aplicável quando de sua contratação; </w:t>
      </w: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708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9.5. Manter os empregados, durante o horário de trabalho nas dependências do </w:t>
      </w:r>
      <w:proofErr w:type="gramStart"/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>, devidamente identificados</w:t>
      </w:r>
      <w:proofErr w:type="gramEnd"/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9.6. Manter disciplina nos locais dos serviços, substituindo no prazo máximo de 24 (vinte e quatro) horas após notificação, qualquer empregado considerado com conduta inconveniente pela contratante;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9.7. Cumprir e fazer cumprir por seus empregados as normas e regulamentos disciplinares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bem como quaisquer determinações emanadas das autoridades competentes;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9.8. Providenciar a imediata correção das deficiências apontadas pelo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quanto à execução dos serviços contratados;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9.9. Não transferir a outrem, no todo, o objeto da presente Licitação;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9.10. Manter, durante toda a execução do contrato a ser celebrado, as condições de habilitação exigidas no processo licitatório;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9.11. Não se valer do contrato a ser celebrado para assumir obrigações perante terceiros, dando-o como garantia, nem utilizar os direitos de crédito, a serem auferidos em função dos serviços prestados, em quaisquer operações de desconto bancário, sem prévia autorização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9.12. Arcar com quaisquer danos ou prejuízos causados ao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os quais deverão ser descontados da(s) fatura(s) seguinte(s) da empresa, ou ajuizada, se for o caso, a dívida, sem prejuízo das demais sanções previstas no contrato;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9.13. Comunicar ao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de forma detalhada, toda e qualquer ocorrência de acidentes verificada no curso da execução contratual.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9.14. Cumprir com todas as disposições </w:t>
      </w:r>
      <w:proofErr w:type="spellStart"/>
      <w:r w:rsidRPr="00571D16">
        <w:rPr>
          <w:sz w:val="24"/>
          <w:szCs w:val="24"/>
        </w:rPr>
        <w:t>editalícias</w:t>
      </w:r>
      <w:proofErr w:type="spellEnd"/>
      <w:r w:rsidRPr="00571D16">
        <w:rPr>
          <w:sz w:val="24"/>
          <w:szCs w:val="24"/>
        </w:rPr>
        <w:t>, contratuais, especialmente quanto ao</w:t>
      </w:r>
      <w:proofErr w:type="gramStart"/>
      <w:r w:rsidRPr="00571D16">
        <w:rPr>
          <w:sz w:val="24"/>
          <w:szCs w:val="24"/>
        </w:rPr>
        <w:t xml:space="preserve">  </w:t>
      </w:r>
      <w:proofErr w:type="gramEnd"/>
      <w:r w:rsidRPr="00571D16">
        <w:rPr>
          <w:sz w:val="24"/>
          <w:szCs w:val="24"/>
        </w:rPr>
        <w:t>item  11 do Edital.</w:t>
      </w:r>
    </w:p>
    <w:p w:rsidR="003819D9" w:rsidRPr="00571D16" w:rsidRDefault="003819D9" w:rsidP="003819D9">
      <w:pPr>
        <w:pStyle w:val="Corpodetexto"/>
        <w:rPr>
          <w:b/>
          <w:szCs w:val="24"/>
          <w:u w:val="single"/>
        </w:rPr>
      </w:pPr>
    </w:p>
    <w:p w:rsidR="003819D9" w:rsidRPr="00571D16" w:rsidRDefault="003819D9" w:rsidP="003819D9">
      <w:pPr>
        <w:pStyle w:val="Corpodetexto"/>
        <w:ind w:firstLine="1134"/>
        <w:rPr>
          <w:b/>
          <w:szCs w:val="24"/>
          <w:u w:val="single"/>
        </w:rPr>
      </w:pPr>
      <w:r w:rsidRPr="00571D16">
        <w:rPr>
          <w:b/>
          <w:szCs w:val="24"/>
          <w:u w:val="single"/>
        </w:rPr>
        <w:t xml:space="preserve"> CLAUSULA</w:t>
      </w:r>
      <w:proofErr w:type="gramStart"/>
      <w:r w:rsidRPr="00571D16">
        <w:rPr>
          <w:b/>
          <w:szCs w:val="24"/>
          <w:u w:val="single"/>
        </w:rPr>
        <w:t xml:space="preserve">  </w:t>
      </w:r>
      <w:proofErr w:type="gramEnd"/>
      <w:r w:rsidRPr="00571D16">
        <w:rPr>
          <w:b/>
          <w:szCs w:val="24"/>
          <w:u w:val="single"/>
        </w:rPr>
        <w:t>DÉCIMA-  DAS OBRIGAÇÕES DA CONTRATANTE</w:t>
      </w:r>
    </w:p>
    <w:p w:rsidR="003819D9" w:rsidRPr="00571D16" w:rsidRDefault="003819D9" w:rsidP="003819D9">
      <w:pPr>
        <w:widowControl w:val="0"/>
        <w:ind w:firstLine="1134"/>
        <w:jc w:val="both"/>
        <w:rPr>
          <w:bCs/>
          <w:snapToGrid w:val="0"/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  <w:r w:rsidRPr="00571D16">
        <w:rPr>
          <w:bCs/>
          <w:snapToGrid w:val="0"/>
          <w:sz w:val="24"/>
          <w:szCs w:val="24"/>
        </w:rPr>
        <w:t xml:space="preserve">10.1. </w:t>
      </w:r>
      <w:r w:rsidRPr="00571D16">
        <w:rPr>
          <w:snapToGrid w:val="0"/>
          <w:sz w:val="24"/>
          <w:szCs w:val="24"/>
        </w:rPr>
        <w:t xml:space="preserve"> Efetuar o pagamento ajustado;</w:t>
      </w:r>
    </w:p>
    <w:p w:rsidR="003819D9" w:rsidRPr="00571D16" w:rsidRDefault="003819D9" w:rsidP="003819D9">
      <w:pPr>
        <w:widowControl w:val="0"/>
        <w:jc w:val="both"/>
        <w:rPr>
          <w:snapToGrid w:val="0"/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  <w:r w:rsidRPr="00571D16">
        <w:rPr>
          <w:bCs/>
          <w:snapToGrid w:val="0"/>
          <w:sz w:val="24"/>
          <w:szCs w:val="24"/>
        </w:rPr>
        <w:t xml:space="preserve">10.2. </w:t>
      </w:r>
      <w:r w:rsidRPr="00571D16">
        <w:rPr>
          <w:snapToGrid w:val="0"/>
          <w:sz w:val="24"/>
          <w:szCs w:val="24"/>
        </w:rPr>
        <w:t xml:space="preserve"> Dar à </w:t>
      </w:r>
      <w:r w:rsidRPr="00571D16">
        <w:rPr>
          <w:b/>
          <w:bCs/>
          <w:snapToGrid w:val="0"/>
          <w:sz w:val="24"/>
          <w:szCs w:val="24"/>
        </w:rPr>
        <w:t>CONTRATADA</w:t>
      </w:r>
      <w:r w:rsidRPr="00571D16">
        <w:rPr>
          <w:snapToGrid w:val="0"/>
          <w:sz w:val="24"/>
          <w:szCs w:val="24"/>
        </w:rPr>
        <w:t xml:space="preserve"> as condições necessárias à regular execução do </w:t>
      </w:r>
      <w:r>
        <w:rPr>
          <w:snapToGrid w:val="0"/>
          <w:sz w:val="24"/>
          <w:szCs w:val="24"/>
        </w:rPr>
        <w:t>Contrato</w:t>
      </w:r>
      <w:r w:rsidRPr="00571D16">
        <w:rPr>
          <w:snapToGrid w:val="0"/>
          <w:sz w:val="24"/>
          <w:szCs w:val="24"/>
        </w:rPr>
        <w:t xml:space="preserve">; </w:t>
      </w: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z w:val="24"/>
          <w:szCs w:val="24"/>
        </w:rPr>
      </w:pPr>
      <w:r w:rsidRPr="00571D16">
        <w:rPr>
          <w:snapToGrid w:val="0"/>
          <w:sz w:val="24"/>
          <w:szCs w:val="24"/>
        </w:rPr>
        <w:t>10.3</w:t>
      </w:r>
      <w:proofErr w:type="gramStart"/>
      <w:r w:rsidRPr="00571D16">
        <w:rPr>
          <w:snapToGrid w:val="0"/>
          <w:sz w:val="24"/>
          <w:szCs w:val="24"/>
        </w:rPr>
        <w:t xml:space="preserve">  </w:t>
      </w:r>
      <w:proofErr w:type="gramEnd"/>
      <w:r w:rsidRPr="00571D16">
        <w:rPr>
          <w:snapToGrid w:val="0"/>
          <w:sz w:val="24"/>
          <w:szCs w:val="24"/>
        </w:rPr>
        <w:t>P</w:t>
      </w:r>
      <w:r w:rsidRPr="00571D16">
        <w:rPr>
          <w:sz w:val="24"/>
          <w:szCs w:val="24"/>
        </w:rPr>
        <w:t>romover, através de seu representante, o acompanhamento e a fiscalização dos serviços contratados, sob os aspectos quantitativos e qualitativos, anotando em registro próprio eventuais falhas detectadas e comunicando as ocorrências de quaisquer fatos que, a seu critério, exijam medidas corretivas por parte da Contratada;</w:t>
      </w:r>
    </w:p>
    <w:p w:rsidR="003819D9" w:rsidRPr="00571D16" w:rsidRDefault="003819D9" w:rsidP="003819D9">
      <w:pPr>
        <w:widowControl w:val="0"/>
        <w:jc w:val="both"/>
        <w:rPr>
          <w:sz w:val="24"/>
          <w:szCs w:val="24"/>
        </w:rPr>
      </w:pPr>
    </w:p>
    <w:p w:rsidR="003819D9" w:rsidRPr="00571D16" w:rsidRDefault="003819D9" w:rsidP="003819D9">
      <w:pPr>
        <w:widowControl w:val="0"/>
        <w:ind w:firstLine="1134"/>
        <w:jc w:val="both"/>
        <w:rPr>
          <w:snapToGrid w:val="0"/>
          <w:sz w:val="24"/>
          <w:szCs w:val="24"/>
        </w:rPr>
      </w:pPr>
      <w:r w:rsidRPr="00571D16">
        <w:rPr>
          <w:bCs/>
          <w:snapToGrid w:val="0"/>
          <w:sz w:val="24"/>
          <w:szCs w:val="24"/>
        </w:rPr>
        <w:t xml:space="preserve">10.4. </w:t>
      </w:r>
      <w:r w:rsidRPr="00571D16">
        <w:rPr>
          <w:snapToGrid w:val="0"/>
          <w:sz w:val="24"/>
          <w:szCs w:val="24"/>
        </w:rPr>
        <w:t xml:space="preserve"> </w:t>
      </w:r>
      <w:r w:rsidRPr="00571D16">
        <w:rPr>
          <w:sz w:val="24"/>
          <w:szCs w:val="24"/>
        </w:rPr>
        <w:t>Fornecer informações e documentos necessários para a perfeita entrega dos serviços com vistas à execução do objeto deste Contrato.</w:t>
      </w:r>
    </w:p>
    <w:p w:rsidR="003819D9" w:rsidRPr="00571D16" w:rsidRDefault="003819D9" w:rsidP="003819D9">
      <w:pPr>
        <w:ind w:firstLine="993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DÉCIMA PRIMEIRA – DAS PENALIDADES: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11.1 À </w:t>
      </w:r>
      <w:r w:rsidRPr="00571D16">
        <w:rPr>
          <w:b/>
          <w:color w:val="000000"/>
          <w:sz w:val="24"/>
          <w:szCs w:val="24"/>
        </w:rPr>
        <w:t>CONTRATADA</w:t>
      </w:r>
      <w:r w:rsidRPr="00571D16">
        <w:rPr>
          <w:color w:val="000000"/>
          <w:sz w:val="24"/>
          <w:szCs w:val="24"/>
        </w:rPr>
        <w:t>, pelo não cumprimento com as obrigações assumidas, através desta contratação, ou através do processo licitatório,</w:t>
      </w:r>
      <w:proofErr w:type="gramStart"/>
      <w:r w:rsidRPr="00571D16">
        <w:rPr>
          <w:color w:val="000000"/>
          <w:sz w:val="24"/>
          <w:szCs w:val="24"/>
        </w:rPr>
        <w:t xml:space="preserve">  </w:t>
      </w:r>
      <w:proofErr w:type="gramEnd"/>
      <w:r w:rsidRPr="00571D16">
        <w:rPr>
          <w:color w:val="000000"/>
          <w:sz w:val="24"/>
          <w:szCs w:val="24"/>
        </w:rPr>
        <w:t>ser-lhe-ão aplicadas as seguintes penalidades: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bCs/>
          <w:color w:val="000000"/>
          <w:sz w:val="24"/>
          <w:szCs w:val="24"/>
        </w:rPr>
        <w:t xml:space="preserve">a) </w:t>
      </w:r>
      <w:r w:rsidRPr="00571D16">
        <w:rPr>
          <w:color w:val="000000"/>
          <w:sz w:val="24"/>
          <w:szCs w:val="24"/>
        </w:rPr>
        <w:t>Advertência,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bCs/>
          <w:color w:val="000000"/>
          <w:sz w:val="24"/>
          <w:szCs w:val="24"/>
        </w:rPr>
        <w:t xml:space="preserve">b) </w:t>
      </w:r>
      <w:r w:rsidRPr="00571D16">
        <w:rPr>
          <w:color w:val="000000"/>
          <w:sz w:val="24"/>
          <w:szCs w:val="24"/>
        </w:rPr>
        <w:t>Multa de 5% (cinco por cento) sobre o valor da proposta,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"/>
        <w:ind w:left="0" w:firstLine="1134"/>
        <w:rPr>
          <w:color w:val="000000"/>
          <w:sz w:val="24"/>
          <w:szCs w:val="24"/>
        </w:rPr>
      </w:pPr>
      <w:r w:rsidRPr="00571D16">
        <w:rPr>
          <w:bCs/>
          <w:color w:val="000000"/>
          <w:sz w:val="24"/>
          <w:szCs w:val="24"/>
        </w:rPr>
        <w:t xml:space="preserve">c) </w:t>
      </w:r>
      <w:r w:rsidRPr="00571D16">
        <w:rPr>
          <w:color w:val="000000"/>
          <w:sz w:val="24"/>
          <w:szCs w:val="24"/>
        </w:rPr>
        <w:t xml:space="preserve">Suspensão temporária do direito de participação em licitação e impedimento de contratar com a Administração, pelo período de </w:t>
      </w:r>
      <w:proofErr w:type="gramStart"/>
      <w:r w:rsidRPr="00571D16">
        <w:rPr>
          <w:color w:val="000000"/>
          <w:sz w:val="24"/>
          <w:szCs w:val="24"/>
        </w:rPr>
        <w:t>2</w:t>
      </w:r>
      <w:proofErr w:type="gramEnd"/>
      <w:r w:rsidRPr="00571D16">
        <w:rPr>
          <w:color w:val="000000"/>
          <w:sz w:val="24"/>
          <w:szCs w:val="24"/>
        </w:rPr>
        <w:t xml:space="preserve"> (dois) anos,</w:t>
      </w:r>
    </w:p>
    <w:p w:rsidR="003819D9" w:rsidRPr="00571D16" w:rsidRDefault="003819D9" w:rsidP="003819D9">
      <w:pPr>
        <w:pStyle w:val="Recuodecorpodetexto"/>
        <w:ind w:left="0" w:firstLine="851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Recuodecorpodetexto2"/>
        <w:ind w:left="0" w:firstLine="1134"/>
        <w:rPr>
          <w:b w:val="0"/>
          <w:color w:val="000000"/>
          <w:sz w:val="24"/>
          <w:szCs w:val="24"/>
        </w:rPr>
      </w:pPr>
      <w:r w:rsidRPr="00571D16">
        <w:rPr>
          <w:b w:val="0"/>
          <w:bCs w:val="0"/>
          <w:color w:val="000000"/>
          <w:sz w:val="24"/>
          <w:szCs w:val="24"/>
        </w:rPr>
        <w:t xml:space="preserve">d) </w:t>
      </w:r>
      <w:r w:rsidRPr="00571D16">
        <w:rPr>
          <w:b w:val="0"/>
          <w:color w:val="000000"/>
          <w:sz w:val="24"/>
          <w:szCs w:val="24"/>
        </w:rPr>
        <w:t>Declaração de Inidoneidade para licitar ou contratar com a Administração Pública,</w:t>
      </w:r>
    </w:p>
    <w:p w:rsidR="003819D9" w:rsidRPr="00571D16" w:rsidRDefault="003819D9" w:rsidP="003819D9">
      <w:pPr>
        <w:pStyle w:val="Recuodecorpodetexto2"/>
        <w:ind w:left="0" w:firstLine="851"/>
        <w:rPr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semFormatao"/>
        <w:ind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571D16">
        <w:rPr>
          <w:rFonts w:ascii="Times New Roman" w:hAnsi="Times New Roman"/>
          <w:color w:val="000000"/>
          <w:sz w:val="24"/>
          <w:szCs w:val="24"/>
        </w:rPr>
        <w:t xml:space="preserve">11.2 – Havendo necessidade de aplicações de sanções à </w:t>
      </w:r>
      <w:r w:rsidRPr="00571D16">
        <w:rPr>
          <w:rFonts w:ascii="Times New Roman" w:hAnsi="Times New Roman"/>
          <w:b/>
          <w:bCs/>
          <w:color w:val="000000"/>
          <w:sz w:val="24"/>
          <w:szCs w:val="24"/>
        </w:rPr>
        <w:t>CONTRATADA</w:t>
      </w:r>
      <w:r w:rsidRPr="00571D16">
        <w:rPr>
          <w:rFonts w:ascii="Times New Roman" w:hAnsi="Times New Roman"/>
          <w:color w:val="000000"/>
          <w:sz w:val="24"/>
          <w:szCs w:val="24"/>
        </w:rPr>
        <w:t xml:space="preserve">, estas serão precedidas de competente processo administrativo, à qual lhe será segurado </w:t>
      </w:r>
      <w:proofErr w:type="gramStart"/>
      <w:r w:rsidRPr="00571D16">
        <w:rPr>
          <w:rFonts w:ascii="Times New Roman" w:hAnsi="Times New Roman"/>
          <w:color w:val="000000"/>
          <w:sz w:val="24"/>
          <w:szCs w:val="24"/>
        </w:rPr>
        <w:t>o contraditório e Ampla defesa</w:t>
      </w:r>
      <w:proofErr w:type="gramEnd"/>
      <w:r w:rsidRPr="00571D16">
        <w:rPr>
          <w:rFonts w:ascii="Times New Roman" w:hAnsi="Times New Roman"/>
          <w:color w:val="000000"/>
          <w:sz w:val="24"/>
          <w:szCs w:val="24"/>
        </w:rPr>
        <w:t>.</w:t>
      </w:r>
    </w:p>
    <w:p w:rsidR="003819D9" w:rsidRPr="00571D16" w:rsidRDefault="003819D9" w:rsidP="003819D9">
      <w:pPr>
        <w:pStyle w:val="Recuodecorpodetexto2"/>
        <w:ind w:left="0" w:firstLine="851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DÉCIMA SEGUNDA – DA RESCISÃO CONTRATUAL: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12.1 - A inexecução total ou parcial do contrato ensejará sua rescisão, com as </w:t>
      </w:r>
      <w:proofErr w:type="spellStart"/>
      <w:r w:rsidRPr="00571D16">
        <w:rPr>
          <w:sz w:val="24"/>
          <w:szCs w:val="24"/>
        </w:rPr>
        <w:t>conseqüências</w:t>
      </w:r>
      <w:proofErr w:type="spellEnd"/>
      <w:r w:rsidRPr="00571D16">
        <w:rPr>
          <w:sz w:val="24"/>
          <w:szCs w:val="24"/>
        </w:rPr>
        <w:t xml:space="preserve"> contratuais previstas na Lei Nº 8.666/93 e neste Edital. </w:t>
      </w: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12.2 - Constituem motivos para rescisão do contrato: </w:t>
      </w:r>
    </w:p>
    <w:p w:rsidR="003819D9" w:rsidRPr="00571D16" w:rsidRDefault="003819D9" w:rsidP="003819D9">
      <w:pPr>
        <w:spacing w:before="40" w:after="20"/>
        <w:ind w:firstLine="709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12.2.1 - o não cumprimento das cláusulas contratuais e prazos;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12.2.2 - o cumprimento irregular das cláusulas contratuais e prazos;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12.2.3 - a lentidão do seu cumprimento, levando 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a comprovar a impossibilidade da conclusão da execução do serviço, nos prazos estipulados referentes ao objeto desta Licitação.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12.2.4 - o atraso injustificado no início do serviço; </w:t>
      </w: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12.2.5 - a paralisação da execução do contrato, sem justa causa e sem prévia comunicação e autorização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12.2.6 – o cometimento reiterado de faltas na sua execução anotadas na forma do parágrafo 1º do artigo 67 da Lei Nº 8.666/93;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lastRenderedPageBreak/>
        <w:t xml:space="preserve">12.2.7 – a alteração social ou modificação da finalidade ou da estrutura da contratada prejudique a execução do contrato;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12.2.8 - razões de interesse do serviço público, de alta relevância e amplo conhecimento, justificáveis e determinantes pela máxima autoridade da esfera administrativa a que está subordinado 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e exaradas no processo administrativo a que se refere o contrato;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>12.2.9</w:t>
      </w:r>
      <w:proofErr w:type="gramStart"/>
      <w:r w:rsidRPr="00571D16">
        <w:rPr>
          <w:sz w:val="24"/>
          <w:szCs w:val="24"/>
        </w:rPr>
        <w:t xml:space="preserve">  </w:t>
      </w:r>
      <w:proofErr w:type="gramEnd"/>
      <w:r w:rsidRPr="00571D16">
        <w:rPr>
          <w:sz w:val="24"/>
          <w:szCs w:val="24"/>
        </w:rPr>
        <w:t xml:space="preserve">- a supressão, por parte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 dos serviços, acarretando modificação do valor inicial do contrato além do limite de 25% (vinte e cinco por cento);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12.2.10 - os casos de rescisão contratual serão formalmente motivados nos autos do processo, assegurado o contraditório e a ampla defesa. </w:t>
      </w:r>
    </w:p>
    <w:p w:rsidR="003819D9" w:rsidRPr="00571D16" w:rsidRDefault="003819D9" w:rsidP="003819D9">
      <w:pPr>
        <w:spacing w:before="40" w:after="20"/>
        <w:ind w:firstLine="709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12.3 - A rescisão poderá ser: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12.3.1 - determinada por ato unilateral e escrita do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12.3.2 - amigável, por acordo entre as partes, reduzida a termo, desde que haja conveniência para o </w:t>
      </w:r>
      <w:r>
        <w:rPr>
          <w:b/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12.3.3 - judicial, nos termos da legislação. </w:t>
      </w:r>
    </w:p>
    <w:p w:rsidR="003819D9" w:rsidRPr="00571D16" w:rsidRDefault="003819D9" w:rsidP="003819D9">
      <w:pPr>
        <w:spacing w:before="40" w:after="20"/>
        <w:ind w:firstLine="709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12.4 - A rescisão administrativa ou amigável deverá ser precedida de relatório e fundamentada do Ordenador de despesa da </w:t>
      </w:r>
      <w:proofErr w:type="spellStart"/>
      <w:r>
        <w:rPr>
          <w:sz w:val="24"/>
          <w:szCs w:val="24"/>
        </w:rPr>
        <w:t>xxxxx</w:t>
      </w:r>
      <w:proofErr w:type="spellEnd"/>
      <w:r w:rsidRPr="00571D16">
        <w:rPr>
          <w:sz w:val="24"/>
          <w:szCs w:val="24"/>
        </w:rPr>
        <w:t>.</w:t>
      </w:r>
    </w:p>
    <w:p w:rsidR="003819D9" w:rsidRPr="00571D16" w:rsidRDefault="003819D9" w:rsidP="003819D9">
      <w:pPr>
        <w:spacing w:before="40" w:after="20"/>
        <w:ind w:firstLine="709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>12.5 - No caso de haver rescisão motivada pelo que se expressa no subitem 12.2.8 e 12.2.9,</w:t>
      </w:r>
      <w:proofErr w:type="gramStart"/>
      <w:r w:rsidRPr="00571D16">
        <w:rPr>
          <w:sz w:val="24"/>
          <w:szCs w:val="24"/>
        </w:rPr>
        <w:t xml:space="preserve">  </w:t>
      </w:r>
      <w:proofErr w:type="gramEnd"/>
      <w:r w:rsidRPr="00571D16">
        <w:rPr>
          <w:sz w:val="24"/>
          <w:szCs w:val="24"/>
        </w:rPr>
        <w:t xml:space="preserve">desta Cláusula, a licitante vencedora será ressarcida dos prejuízos regularmente comprovados, que houver sofrido, tendo, ainda, direito a: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12.5.1 – pagamento devido pela execução do contrato até a data da rescisão; </w:t>
      </w:r>
    </w:p>
    <w:p w:rsidR="003819D9" w:rsidRPr="00571D16" w:rsidRDefault="003819D9" w:rsidP="003819D9">
      <w:pPr>
        <w:spacing w:before="40" w:after="20"/>
        <w:ind w:firstLine="720"/>
        <w:jc w:val="both"/>
        <w:rPr>
          <w:sz w:val="24"/>
          <w:szCs w:val="24"/>
        </w:rPr>
      </w:pPr>
    </w:p>
    <w:p w:rsidR="003819D9" w:rsidRPr="00571D16" w:rsidRDefault="003819D9" w:rsidP="003819D9">
      <w:pPr>
        <w:spacing w:before="40" w:after="20"/>
        <w:ind w:firstLine="1134"/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12.5.2 – pagamento do custo da desmobilização, desde que devidamente comprovado. </w:t>
      </w:r>
    </w:p>
    <w:p w:rsidR="003819D9" w:rsidRPr="00571D16" w:rsidRDefault="003819D9" w:rsidP="003819D9">
      <w:pPr>
        <w:pStyle w:val="TextosemFormata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semFormatao"/>
        <w:ind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571D16">
        <w:rPr>
          <w:rFonts w:ascii="Times New Roman" w:hAnsi="Times New Roman"/>
          <w:color w:val="000000"/>
          <w:sz w:val="24"/>
          <w:szCs w:val="24"/>
        </w:rPr>
        <w:t>12.6 – Havendo a rescisão do presente contrato, esta se processará de conformidade com as disposições dos artigos 77, 78, 79 e 80, da Lei nº 8.666, de 21 de junho de 1993.</w:t>
      </w:r>
    </w:p>
    <w:p w:rsidR="003819D9" w:rsidRPr="00571D16" w:rsidRDefault="003819D9" w:rsidP="003819D9">
      <w:pPr>
        <w:pStyle w:val="TextosemFormata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pStyle w:val="TextosemFormatao"/>
        <w:ind w:firstLine="1134"/>
        <w:jc w:val="both"/>
        <w:rPr>
          <w:rFonts w:ascii="Times New Roman" w:hAnsi="Times New Roman"/>
          <w:color w:val="000000"/>
          <w:sz w:val="24"/>
          <w:szCs w:val="24"/>
        </w:rPr>
      </w:pPr>
      <w:r w:rsidRPr="00571D16">
        <w:rPr>
          <w:rFonts w:ascii="Times New Roman" w:hAnsi="Times New Roman"/>
          <w:color w:val="000000"/>
          <w:sz w:val="24"/>
          <w:szCs w:val="24"/>
        </w:rPr>
        <w:t xml:space="preserve">12.7 – A </w:t>
      </w:r>
      <w:r w:rsidRPr="00571D16">
        <w:rPr>
          <w:rFonts w:ascii="Times New Roman" w:hAnsi="Times New Roman"/>
          <w:b/>
          <w:color w:val="000000"/>
          <w:sz w:val="24"/>
          <w:szCs w:val="24"/>
        </w:rPr>
        <w:t>CONTRATADA</w:t>
      </w:r>
      <w:r w:rsidRPr="00571D16">
        <w:rPr>
          <w:rFonts w:ascii="Times New Roman" w:hAnsi="Times New Roman"/>
          <w:color w:val="000000"/>
          <w:sz w:val="24"/>
          <w:szCs w:val="24"/>
        </w:rPr>
        <w:t xml:space="preserve">, reconhece, em caso de rescisão contratual, os direitos do </w:t>
      </w:r>
      <w:r>
        <w:rPr>
          <w:rFonts w:ascii="Times New Roman" w:hAnsi="Times New Roman"/>
          <w:b/>
          <w:color w:val="000000"/>
          <w:sz w:val="24"/>
          <w:szCs w:val="24"/>
        </w:rPr>
        <w:t>LICITADO</w:t>
      </w:r>
      <w:r w:rsidRPr="00571D16">
        <w:rPr>
          <w:rFonts w:ascii="Times New Roman" w:hAnsi="Times New Roman"/>
          <w:color w:val="000000"/>
          <w:sz w:val="24"/>
          <w:szCs w:val="24"/>
        </w:rPr>
        <w:t>, na forma preconizada no art. 55, IX, c/c art. 77, da Lei nº 8.666/93.</w:t>
      </w:r>
    </w:p>
    <w:p w:rsidR="003819D9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1134"/>
        <w:jc w:val="both"/>
        <w:rPr>
          <w:b/>
          <w:color w:val="000000"/>
          <w:sz w:val="24"/>
          <w:szCs w:val="24"/>
          <w:u w:val="single"/>
        </w:rPr>
      </w:pPr>
      <w:r w:rsidRPr="00571D16">
        <w:rPr>
          <w:b/>
          <w:color w:val="000000"/>
          <w:sz w:val="24"/>
          <w:szCs w:val="24"/>
          <w:u w:val="single"/>
        </w:rPr>
        <w:t>CLÁUSULA DÉCIMA TERCEIRA – DO FORO:</w:t>
      </w:r>
    </w:p>
    <w:p w:rsidR="003819D9" w:rsidRPr="00571D16" w:rsidRDefault="003819D9" w:rsidP="003819D9">
      <w:pPr>
        <w:ind w:firstLine="851"/>
        <w:jc w:val="both"/>
        <w:rPr>
          <w:b/>
          <w:color w:val="000000"/>
          <w:sz w:val="24"/>
          <w:szCs w:val="24"/>
          <w:u w:val="single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13.1. As questões e/ou dúvidas oriundas do presente, serão discutidas, quando esgotadas as possibilidades na esfera administrativa, no Foro da Comarca de </w:t>
      </w:r>
      <w:proofErr w:type="spellStart"/>
      <w:r w:rsidRPr="00571D16">
        <w:rPr>
          <w:color w:val="000000"/>
          <w:sz w:val="24"/>
          <w:szCs w:val="24"/>
        </w:rPr>
        <w:t>xxxxxx</w:t>
      </w:r>
      <w:proofErr w:type="spellEnd"/>
      <w:r w:rsidRPr="00571D16">
        <w:rPr>
          <w:color w:val="000000"/>
          <w:sz w:val="24"/>
          <w:szCs w:val="24"/>
        </w:rPr>
        <w:t xml:space="preserve"> (</w:t>
      </w:r>
      <w:proofErr w:type="spellStart"/>
      <w:r w:rsidRPr="00571D16">
        <w:rPr>
          <w:color w:val="000000"/>
          <w:sz w:val="24"/>
          <w:szCs w:val="24"/>
        </w:rPr>
        <w:t>xxx</w:t>
      </w:r>
      <w:proofErr w:type="spellEnd"/>
      <w:r w:rsidRPr="00571D16">
        <w:rPr>
          <w:color w:val="000000"/>
          <w:sz w:val="24"/>
          <w:szCs w:val="24"/>
        </w:rPr>
        <w:t>), com renúncia de qualquer outro, por mais privilegiado que seja.</w:t>
      </w:r>
    </w:p>
    <w:p w:rsidR="003819D9" w:rsidRPr="00571D16" w:rsidRDefault="003819D9" w:rsidP="003819D9">
      <w:pPr>
        <w:ind w:firstLine="851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firstLine="1134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13.2. E assim por estarem justos e contratados, lavram, datam e assinam, juntamente com as testemunhas abaixo, em </w:t>
      </w:r>
      <w:proofErr w:type="gramStart"/>
      <w:r w:rsidRPr="00571D16">
        <w:rPr>
          <w:color w:val="000000"/>
          <w:sz w:val="24"/>
          <w:szCs w:val="24"/>
        </w:rPr>
        <w:t>4</w:t>
      </w:r>
      <w:proofErr w:type="gramEnd"/>
      <w:r w:rsidRPr="00571D16">
        <w:rPr>
          <w:color w:val="000000"/>
          <w:sz w:val="24"/>
          <w:szCs w:val="24"/>
        </w:rPr>
        <w:t xml:space="preserve"> (quatro) vias de igual teor e forma, obrigando-se por si e seus sucessores a </w:t>
      </w:r>
      <w:proofErr w:type="spellStart"/>
      <w:r w:rsidRPr="00571D16">
        <w:rPr>
          <w:color w:val="000000"/>
          <w:sz w:val="24"/>
          <w:szCs w:val="24"/>
        </w:rPr>
        <w:t>cumprI-lo</w:t>
      </w:r>
      <w:proofErr w:type="spellEnd"/>
      <w:r w:rsidRPr="00571D16">
        <w:rPr>
          <w:color w:val="000000"/>
          <w:sz w:val="24"/>
          <w:szCs w:val="24"/>
        </w:rPr>
        <w:t xml:space="preserve"> em todos os seus termos.</w:t>
      </w:r>
    </w:p>
    <w:p w:rsidR="003819D9" w:rsidRPr="00571D16" w:rsidRDefault="003819D9" w:rsidP="003819D9">
      <w:pPr>
        <w:ind w:left="993"/>
        <w:jc w:val="both"/>
        <w:rPr>
          <w:color w:val="000000"/>
          <w:sz w:val="24"/>
          <w:szCs w:val="24"/>
        </w:rPr>
      </w:pPr>
    </w:p>
    <w:p w:rsidR="002C30C7" w:rsidRPr="005E4D77" w:rsidRDefault="002C30C7" w:rsidP="002C30C7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Celso Ramos/SC</w:t>
      </w:r>
      <w:proofErr w:type="gramStart"/>
      <w:r>
        <w:rPr>
          <w:color w:val="000000"/>
          <w:sz w:val="24"/>
          <w:szCs w:val="24"/>
        </w:rPr>
        <w:t>, ...</w:t>
      </w:r>
      <w:proofErr w:type="gramEnd"/>
      <w:r>
        <w:rPr>
          <w:color w:val="000000"/>
          <w:sz w:val="24"/>
          <w:szCs w:val="24"/>
        </w:rPr>
        <w:t>.............................2016.</w:t>
      </w:r>
    </w:p>
    <w:p w:rsidR="003819D9" w:rsidRPr="00571D16" w:rsidRDefault="003819D9" w:rsidP="003819D9">
      <w:pPr>
        <w:ind w:left="993"/>
        <w:jc w:val="both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left="993"/>
        <w:jc w:val="center"/>
        <w:rPr>
          <w:b/>
          <w:color w:val="000000"/>
          <w:sz w:val="24"/>
          <w:szCs w:val="24"/>
        </w:rPr>
      </w:pPr>
    </w:p>
    <w:p w:rsidR="003819D9" w:rsidRPr="00571D16" w:rsidRDefault="003819D9" w:rsidP="003819D9">
      <w:pPr>
        <w:ind w:left="99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LICITADO</w:t>
      </w:r>
      <w:r w:rsidRPr="00571D16">
        <w:rPr>
          <w:b/>
          <w:color w:val="000000"/>
          <w:sz w:val="24"/>
          <w:szCs w:val="24"/>
        </w:rPr>
        <w:t xml:space="preserve"> DE XXXXXXX</w:t>
      </w:r>
    </w:p>
    <w:p w:rsidR="003819D9" w:rsidRPr="00571D16" w:rsidRDefault="003819D9" w:rsidP="003819D9">
      <w:pPr>
        <w:ind w:left="993"/>
        <w:jc w:val="center"/>
        <w:rPr>
          <w:color w:val="000000"/>
          <w:sz w:val="24"/>
          <w:szCs w:val="24"/>
        </w:rPr>
      </w:pPr>
      <w:proofErr w:type="spellStart"/>
      <w:proofErr w:type="gramStart"/>
      <w:r w:rsidRPr="00571D16">
        <w:rPr>
          <w:b/>
          <w:color w:val="000000"/>
          <w:sz w:val="24"/>
          <w:szCs w:val="24"/>
        </w:rPr>
        <w:t>xxxxxxxxx</w:t>
      </w:r>
      <w:proofErr w:type="spellEnd"/>
      <w:proofErr w:type="gramEnd"/>
      <w:r w:rsidRPr="00571D16">
        <w:rPr>
          <w:b/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x</w:t>
      </w:r>
    </w:p>
    <w:p w:rsidR="003819D9" w:rsidRPr="00571D16" w:rsidRDefault="003819D9" w:rsidP="003819D9">
      <w:pPr>
        <w:ind w:left="993"/>
        <w:jc w:val="center"/>
        <w:rPr>
          <w:color w:val="000000"/>
          <w:sz w:val="24"/>
          <w:szCs w:val="24"/>
        </w:rPr>
      </w:pPr>
    </w:p>
    <w:p w:rsidR="003819D9" w:rsidRPr="00571D16" w:rsidRDefault="003819D9" w:rsidP="003819D9">
      <w:pPr>
        <w:ind w:left="993"/>
        <w:jc w:val="center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__________________________</w:t>
      </w:r>
    </w:p>
    <w:p w:rsidR="003819D9" w:rsidRPr="00571D16" w:rsidRDefault="003819D9" w:rsidP="003819D9">
      <w:pPr>
        <w:pStyle w:val="Ttulo2"/>
        <w:ind w:left="993"/>
        <w:jc w:val="center"/>
        <w:rPr>
          <w:color w:val="000000"/>
          <w:szCs w:val="24"/>
        </w:rPr>
      </w:pPr>
      <w:r w:rsidRPr="00571D16">
        <w:rPr>
          <w:color w:val="000000"/>
          <w:szCs w:val="24"/>
        </w:rPr>
        <w:t>CONTRATADA</w:t>
      </w:r>
    </w:p>
    <w:p w:rsidR="003819D9" w:rsidRPr="00571D16" w:rsidRDefault="003819D9" w:rsidP="003819D9">
      <w:pPr>
        <w:ind w:left="993"/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>Testemunhas:</w:t>
      </w:r>
    </w:p>
    <w:tbl>
      <w:tblPr>
        <w:tblW w:w="8830" w:type="dxa"/>
        <w:jc w:val="center"/>
        <w:tblInd w:w="2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93"/>
        <w:gridCol w:w="4537"/>
      </w:tblGrid>
      <w:tr w:rsidR="003819D9" w:rsidRPr="00571D16" w:rsidTr="000740B7">
        <w:trPr>
          <w:jc w:val="center"/>
        </w:trPr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9D9" w:rsidRPr="00571D16" w:rsidRDefault="003819D9" w:rsidP="000740B7">
            <w:pPr>
              <w:ind w:left="993"/>
              <w:jc w:val="both"/>
              <w:rPr>
                <w:color w:val="000000"/>
                <w:sz w:val="24"/>
                <w:szCs w:val="24"/>
              </w:rPr>
            </w:pPr>
          </w:p>
          <w:p w:rsidR="003819D9" w:rsidRPr="00571D16" w:rsidRDefault="003819D9" w:rsidP="000740B7">
            <w:pPr>
              <w:ind w:left="298"/>
              <w:jc w:val="both"/>
              <w:rPr>
                <w:color w:val="000000"/>
                <w:sz w:val="24"/>
                <w:szCs w:val="24"/>
              </w:rPr>
            </w:pPr>
            <w:r w:rsidRPr="00571D16">
              <w:rPr>
                <w:color w:val="000000"/>
                <w:sz w:val="24"/>
                <w:szCs w:val="24"/>
              </w:rPr>
              <w:t>______________________________</w:t>
            </w:r>
          </w:p>
          <w:p w:rsidR="003819D9" w:rsidRPr="00571D16" w:rsidRDefault="003819D9" w:rsidP="000740B7">
            <w:pPr>
              <w:ind w:left="298"/>
              <w:jc w:val="both"/>
              <w:rPr>
                <w:color w:val="000000"/>
                <w:sz w:val="24"/>
                <w:szCs w:val="24"/>
              </w:rPr>
            </w:pPr>
            <w:r w:rsidRPr="00571D16">
              <w:rPr>
                <w:color w:val="000000"/>
                <w:sz w:val="24"/>
                <w:szCs w:val="24"/>
              </w:rPr>
              <w:t>Nome:</w:t>
            </w:r>
          </w:p>
          <w:p w:rsidR="003819D9" w:rsidRPr="00571D16" w:rsidRDefault="003819D9" w:rsidP="000740B7">
            <w:pPr>
              <w:ind w:left="298"/>
              <w:jc w:val="both"/>
              <w:rPr>
                <w:color w:val="000000"/>
                <w:sz w:val="24"/>
                <w:szCs w:val="24"/>
              </w:rPr>
            </w:pPr>
            <w:r w:rsidRPr="00571D16">
              <w:rPr>
                <w:color w:val="000000"/>
                <w:sz w:val="24"/>
                <w:szCs w:val="24"/>
              </w:rPr>
              <w:t>CIC/FPF: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9D9" w:rsidRPr="00571D16" w:rsidRDefault="003819D9" w:rsidP="000740B7">
            <w:pPr>
              <w:ind w:left="993"/>
              <w:jc w:val="both"/>
              <w:rPr>
                <w:color w:val="000000"/>
                <w:sz w:val="24"/>
                <w:szCs w:val="24"/>
              </w:rPr>
            </w:pPr>
          </w:p>
          <w:p w:rsidR="003819D9" w:rsidRPr="00571D16" w:rsidRDefault="003819D9" w:rsidP="000740B7">
            <w:pPr>
              <w:jc w:val="both"/>
              <w:rPr>
                <w:color w:val="000000"/>
                <w:sz w:val="24"/>
                <w:szCs w:val="24"/>
              </w:rPr>
            </w:pPr>
            <w:r w:rsidRPr="00571D16">
              <w:rPr>
                <w:color w:val="000000"/>
                <w:sz w:val="24"/>
                <w:szCs w:val="24"/>
              </w:rPr>
              <w:t>______________________________</w:t>
            </w:r>
          </w:p>
          <w:p w:rsidR="003819D9" w:rsidRPr="00571D16" w:rsidRDefault="003819D9" w:rsidP="000740B7">
            <w:pPr>
              <w:jc w:val="both"/>
              <w:rPr>
                <w:color w:val="000000"/>
                <w:sz w:val="24"/>
                <w:szCs w:val="24"/>
              </w:rPr>
            </w:pPr>
            <w:r w:rsidRPr="00571D16">
              <w:rPr>
                <w:color w:val="000000"/>
                <w:sz w:val="24"/>
                <w:szCs w:val="24"/>
              </w:rPr>
              <w:t>Nome:</w:t>
            </w:r>
          </w:p>
          <w:p w:rsidR="003819D9" w:rsidRPr="00571D16" w:rsidRDefault="003819D9" w:rsidP="000740B7">
            <w:pPr>
              <w:jc w:val="both"/>
              <w:rPr>
                <w:color w:val="000000"/>
                <w:sz w:val="24"/>
                <w:szCs w:val="24"/>
              </w:rPr>
            </w:pPr>
            <w:r w:rsidRPr="00571D16">
              <w:rPr>
                <w:color w:val="000000"/>
                <w:sz w:val="24"/>
                <w:szCs w:val="24"/>
              </w:rPr>
              <w:t>CIC/FPF:</w:t>
            </w:r>
          </w:p>
        </w:tc>
      </w:tr>
    </w:tbl>
    <w:p w:rsidR="003819D9" w:rsidRPr="00571D16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Pr="00571D16" w:rsidRDefault="003819D9" w:rsidP="003819D9">
      <w:pPr>
        <w:jc w:val="center"/>
        <w:rPr>
          <w:sz w:val="24"/>
          <w:szCs w:val="24"/>
        </w:rPr>
      </w:pP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3819D9" w:rsidRDefault="003819D9" w:rsidP="003819D9">
      <w:pPr>
        <w:pStyle w:val="texto1"/>
        <w:spacing w:before="0" w:beforeAutospacing="0" w:after="0" w:afterAutospacing="0" w:line="240" w:lineRule="auto"/>
        <w:ind w:firstLine="1134"/>
        <w:rPr>
          <w:rFonts w:ascii="Times New Roman" w:hAnsi="Times New Roman" w:cs="Times New Roman"/>
          <w:color w:val="000000"/>
          <w:sz w:val="24"/>
          <w:szCs w:val="24"/>
        </w:rPr>
      </w:pPr>
    </w:p>
    <w:p w:rsidR="002C30C7" w:rsidRDefault="002C30C7" w:rsidP="003819D9">
      <w:pPr>
        <w:pStyle w:val="Corpodetexto3"/>
        <w:jc w:val="center"/>
        <w:rPr>
          <w:b/>
          <w:bCs/>
          <w:sz w:val="28"/>
          <w:szCs w:val="28"/>
        </w:rPr>
      </w:pPr>
    </w:p>
    <w:p w:rsidR="002C30C7" w:rsidRDefault="002C30C7" w:rsidP="003819D9">
      <w:pPr>
        <w:pStyle w:val="Corpodetexto3"/>
        <w:jc w:val="center"/>
        <w:rPr>
          <w:b/>
          <w:bCs/>
          <w:sz w:val="28"/>
          <w:szCs w:val="28"/>
        </w:rPr>
      </w:pPr>
    </w:p>
    <w:p w:rsidR="002C30C7" w:rsidRDefault="002C30C7" w:rsidP="003819D9">
      <w:pPr>
        <w:pStyle w:val="Corpodetexto3"/>
        <w:jc w:val="center"/>
        <w:rPr>
          <w:b/>
          <w:bCs/>
          <w:sz w:val="28"/>
          <w:szCs w:val="28"/>
        </w:rPr>
      </w:pPr>
    </w:p>
    <w:p w:rsidR="002C30C7" w:rsidRDefault="002C30C7" w:rsidP="003819D9">
      <w:pPr>
        <w:pStyle w:val="Corpodetexto3"/>
        <w:jc w:val="center"/>
        <w:rPr>
          <w:b/>
          <w:bCs/>
          <w:sz w:val="28"/>
          <w:szCs w:val="28"/>
        </w:rPr>
      </w:pPr>
    </w:p>
    <w:p w:rsidR="002C30C7" w:rsidRDefault="002C30C7" w:rsidP="003819D9">
      <w:pPr>
        <w:pStyle w:val="Corpodetexto3"/>
        <w:jc w:val="center"/>
        <w:rPr>
          <w:b/>
          <w:bCs/>
          <w:sz w:val="28"/>
          <w:szCs w:val="28"/>
        </w:rPr>
      </w:pPr>
    </w:p>
    <w:p w:rsidR="002C30C7" w:rsidRDefault="002C30C7" w:rsidP="003819D9">
      <w:pPr>
        <w:pStyle w:val="Corpodetexto3"/>
        <w:jc w:val="center"/>
        <w:rPr>
          <w:b/>
          <w:bCs/>
          <w:sz w:val="28"/>
          <w:szCs w:val="28"/>
        </w:rPr>
      </w:pPr>
    </w:p>
    <w:p w:rsidR="003819D9" w:rsidRDefault="003819D9" w:rsidP="003819D9">
      <w:pPr>
        <w:pStyle w:val="Corpodetexto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ANEXO nº 06</w:t>
      </w:r>
    </w:p>
    <w:p w:rsidR="003819D9" w:rsidRDefault="003819D9" w:rsidP="003819D9">
      <w:pPr>
        <w:pStyle w:val="Corpodetexto3"/>
        <w:jc w:val="both"/>
        <w:rPr>
          <w:b/>
          <w:bCs/>
          <w:sz w:val="28"/>
          <w:szCs w:val="28"/>
        </w:rPr>
      </w:pPr>
    </w:p>
    <w:p w:rsidR="003819D9" w:rsidRPr="00571D16" w:rsidRDefault="003819D9" w:rsidP="003819D9">
      <w:pPr>
        <w:pStyle w:val="Corpodetexto3"/>
        <w:jc w:val="both"/>
        <w:rPr>
          <w:b/>
          <w:bCs/>
          <w:sz w:val="24"/>
          <w:szCs w:val="24"/>
        </w:rPr>
      </w:pPr>
      <w:r w:rsidRPr="00E15C9D">
        <w:rPr>
          <w:b/>
          <w:bCs/>
          <w:sz w:val="28"/>
          <w:szCs w:val="28"/>
        </w:rPr>
        <w:t>JUSTIFICATIVAS E EXPOSIÇÃO DE MOTIVOS PARA A CONTRATAÇÃO</w:t>
      </w:r>
      <w:r w:rsidRPr="00571D16">
        <w:rPr>
          <w:b/>
          <w:bCs/>
          <w:sz w:val="24"/>
          <w:szCs w:val="24"/>
        </w:rPr>
        <w:t>.</w:t>
      </w:r>
    </w:p>
    <w:p w:rsidR="003819D9" w:rsidRPr="00DF359F" w:rsidRDefault="003819D9" w:rsidP="003819D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DF359F">
        <w:rPr>
          <w:sz w:val="24"/>
          <w:szCs w:val="24"/>
        </w:rPr>
        <w:t xml:space="preserve"> O </w:t>
      </w:r>
      <w:r>
        <w:rPr>
          <w:sz w:val="24"/>
          <w:szCs w:val="24"/>
        </w:rPr>
        <w:t>LICITADO</w:t>
      </w:r>
      <w:r w:rsidRPr="00DF359F">
        <w:rPr>
          <w:sz w:val="24"/>
          <w:szCs w:val="24"/>
        </w:rPr>
        <w:t xml:space="preserve"> de </w:t>
      </w:r>
      <w:r w:rsidRPr="00DF359F">
        <w:rPr>
          <w:color w:val="FF0000"/>
          <w:sz w:val="24"/>
          <w:szCs w:val="24"/>
        </w:rPr>
        <w:t>XXXXXXXXX</w:t>
      </w:r>
      <w:r>
        <w:rPr>
          <w:color w:val="FF0000"/>
          <w:sz w:val="24"/>
          <w:szCs w:val="24"/>
        </w:rPr>
        <w:t xml:space="preserve"> </w:t>
      </w:r>
      <w:r w:rsidRPr="00DF359F">
        <w:rPr>
          <w:sz w:val="24"/>
          <w:szCs w:val="24"/>
        </w:rPr>
        <w:t>é conhecedor que de acordo com a Constituição Federal nos termos do art. 201, §º 11, da CF/88 (</w:t>
      </w:r>
      <w:r w:rsidRPr="00DF359F">
        <w:rPr>
          <w:i/>
          <w:iCs/>
          <w:sz w:val="24"/>
          <w:szCs w:val="24"/>
        </w:rPr>
        <w:t xml:space="preserve">Os ganhos habituais do empregado, a qualquer título, serão incorporados ao salário para efeito de contribuição previdenciária e </w:t>
      </w:r>
      <w:proofErr w:type="spellStart"/>
      <w:r w:rsidRPr="00DF359F">
        <w:rPr>
          <w:i/>
          <w:iCs/>
          <w:sz w:val="24"/>
          <w:szCs w:val="24"/>
        </w:rPr>
        <w:t>conseqüente</w:t>
      </w:r>
      <w:proofErr w:type="spellEnd"/>
      <w:r w:rsidRPr="00DF359F">
        <w:rPr>
          <w:i/>
          <w:iCs/>
          <w:sz w:val="24"/>
          <w:szCs w:val="24"/>
        </w:rPr>
        <w:t xml:space="preserve"> repercussão em benefícios, nos casos e na forma da lei</w:t>
      </w:r>
      <w:r w:rsidRPr="00DF359F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que </w:t>
      </w:r>
      <w:r w:rsidRPr="00DF359F">
        <w:rPr>
          <w:sz w:val="24"/>
          <w:szCs w:val="24"/>
        </w:rPr>
        <w:t>somente as parcelas incorporáveis ao salário do servidor é que devem sofrer a incidência da contribuição previdenciária.</w:t>
      </w:r>
    </w:p>
    <w:p w:rsidR="003819D9" w:rsidRPr="00DF359F" w:rsidRDefault="003819D9" w:rsidP="003819D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Dess</w:t>
      </w:r>
      <w:r w:rsidRPr="00DF359F">
        <w:rPr>
          <w:sz w:val="24"/>
          <w:szCs w:val="24"/>
        </w:rPr>
        <w:t>a forma, tem</w:t>
      </w:r>
      <w:r>
        <w:rPr>
          <w:sz w:val="24"/>
          <w:szCs w:val="24"/>
        </w:rPr>
        <w:t>os</w:t>
      </w:r>
      <w:r w:rsidRPr="00DF359F">
        <w:rPr>
          <w:sz w:val="24"/>
          <w:szCs w:val="24"/>
        </w:rPr>
        <w:t xml:space="preserve"> conhecimento de que </w:t>
      </w:r>
      <w:r>
        <w:rPr>
          <w:sz w:val="24"/>
          <w:szCs w:val="24"/>
        </w:rPr>
        <w:t xml:space="preserve">as verbas indenizatórias, </w:t>
      </w:r>
      <w:r w:rsidRPr="00DF359F">
        <w:rPr>
          <w:sz w:val="24"/>
          <w:szCs w:val="24"/>
        </w:rPr>
        <w:t>de acordo com</w:t>
      </w:r>
      <w:proofErr w:type="gramStart"/>
      <w:r>
        <w:rPr>
          <w:sz w:val="24"/>
          <w:szCs w:val="24"/>
        </w:rPr>
        <w:t xml:space="preserve"> </w:t>
      </w:r>
      <w:r w:rsidRPr="00DF359F">
        <w:rPr>
          <w:sz w:val="24"/>
          <w:szCs w:val="24"/>
        </w:rPr>
        <w:t xml:space="preserve"> </w:t>
      </w:r>
      <w:proofErr w:type="gramEnd"/>
      <w:r w:rsidRPr="00DF359F">
        <w:rPr>
          <w:sz w:val="24"/>
          <w:szCs w:val="24"/>
        </w:rPr>
        <w:t>recentes decisões judiciais</w:t>
      </w:r>
      <w:r>
        <w:rPr>
          <w:sz w:val="24"/>
          <w:szCs w:val="24"/>
        </w:rPr>
        <w:t>,</w:t>
      </w:r>
      <w:r w:rsidRPr="00DF359F">
        <w:rPr>
          <w:sz w:val="24"/>
          <w:szCs w:val="24"/>
        </w:rPr>
        <w:t xml:space="preserve"> não há incidência de contribuição social.</w:t>
      </w:r>
    </w:p>
    <w:p w:rsidR="003819D9" w:rsidRPr="00DF359F" w:rsidRDefault="003819D9" w:rsidP="003819D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DF359F">
        <w:rPr>
          <w:sz w:val="24"/>
          <w:szCs w:val="24"/>
        </w:rPr>
        <w:t xml:space="preserve">Por isso, é bem que certo que </w:t>
      </w:r>
      <w:r>
        <w:rPr>
          <w:sz w:val="24"/>
          <w:szCs w:val="24"/>
        </w:rPr>
        <w:t>o Licitado</w:t>
      </w:r>
      <w:r w:rsidRPr="00DF359F">
        <w:rPr>
          <w:sz w:val="24"/>
          <w:szCs w:val="24"/>
        </w:rPr>
        <w:t xml:space="preserve"> tem recursos a recuperar junto aos pagamentos de INSS sobre o </w:t>
      </w:r>
      <w:r>
        <w:rPr>
          <w:sz w:val="24"/>
          <w:szCs w:val="24"/>
        </w:rPr>
        <w:t>as verbas indenizatórias</w:t>
      </w:r>
      <w:r w:rsidRPr="00DF359F">
        <w:rPr>
          <w:sz w:val="24"/>
          <w:szCs w:val="24"/>
        </w:rPr>
        <w:t>.</w:t>
      </w:r>
    </w:p>
    <w:p w:rsidR="003819D9" w:rsidRDefault="003819D9" w:rsidP="003819D9">
      <w:pPr>
        <w:jc w:val="both"/>
        <w:rPr>
          <w:color w:val="000000"/>
          <w:sz w:val="24"/>
          <w:szCs w:val="24"/>
        </w:rPr>
      </w:pPr>
      <w:r w:rsidRPr="00DF359F">
        <w:rPr>
          <w:color w:val="000000"/>
          <w:sz w:val="24"/>
          <w:szCs w:val="24"/>
        </w:rPr>
        <w:t xml:space="preserve">                    Desde então, o INSS não tomou nenhuma medida para devolver os recursos recebidos indevidamente.</w:t>
      </w:r>
    </w:p>
    <w:p w:rsidR="003819D9" w:rsidRPr="00BF5179" w:rsidRDefault="003819D9" w:rsidP="003819D9">
      <w:pPr>
        <w:ind w:firstLine="1134"/>
        <w:jc w:val="both"/>
        <w:rPr>
          <w:sz w:val="24"/>
          <w:szCs w:val="24"/>
        </w:rPr>
      </w:pPr>
      <w:r w:rsidRPr="008B63BB">
        <w:rPr>
          <w:sz w:val="24"/>
          <w:szCs w:val="24"/>
        </w:rPr>
        <w:t xml:space="preserve"> A mesma preocupação acontece com a alíquota do RAT</w:t>
      </w:r>
      <w:r w:rsidRPr="00BF517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visto </w:t>
      </w:r>
      <w:r w:rsidRPr="00BF5179">
        <w:rPr>
          <w:sz w:val="24"/>
          <w:szCs w:val="24"/>
        </w:rPr>
        <w:t xml:space="preserve">que legislador federal determinou o enquadramento da alíquota RAT – Riscos Ambientais no Trabalho – pela atividade econômica preponderante da empresa, conforme o disposto no artigo 202 do Decreto nº 6.042 de 12/02/2007 e Instrução Normativa 1.080/10, artigo 72, §1º, inciso I, “c” e “d”, e não de forma generalizada, como é o caso do </w:t>
      </w:r>
      <w:r>
        <w:rPr>
          <w:sz w:val="24"/>
          <w:szCs w:val="24"/>
        </w:rPr>
        <w:t>LICITADO</w:t>
      </w:r>
      <w:r w:rsidRPr="00BF5179">
        <w:rPr>
          <w:sz w:val="24"/>
          <w:szCs w:val="24"/>
        </w:rPr>
        <w:t>, que embora exerça atividades de administração pública, tem como preponderância outras atividades consideradas na classificação de risco leve, ou seja, podendo-se aplicar a alíquota de 1% (um por cento) ao RAT (Riscos Ambientais no Trabalho).</w:t>
      </w:r>
    </w:p>
    <w:p w:rsidR="003819D9" w:rsidRPr="00BF5179" w:rsidRDefault="003819D9" w:rsidP="003819D9">
      <w:pPr>
        <w:spacing w:line="276" w:lineRule="auto"/>
        <w:jc w:val="both"/>
        <w:rPr>
          <w:sz w:val="24"/>
          <w:szCs w:val="24"/>
        </w:rPr>
      </w:pPr>
      <w:r w:rsidRPr="00BF5179">
        <w:rPr>
          <w:sz w:val="24"/>
          <w:szCs w:val="24"/>
        </w:rPr>
        <w:t xml:space="preserve">                    Dessa forma, o </w:t>
      </w:r>
      <w:r>
        <w:rPr>
          <w:sz w:val="24"/>
          <w:szCs w:val="24"/>
        </w:rPr>
        <w:t>LICITADO</w:t>
      </w:r>
      <w:r w:rsidRPr="00BF5179">
        <w:rPr>
          <w:sz w:val="24"/>
          <w:szCs w:val="24"/>
        </w:rPr>
        <w:t xml:space="preserve"> tem conhecimento de que as verbas indenizatórias, de acordo com recentes decisões judiciais, não há incidência de contribuição social e a alíquota praticada para o recolhimento do RAT está em desacordo com os preceitos legais, já que seu recolhimento é superior ao devido.</w:t>
      </w:r>
    </w:p>
    <w:p w:rsidR="003819D9" w:rsidRPr="00BF5179" w:rsidRDefault="003819D9" w:rsidP="003819D9">
      <w:pPr>
        <w:spacing w:line="276" w:lineRule="auto"/>
        <w:jc w:val="both"/>
        <w:rPr>
          <w:sz w:val="24"/>
          <w:szCs w:val="24"/>
        </w:rPr>
      </w:pPr>
      <w:r w:rsidRPr="00BF5179">
        <w:rPr>
          <w:sz w:val="24"/>
          <w:szCs w:val="24"/>
        </w:rPr>
        <w:t xml:space="preserve">                    Por isso, é evidente que o </w:t>
      </w:r>
      <w:r>
        <w:rPr>
          <w:sz w:val="24"/>
          <w:szCs w:val="24"/>
        </w:rPr>
        <w:t>LICITADO</w:t>
      </w:r>
      <w:r w:rsidRPr="00BF5179">
        <w:rPr>
          <w:sz w:val="24"/>
          <w:szCs w:val="24"/>
        </w:rPr>
        <w:t xml:space="preserve"> tem recursos a recuperar junto INSS.                     Desde então, o INSS não tomou nenhuma medida para devolver os recursos recebidos indevidamente.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Desse modo, é </w:t>
      </w:r>
      <w:r w:rsidRPr="00571D16">
        <w:rPr>
          <w:color w:val="000000"/>
          <w:sz w:val="24"/>
          <w:szCs w:val="24"/>
        </w:rPr>
        <w:t xml:space="preserve">muito possível que o </w:t>
      </w:r>
      <w:r>
        <w:rPr>
          <w:color w:val="000000"/>
          <w:sz w:val="24"/>
          <w:szCs w:val="24"/>
        </w:rPr>
        <w:t>LICITADO</w:t>
      </w:r>
      <w:r w:rsidRPr="00571D16">
        <w:rPr>
          <w:color w:val="000000"/>
          <w:sz w:val="24"/>
          <w:szCs w:val="24"/>
        </w:rPr>
        <w:t xml:space="preserve"> detenha Dinheiros Públicos a recuperar junto ao instituto. Todavia não há nos quadros de servidores do </w:t>
      </w:r>
      <w:proofErr w:type="gramStart"/>
      <w:r>
        <w:rPr>
          <w:color w:val="000000"/>
          <w:sz w:val="24"/>
          <w:szCs w:val="24"/>
        </w:rPr>
        <w:t>LICITADO</w:t>
      </w:r>
      <w:r w:rsidRPr="00571D16">
        <w:rPr>
          <w:color w:val="000000"/>
          <w:sz w:val="24"/>
          <w:szCs w:val="24"/>
        </w:rPr>
        <w:t xml:space="preserve"> profissionais ou técnicos que possam efetuar tal procedimento, primeiro</w:t>
      </w:r>
      <w:proofErr w:type="gramEnd"/>
      <w:r w:rsidRPr="00571D16">
        <w:rPr>
          <w:color w:val="000000"/>
          <w:sz w:val="24"/>
          <w:szCs w:val="24"/>
        </w:rPr>
        <w:t xml:space="preserve"> porque não é uma atividade fim, e sim atividade mei</w:t>
      </w:r>
      <w:r>
        <w:rPr>
          <w:color w:val="000000"/>
          <w:sz w:val="24"/>
          <w:szCs w:val="24"/>
        </w:rPr>
        <w:t>o, segundo, porque todo o contex</w:t>
      </w:r>
      <w:r w:rsidRPr="00571D16">
        <w:rPr>
          <w:color w:val="000000"/>
          <w:sz w:val="24"/>
          <w:szCs w:val="24"/>
        </w:rPr>
        <w:t>to é uma mescla de técnico e jurídico, envolvendo pelo menos quat</w:t>
      </w:r>
      <w:r>
        <w:rPr>
          <w:color w:val="000000"/>
          <w:sz w:val="24"/>
          <w:szCs w:val="24"/>
        </w:rPr>
        <w:t xml:space="preserve">ro setores da Assembleia: </w:t>
      </w:r>
      <w:r w:rsidRPr="00571D16">
        <w:rPr>
          <w:color w:val="000000"/>
          <w:sz w:val="24"/>
          <w:szCs w:val="24"/>
        </w:rPr>
        <w:t>Jurídico, Contabilida</w:t>
      </w:r>
      <w:r>
        <w:rPr>
          <w:color w:val="000000"/>
          <w:sz w:val="24"/>
          <w:szCs w:val="24"/>
        </w:rPr>
        <w:t xml:space="preserve">de, Setor de Pessoal e Finanças, além do que o corpo </w:t>
      </w:r>
      <w:r>
        <w:rPr>
          <w:color w:val="000000"/>
          <w:sz w:val="24"/>
          <w:szCs w:val="24"/>
        </w:rPr>
        <w:lastRenderedPageBreak/>
        <w:t>técnico existente já está sobrecarregado de afazeres administrativos e jurídicos e não dispõe de todo tempo e de todo o conhecimento para a realização do objeto.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</w:t>
      </w:r>
      <w:r>
        <w:rPr>
          <w:color w:val="000000"/>
          <w:sz w:val="24"/>
          <w:szCs w:val="24"/>
        </w:rPr>
        <w:t>Sabendo</w:t>
      </w:r>
      <w:r w:rsidRPr="00571D16">
        <w:rPr>
          <w:color w:val="000000"/>
          <w:sz w:val="24"/>
          <w:szCs w:val="24"/>
        </w:rPr>
        <w:t xml:space="preserve"> da sua complexidade,</w:t>
      </w:r>
      <w:r>
        <w:rPr>
          <w:color w:val="000000"/>
          <w:sz w:val="24"/>
          <w:szCs w:val="24"/>
        </w:rPr>
        <w:t xml:space="preserve"> mas reconhecendo a importância e o dever de zelar pela receita do LICITADO, inclusive na Lei de Responsabilidade Fiscal,</w:t>
      </w:r>
      <w:r w:rsidRPr="00571D16">
        <w:rPr>
          <w:color w:val="000000"/>
          <w:sz w:val="24"/>
          <w:szCs w:val="24"/>
        </w:rPr>
        <w:t xml:space="preserve"> sobreveio então a decisão de </w:t>
      </w:r>
      <w:proofErr w:type="gramStart"/>
      <w:r w:rsidRPr="00571D16">
        <w:rPr>
          <w:color w:val="000000"/>
          <w:sz w:val="24"/>
          <w:szCs w:val="24"/>
        </w:rPr>
        <w:t>proceder o</w:t>
      </w:r>
      <w:proofErr w:type="gramEnd"/>
      <w:r w:rsidRPr="00571D16">
        <w:rPr>
          <w:color w:val="000000"/>
          <w:sz w:val="24"/>
          <w:szCs w:val="24"/>
        </w:rPr>
        <w:t xml:space="preserve"> presente certame a fim de selecionar empresas </w:t>
      </w:r>
      <w:r>
        <w:rPr>
          <w:color w:val="000000"/>
          <w:sz w:val="24"/>
          <w:szCs w:val="24"/>
        </w:rPr>
        <w:t xml:space="preserve">especializadas </w:t>
      </w:r>
      <w:r w:rsidRPr="00571D16">
        <w:rPr>
          <w:color w:val="000000"/>
          <w:sz w:val="24"/>
          <w:szCs w:val="24"/>
        </w:rPr>
        <w:t>e de notório conhecimento intelectual para que proceda com as devidas avaliações, justificativas e acompanhamentos.</w:t>
      </w:r>
    </w:p>
    <w:p w:rsidR="003819D9" w:rsidRPr="00571D16" w:rsidRDefault="003819D9" w:rsidP="003819D9">
      <w:pPr>
        <w:jc w:val="both"/>
        <w:rPr>
          <w:color w:val="000000"/>
          <w:sz w:val="24"/>
          <w:szCs w:val="24"/>
        </w:rPr>
      </w:pPr>
      <w:r w:rsidRPr="00571D16">
        <w:rPr>
          <w:color w:val="000000"/>
          <w:sz w:val="24"/>
          <w:szCs w:val="24"/>
        </w:rPr>
        <w:t xml:space="preserve"> </w:t>
      </w:r>
    </w:p>
    <w:p w:rsidR="003819D9" w:rsidRPr="00571D16" w:rsidRDefault="003819D9" w:rsidP="003819D9">
      <w:pPr>
        <w:pStyle w:val="Ttulo6"/>
        <w:rPr>
          <w:b/>
          <w:szCs w:val="24"/>
        </w:rPr>
      </w:pPr>
      <w:r w:rsidRPr="00571D16">
        <w:rPr>
          <w:b/>
          <w:szCs w:val="24"/>
        </w:rPr>
        <w:t>DETALHAMENTO DO OBJETO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71D16">
        <w:rPr>
          <w:sz w:val="24"/>
          <w:szCs w:val="24"/>
        </w:rPr>
        <w:t xml:space="preserve">A Administração do </w:t>
      </w:r>
      <w:r>
        <w:rPr>
          <w:sz w:val="24"/>
          <w:szCs w:val="24"/>
        </w:rPr>
        <w:t>LICITADO</w:t>
      </w:r>
      <w:r w:rsidRPr="00571D16">
        <w:rPr>
          <w:sz w:val="24"/>
          <w:szCs w:val="24"/>
        </w:rPr>
        <w:t xml:space="preserve">, apresenta uma grande necessidade de contratar serviços especializados na área supra descrita para efetuar levantamentos de dados, auditá-los, apontar com precisão os possíveis valores pagos indevidamente e </w:t>
      </w:r>
      <w:proofErr w:type="spellStart"/>
      <w:r w:rsidRPr="00571D16">
        <w:rPr>
          <w:sz w:val="24"/>
          <w:szCs w:val="24"/>
        </w:rPr>
        <w:t>conseqüentemente</w:t>
      </w:r>
      <w:proofErr w:type="spellEnd"/>
      <w:r w:rsidRPr="00571D16">
        <w:rPr>
          <w:sz w:val="24"/>
          <w:szCs w:val="24"/>
        </w:rPr>
        <w:t xml:space="preserve"> proceder </w:t>
      </w:r>
      <w:proofErr w:type="gramStart"/>
      <w:r w:rsidRPr="00571D16">
        <w:rPr>
          <w:sz w:val="24"/>
          <w:szCs w:val="24"/>
        </w:rPr>
        <w:t>a</w:t>
      </w:r>
      <w:proofErr w:type="gramEnd"/>
      <w:r w:rsidRPr="00571D16">
        <w:rPr>
          <w:sz w:val="24"/>
          <w:szCs w:val="24"/>
        </w:rPr>
        <w:t xml:space="preserve"> compensação com tributos da mesma esp</w:t>
      </w:r>
      <w:r>
        <w:rPr>
          <w:sz w:val="24"/>
          <w:szCs w:val="24"/>
        </w:rPr>
        <w:t xml:space="preserve">écie, em que a Assembleia paga </w:t>
      </w:r>
      <w:r w:rsidRPr="00571D16">
        <w:rPr>
          <w:sz w:val="24"/>
          <w:szCs w:val="24"/>
        </w:rPr>
        <w:t>mensalmente ao Instituto Nacional de Seguro Social – INSS.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  <w:r w:rsidRPr="00571D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</w:t>
      </w:r>
      <w:r w:rsidRPr="00571D16">
        <w:rPr>
          <w:sz w:val="24"/>
          <w:szCs w:val="24"/>
        </w:rPr>
        <w:t>Portanto, para atender todas essas demandas é ab</w:t>
      </w:r>
      <w:r>
        <w:rPr>
          <w:sz w:val="24"/>
          <w:szCs w:val="24"/>
        </w:rPr>
        <w:t>solutamente necessário ao LICITADO</w:t>
      </w:r>
      <w:r w:rsidRPr="00571D16">
        <w:rPr>
          <w:sz w:val="24"/>
          <w:szCs w:val="24"/>
        </w:rPr>
        <w:t xml:space="preserve"> dispor de serviços técnicos profissionais capacitados nas diversas áreas que compreendem o complexo sistema de compensação. No </w:t>
      </w:r>
      <w:r>
        <w:rPr>
          <w:sz w:val="24"/>
          <w:szCs w:val="24"/>
        </w:rPr>
        <w:t>quadro que se segue são apresentadas</w:t>
      </w:r>
      <w:r w:rsidRPr="00571D16">
        <w:rPr>
          <w:sz w:val="24"/>
          <w:szCs w:val="24"/>
        </w:rPr>
        <w:t xml:space="preserve"> as atividades que deverão atender às necessidades presentes e futuras da instituição. Logo a seguir é apresentado um perfil detalhado de cada atividade descrevendo as capacitações específicas desejáveis e as atividades que irão exercer para cada função.</w:t>
      </w:r>
      <w:r>
        <w:rPr>
          <w:sz w:val="24"/>
          <w:szCs w:val="24"/>
        </w:rPr>
        <w:t xml:space="preserve"> Este Perfil-Cronograma deverá subsidiar a elaboração do Edital notadamente no desembolso dos valores a serem despendidos pelo LICITADO no pagamento da prestação de serviços </w:t>
      </w: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jc w:val="both"/>
        <w:rPr>
          <w:sz w:val="24"/>
          <w:szCs w:val="24"/>
        </w:rPr>
      </w:pPr>
    </w:p>
    <w:p w:rsidR="003819D9" w:rsidRPr="00571D16" w:rsidRDefault="003819D9" w:rsidP="003819D9">
      <w:pPr>
        <w:jc w:val="both"/>
        <w:rPr>
          <w:bCs/>
          <w:sz w:val="24"/>
          <w:szCs w:val="24"/>
        </w:rPr>
      </w:pPr>
      <w:r w:rsidRPr="00571D16">
        <w:rPr>
          <w:b/>
          <w:bCs/>
          <w:sz w:val="24"/>
          <w:szCs w:val="24"/>
        </w:rPr>
        <w:t>DAS ATIVIDADES / DESCRIÇÃO DOS SERVIÇOS</w:t>
      </w:r>
      <w:r w:rsidRPr="00571D16">
        <w:rPr>
          <w:bCs/>
          <w:sz w:val="24"/>
          <w:szCs w:val="24"/>
        </w:rPr>
        <w:t xml:space="preserve">: </w:t>
      </w:r>
    </w:p>
    <w:p w:rsidR="003819D9" w:rsidRPr="00571D16" w:rsidRDefault="003819D9" w:rsidP="003819D9">
      <w:pPr>
        <w:pStyle w:val="Corpodetexto2"/>
        <w:spacing w:line="240" w:lineRule="auto"/>
        <w:rPr>
          <w:b/>
          <w:bCs/>
          <w:i/>
          <w:iCs/>
          <w:sz w:val="24"/>
          <w:szCs w:val="24"/>
        </w:rPr>
      </w:pPr>
    </w:p>
    <w:p w:rsidR="003819D9" w:rsidRPr="00571D16" w:rsidRDefault="003819D9" w:rsidP="003819D9">
      <w:pPr>
        <w:ind w:firstLine="851"/>
        <w:jc w:val="both"/>
        <w:rPr>
          <w:sz w:val="24"/>
          <w:szCs w:val="24"/>
        </w:rPr>
      </w:pPr>
    </w:p>
    <w:p w:rsidR="003819D9" w:rsidRPr="00FE2CCF" w:rsidRDefault="003819D9" w:rsidP="003819D9">
      <w:pPr>
        <w:numPr>
          <w:ilvl w:val="0"/>
          <w:numId w:val="4"/>
        </w:numPr>
        <w:spacing w:before="40" w:after="20"/>
        <w:ind w:left="1418"/>
        <w:jc w:val="both"/>
        <w:rPr>
          <w:rFonts w:ascii="TimesNewRoman" w:hAnsi="TimesNewRoman"/>
          <w:b/>
          <w:sz w:val="24"/>
          <w:szCs w:val="24"/>
        </w:rPr>
      </w:pPr>
      <w:r w:rsidRPr="00FE2CCF">
        <w:rPr>
          <w:rFonts w:ascii="TimesNewRoman" w:hAnsi="TimesNewRoman"/>
          <w:b/>
          <w:sz w:val="24"/>
          <w:szCs w:val="24"/>
        </w:rPr>
        <w:t>Da Avaliação, Levantamento e Compensação:</w:t>
      </w:r>
    </w:p>
    <w:p w:rsidR="003819D9" w:rsidRPr="00FE2CCF" w:rsidRDefault="003819D9" w:rsidP="003819D9">
      <w:pPr>
        <w:spacing w:before="40" w:after="20"/>
        <w:ind w:left="1418"/>
        <w:jc w:val="both"/>
        <w:rPr>
          <w:rFonts w:ascii="TimesNewRoman" w:hAnsi="TimesNewRoman"/>
          <w:b/>
          <w:sz w:val="24"/>
          <w:szCs w:val="24"/>
        </w:rPr>
      </w:pP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 w:rsidRPr="001C7C35">
        <w:rPr>
          <w:szCs w:val="24"/>
        </w:rPr>
        <w:t>Efetuar pesquisa junto aos setores de Recursos que identifiquem se houve o recolhimento de contribuições previdenciárias incidente sobre verbas indenizatórias;</w:t>
      </w: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szCs w:val="24"/>
        </w:rPr>
      </w:pPr>
      <w:proofErr w:type="gramStart"/>
      <w:r w:rsidRPr="001C7C35">
        <w:rPr>
          <w:szCs w:val="24"/>
        </w:rPr>
        <w:t>avaliar</w:t>
      </w:r>
      <w:proofErr w:type="gramEnd"/>
      <w:r w:rsidRPr="001C7C35">
        <w:rPr>
          <w:szCs w:val="24"/>
        </w:rPr>
        <w:t xml:space="preserve"> possível redução tributária referente à contribuição denominada RAT (Riscos Ambientais do Trabalho); </w:t>
      </w: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 w:rsidRPr="001C7C35">
        <w:rPr>
          <w:szCs w:val="24"/>
        </w:rPr>
        <w:t xml:space="preserve"> </w:t>
      </w:r>
      <w:proofErr w:type="gramStart"/>
      <w:r w:rsidRPr="001C7C35">
        <w:rPr>
          <w:bCs/>
          <w:szCs w:val="24"/>
        </w:rPr>
        <w:t>prestar</w:t>
      </w:r>
      <w:proofErr w:type="gramEnd"/>
      <w:r w:rsidRPr="001C7C35">
        <w:rPr>
          <w:bCs/>
          <w:szCs w:val="24"/>
        </w:rPr>
        <w:t xml:space="preserve"> serviços de levantamento dos valores pagos pela LICITADA ao INSS</w:t>
      </w:r>
      <w:r>
        <w:rPr>
          <w:bCs/>
          <w:szCs w:val="24"/>
        </w:rPr>
        <w:t xml:space="preserve"> </w:t>
      </w:r>
      <w:r w:rsidRPr="001C7C35">
        <w:rPr>
          <w:bCs/>
          <w:szCs w:val="24"/>
        </w:rPr>
        <w:t>e, após, atualizá-los</w:t>
      </w:r>
      <w:r w:rsidRPr="001C7C35">
        <w:rPr>
          <w:b/>
          <w:bCs/>
          <w:szCs w:val="24"/>
        </w:rPr>
        <w:t>;</w:t>
      </w:r>
    </w:p>
    <w:p w:rsidR="003819D9" w:rsidRPr="001C7C35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proofErr w:type="gramStart"/>
      <w:r w:rsidRPr="001C7C35">
        <w:rPr>
          <w:szCs w:val="24"/>
        </w:rPr>
        <w:t>apontar</w:t>
      </w:r>
      <w:proofErr w:type="gramEnd"/>
      <w:r w:rsidRPr="001C7C35">
        <w:rPr>
          <w:szCs w:val="24"/>
        </w:rPr>
        <w:t xml:space="preserve"> os períodos ainda recuperáveis com a devida </w:t>
      </w:r>
      <w:r w:rsidRPr="001C7C35">
        <w:rPr>
          <w:bCs/>
          <w:szCs w:val="24"/>
        </w:rPr>
        <w:t>elaboração técnica de cálculo dos dados levantados detalhando os valores mês a mês com a devida correção pelos índices oficiais;</w:t>
      </w:r>
    </w:p>
    <w:p w:rsidR="003819D9" w:rsidRPr="00766371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>
        <w:rPr>
          <w:szCs w:val="24"/>
        </w:rPr>
        <w:t>Orientar</w:t>
      </w:r>
      <w:r w:rsidRPr="001C7C35">
        <w:rPr>
          <w:szCs w:val="24"/>
        </w:rPr>
        <w:t xml:space="preserve"> a Execução da Compensação mensal no setor competente, acessando os respectivos Programas da SEFIP e CONECTIVIDADE SOCIAL da Caixa Econômica </w:t>
      </w:r>
      <w:r w:rsidRPr="001C7C35">
        <w:rPr>
          <w:szCs w:val="24"/>
        </w:rPr>
        <w:lastRenderedPageBreak/>
        <w:t>Federal a fim de informar os valores eventualmente compensados e a compensar nas suas respectivas competências, conforme o caso;</w:t>
      </w:r>
    </w:p>
    <w:p w:rsidR="003819D9" w:rsidRPr="00766371" w:rsidRDefault="003819D9" w:rsidP="003819D9">
      <w:pPr>
        <w:pStyle w:val="Corpodetexto2"/>
        <w:numPr>
          <w:ilvl w:val="0"/>
          <w:numId w:val="1"/>
        </w:numPr>
        <w:spacing w:line="240" w:lineRule="auto"/>
        <w:ind w:left="1418" w:hanging="425"/>
        <w:jc w:val="both"/>
        <w:rPr>
          <w:b/>
          <w:szCs w:val="24"/>
        </w:rPr>
      </w:pPr>
      <w:r>
        <w:rPr>
          <w:szCs w:val="24"/>
        </w:rPr>
        <w:t xml:space="preserve">Orientar a retificação das </w:t>
      </w:r>
      <w:proofErr w:type="spellStart"/>
      <w:r>
        <w:rPr>
          <w:szCs w:val="24"/>
        </w:rPr>
        <w:t>Gfips</w:t>
      </w:r>
      <w:proofErr w:type="spellEnd"/>
      <w:r>
        <w:rPr>
          <w:szCs w:val="24"/>
        </w:rPr>
        <w:t xml:space="preserve"> dos períodos compensados</w:t>
      </w:r>
    </w:p>
    <w:p w:rsidR="003819D9" w:rsidRPr="00FE2CCF" w:rsidRDefault="003819D9" w:rsidP="003819D9">
      <w:pPr>
        <w:spacing w:before="40" w:after="20"/>
        <w:ind w:left="1418"/>
        <w:jc w:val="both"/>
        <w:rPr>
          <w:rFonts w:ascii="TimesNewRoman" w:hAnsi="TimesNewRoman"/>
          <w:b/>
          <w:sz w:val="24"/>
          <w:szCs w:val="24"/>
        </w:rPr>
      </w:pPr>
    </w:p>
    <w:p w:rsidR="003819D9" w:rsidRPr="00FE2CCF" w:rsidRDefault="003819D9" w:rsidP="003819D9">
      <w:pPr>
        <w:numPr>
          <w:ilvl w:val="0"/>
          <w:numId w:val="5"/>
        </w:numPr>
        <w:spacing w:after="120" w:line="276" w:lineRule="auto"/>
        <w:ind w:left="1418"/>
        <w:jc w:val="both"/>
        <w:rPr>
          <w:rFonts w:ascii="TimesNewRoman" w:hAnsi="TimesNewRoman"/>
          <w:b/>
          <w:color w:val="FF0000"/>
          <w:sz w:val="24"/>
          <w:szCs w:val="24"/>
        </w:rPr>
      </w:pPr>
      <w:r w:rsidRPr="00FE2CCF">
        <w:rPr>
          <w:rFonts w:ascii="TimesNewRoman" w:hAnsi="TimesNewRoman"/>
          <w:b/>
          <w:sz w:val="24"/>
          <w:szCs w:val="24"/>
        </w:rPr>
        <w:t xml:space="preserve">Do ingresso das ações judiciais competentes: </w:t>
      </w:r>
    </w:p>
    <w:p w:rsidR="003819D9" w:rsidRPr="00FE2CCF" w:rsidRDefault="003819D9" w:rsidP="003819D9">
      <w:pPr>
        <w:numPr>
          <w:ilvl w:val="0"/>
          <w:numId w:val="6"/>
        </w:numPr>
        <w:spacing w:after="120" w:line="276" w:lineRule="auto"/>
        <w:ind w:left="1418"/>
        <w:jc w:val="both"/>
        <w:rPr>
          <w:rFonts w:ascii="TimesNewRoman" w:hAnsi="TimesNewRoman"/>
          <w:b/>
          <w:color w:val="FF0000"/>
          <w:sz w:val="24"/>
          <w:szCs w:val="24"/>
        </w:rPr>
      </w:pPr>
      <w:proofErr w:type="gramStart"/>
      <w:r w:rsidRPr="00FE2CCF">
        <w:rPr>
          <w:rFonts w:ascii="TimesNewRoman" w:hAnsi="TimesNewRoman"/>
          <w:b/>
          <w:color w:val="FF0000"/>
          <w:sz w:val="24"/>
          <w:szCs w:val="24"/>
        </w:rPr>
        <w:t>a</w:t>
      </w:r>
      <w:r w:rsidRPr="00FE2CCF">
        <w:rPr>
          <w:rFonts w:ascii="TimesNewRoman" w:hAnsi="TimesNewRoman"/>
          <w:color w:val="FF0000"/>
          <w:sz w:val="24"/>
          <w:szCs w:val="24"/>
        </w:rPr>
        <w:t>poiar</w:t>
      </w:r>
      <w:proofErr w:type="gramEnd"/>
      <w:r w:rsidRPr="00FE2CCF">
        <w:rPr>
          <w:rFonts w:ascii="TimesNewRoman" w:hAnsi="TimesNewRoman"/>
          <w:color w:val="FF0000"/>
          <w:sz w:val="24"/>
          <w:szCs w:val="24"/>
        </w:rPr>
        <w:t xml:space="preserve"> ou ingressar (a depender da Procuradoria/assessoria) </w:t>
      </w:r>
      <w:r w:rsidRPr="00FE2CCF">
        <w:rPr>
          <w:rFonts w:ascii="TimesNewRoman" w:hAnsi="TimesNewRoman"/>
          <w:sz w:val="24"/>
          <w:szCs w:val="24"/>
        </w:rPr>
        <w:t>com ações judiciais, no tocante a recuperação de contribuições previdenciárias recolhidas indevidamente sobre verbas indenizatórias, a fim de resguardar o</w:t>
      </w:r>
      <w:r w:rsidRPr="00FE2CCF">
        <w:rPr>
          <w:rFonts w:ascii="TimesNewRoman" w:hAnsi="TimesNewRoman"/>
          <w:b/>
          <w:sz w:val="24"/>
          <w:szCs w:val="24"/>
        </w:rPr>
        <w:t xml:space="preserve"> </w:t>
      </w:r>
      <w:r>
        <w:rPr>
          <w:rFonts w:ascii="TimesNewRoman" w:hAnsi="TimesNewRoman"/>
          <w:b/>
          <w:sz w:val="24"/>
          <w:szCs w:val="24"/>
        </w:rPr>
        <w:t>LICITADO</w:t>
      </w:r>
      <w:r w:rsidRPr="00FE2CCF">
        <w:rPr>
          <w:rFonts w:ascii="TimesNewRoman" w:hAnsi="TimesNewRoman"/>
          <w:b/>
          <w:sz w:val="24"/>
          <w:szCs w:val="24"/>
        </w:rPr>
        <w:t xml:space="preserve"> </w:t>
      </w:r>
      <w:r w:rsidRPr="00FE2CCF">
        <w:rPr>
          <w:rFonts w:ascii="TimesNewRoman" w:hAnsi="TimesNewRoman"/>
          <w:sz w:val="24"/>
          <w:szCs w:val="24"/>
        </w:rPr>
        <w:t xml:space="preserve">de inconvenientes. </w:t>
      </w:r>
    </w:p>
    <w:p w:rsidR="003819D9" w:rsidRPr="00FE2CCF" w:rsidRDefault="003819D9" w:rsidP="003819D9">
      <w:pPr>
        <w:numPr>
          <w:ilvl w:val="0"/>
          <w:numId w:val="6"/>
        </w:numPr>
        <w:spacing w:after="120" w:line="276" w:lineRule="auto"/>
        <w:ind w:left="1418"/>
        <w:jc w:val="both"/>
        <w:rPr>
          <w:rFonts w:ascii="TimesNewRoman" w:hAnsi="TimesNewRoman"/>
          <w:b/>
          <w:color w:val="FF0000"/>
          <w:sz w:val="24"/>
          <w:szCs w:val="24"/>
        </w:rPr>
      </w:pPr>
      <w:r w:rsidRPr="00FE2CCF">
        <w:rPr>
          <w:rFonts w:ascii="TimesNewRoman" w:hAnsi="TimesNewRoman"/>
          <w:sz w:val="24"/>
          <w:szCs w:val="24"/>
        </w:rPr>
        <w:t xml:space="preserve">Já em relação ao RAT (Riscos Ambientais do Trabalho), após a avaliação de possível redução tributária, </w:t>
      </w:r>
      <w:proofErr w:type="gramStart"/>
      <w:r w:rsidRPr="00FE2CCF">
        <w:rPr>
          <w:rFonts w:ascii="TimesNewRoman" w:hAnsi="TimesNewRoman"/>
          <w:color w:val="FF0000"/>
          <w:sz w:val="24"/>
          <w:szCs w:val="24"/>
        </w:rPr>
        <w:t>proceder o</w:t>
      </w:r>
      <w:proofErr w:type="gramEnd"/>
      <w:r w:rsidRPr="00FE2CCF">
        <w:rPr>
          <w:rFonts w:ascii="TimesNewRoman" w:hAnsi="TimesNewRoman"/>
          <w:color w:val="FF0000"/>
          <w:sz w:val="24"/>
          <w:szCs w:val="24"/>
        </w:rPr>
        <w:t xml:space="preserve"> ajuizamento da ação ou apoiar (a depender da Procuradoria/assessoria)</w:t>
      </w:r>
      <w:r w:rsidRPr="00FE2CCF">
        <w:rPr>
          <w:rFonts w:ascii="TimesNewRoman" w:hAnsi="TimesNewRoman"/>
          <w:sz w:val="24"/>
          <w:szCs w:val="24"/>
        </w:rPr>
        <w:t xml:space="preserve"> objetivando a readequação da alíquota praticada pelo </w:t>
      </w:r>
      <w:r>
        <w:rPr>
          <w:rFonts w:ascii="TimesNewRoman" w:hAnsi="TimesNewRoman"/>
          <w:sz w:val="24"/>
          <w:szCs w:val="24"/>
        </w:rPr>
        <w:t>LICITADO</w:t>
      </w:r>
      <w:r w:rsidRPr="00FE2CCF">
        <w:rPr>
          <w:rFonts w:ascii="TimesNewRoman" w:hAnsi="TimesNewRoman"/>
          <w:sz w:val="24"/>
          <w:szCs w:val="24"/>
        </w:rPr>
        <w:t xml:space="preserve"> de XXXXXX, de acordo com a atividade preponderante exercida, e, </w:t>
      </w:r>
      <w:proofErr w:type="spellStart"/>
      <w:r w:rsidRPr="00FE2CCF">
        <w:rPr>
          <w:rFonts w:ascii="TimesNewRoman" w:hAnsi="TimesNewRoman"/>
          <w:sz w:val="24"/>
          <w:szCs w:val="24"/>
        </w:rPr>
        <w:t>conseqüentemente</w:t>
      </w:r>
      <w:proofErr w:type="spellEnd"/>
      <w:r w:rsidRPr="00FE2CCF">
        <w:rPr>
          <w:rFonts w:ascii="TimesNewRoman" w:hAnsi="TimesNewRoman"/>
          <w:sz w:val="24"/>
          <w:szCs w:val="24"/>
        </w:rPr>
        <w:t xml:space="preserve">, a restituição do que já foi recolhido indevidamente nos últimos 5 (cinco) anos.  </w:t>
      </w:r>
    </w:p>
    <w:p w:rsidR="003819D9" w:rsidRDefault="003819D9" w:rsidP="003819D9">
      <w:pPr>
        <w:jc w:val="both"/>
        <w:rPr>
          <w:b/>
          <w:color w:val="FF0000"/>
          <w:sz w:val="24"/>
          <w:szCs w:val="24"/>
        </w:rPr>
      </w:pPr>
    </w:p>
    <w:p w:rsidR="003819D9" w:rsidRDefault="003819D9" w:rsidP="003819D9">
      <w:pPr>
        <w:jc w:val="both"/>
        <w:rPr>
          <w:b/>
          <w:color w:val="FF0000"/>
          <w:sz w:val="24"/>
          <w:szCs w:val="24"/>
        </w:rPr>
      </w:pPr>
    </w:p>
    <w:p w:rsidR="003819D9" w:rsidRPr="00402FE3" w:rsidRDefault="003819D9" w:rsidP="003819D9">
      <w:pPr>
        <w:jc w:val="both"/>
        <w:rPr>
          <w:b/>
          <w:color w:val="FF0000"/>
          <w:sz w:val="24"/>
          <w:szCs w:val="24"/>
        </w:rPr>
      </w:pPr>
    </w:p>
    <w:p w:rsidR="003819D9" w:rsidRDefault="003819D9" w:rsidP="003819D9">
      <w:pPr>
        <w:jc w:val="center"/>
        <w:rPr>
          <w:b/>
          <w:sz w:val="24"/>
          <w:szCs w:val="24"/>
        </w:rPr>
      </w:pPr>
    </w:p>
    <w:p w:rsidR="003819D9" w:rsidRDefault="003819D9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072463" w:rsidRDefault="00072463" w:rsidP="003819D9">
      <w:pPr>
        <w:jc w:val="center"/>
        <w:rPr>
          <w:b/>
          <w:sz w:val="24"/>
          <w:szCs w:val="24"/>
        </w:rPr>
      </w:pPr>
    </w:p>
    <w:p w:rsidR="003819D9" w:rsidRDefault="003819D9" w:rsidP="003819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</w:t>
      </w:r>
      <w:r w:rsidRPr="006A2445">
        <w:rPr>
          <w:b/>
          <w:sz w:val="24"/>
          <w:szCs w:val="24"/>
        </w:rPr>
        <w:t>XO Nº 07</w:t>
      </w:r>
    </w:p>
    <w:p w:rsidR="00072463" w:rsidRPr="0073797C" w:rsidRDefault="00072463" w:rsidP="0007246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PROCESSO LICITATÓRIO Nº 57/2016</w:t>
      </w:r>
    </w:p>
    <w:p w:rsidR="00072463" w:rsidRPr="0073797C" w:rsidRDefault="00072463" w:rsidP="00072463">
      <w:pPr>
        <w:spacing w:line="360" w:lineRule="auto"/>
        <w:jc w:val="center"/>
        <w:rPr>
          <w:rFonts w:ascii="Arial" w:hAnsi="Arial" w:cs="Arial"/>
          <w:b/>
        </w:rPr>
      </w:pPr>
      <w:r w:rsidRPr="0073797C">
        <w:rPr>
          <w:rFonts w:ascii="Arial" w:hAnsi="Arial" w:cs="Arial"/>
          <w:b/>
        </w:rPr>
        <w:t>PREGÃO PRESENCIAL</w:t>
      </w:r>
      <w:r w:rsidRPr="0073797C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</w:rPr>
        <w:t>Nº 39/2016</w:t>
      </w:r>
    </w:p>
    <w:p w:rsidR="00072463" w:rsidRPr="006A2445" w:rsidRDefault="00072463" w:rsidP="003819D9">
      <w:pPr>
        <w:jc w:val="center"/>
        <w:rPr>
          <w:b/>
          <w:sz w:val="24"/>
          <w:szCs w:val="24"/>
        </w:rPr>
      </w:pPr>
    </w:p>
    <w:p w:rsidR="003819D9" w:rsidRPr="006A2445" w:rsidRDefault="003819D9" w:rsidP="003819D9">
      <w:pPr>
        <w:jc w:val="center"/>
        <w:rPr>
          <w:b/>
          <w:sz w:val="24"/>
          <w:szCs w:val="24"/>
        </w:rPr>
      </w:pPr>
    </w:p>
    <w:p w:rsidR="003819D9" w:rsidRPr="006A2445" w:rsidRDefault="003819D9" w:rsidP="003819D9">
      <w:pPr>
        <w:jc w:val="center"/>
        <w:rPr>
          <w:rFonts w:ascii="Arial" w:hAnsi="Arial"/>
          <w:b/>
          <w:sz w:val="24"/>
          <w:szCs w:val="24"/>
        </w:rPr>
      </w:pPr>
      <w:r w:rsidRPr="006A2445">
        <w:rPr>
          <w:rFonts w:ascii="Arial" w:hAnsi="Arial"/>
          <w:b/>
          <w:sz w:val="24"/>
          <w:szCs w:val="24"/>
        </w:rPr>
        <w:t>Atestado de Visita Técnica</w:t>
      </w:r>
    </w:p>
    <w:p w:rsidR="003819D9" w:rsidRPr="006A2445" w:rsidRDefault="003819D9" w:rsidP="003819D9">
      <w:pPr>
        <w:rPr>
          <w:rFonts w:ascii="Arial" w:hAnsi="Arial"/>
          <w:b/>
          <w:sz w:val="24"/>
          <w:szCs w:val="24"/>
        </w:rPr>
      </w:pPr>
      <w:r w:rsidRPr="006A2445">
        <w:rPr>
          <w:rFonts w:ascii="Arial" w:hAnsi="Arial"/>
          <w:b/>
          <w:sz w:val="24"/>
          <w:szCs w:val="24"/>
        </w:rPr>
        <w:t> </w:t>
      </w:r>
    </w:p>
    <w:p w:rsidR="003819D9" w:rsidRPr="006A2445" w:rsidRDefault="003819D9" w:rsidP="003819D9">
      <w:pPr>
        <w:rPr>
          <w:rFonts w:ascii="Arial" w:hAnsi="Arial"/>
          <w:b/>
          <w:sz w:val="24"/>
          <w:szCs w:val="24"/>
        </w:rPr>
      </w:pPr>
      <w:r w:rsidRPr="006A2445">
        <w:rPr>
          <w:rFonts w:ascii="Arial" w:hAnsi="Arial"/>
          <w:b/>
          <w:sz w:val="24"/>
          <w:szCs w:val="24"/>
        </w:rPr>
        <w:t> </w:t>
      </w:r>
    </w:p>
    <w:p w:rsidR="003819D9" w:rsidRPr="006A2445" w:rsidRDefault="003819D9" w:rsidP="003819D9">
      <w:pP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 xml:space="preserve">A </w:t>
      </w:r>
      <w:proofErr w:type="spellStart"/>
      <w:r>
        <w:rPr>
          <w:rFonts w:ascii="Arial" w:hAnsi="Arial"/>
          <w:sz w:val="24"/>
          <w:szCs w:val="24"/>
        </w:rPr>
        <w:t>xxxxxxxxxxxx</w:t>
      </w:r>
      <w:proofErr w:type="spellEnd"/>
      <w:r w:rsidRPr="006A2445">
        <w:rPr>
          <w:rFonts w:ascii="Arial" w:hAnsi="Arial"/>
          <w:sz w:val="24"/>
          <w:szCs w:val="24"/>
        </w:rPr>
        <w:t xml:space="preserve"> DE </w:t>
      </w:r>
      <w:proofErr w:type="spellStart"/>
      <w:r w:rsidRPr="006A2445">
        <w:rPr>
          <w:rFonts w:ascii="Arial" w:hAnsi="Arial"/>
          <w:sz w:val="24"/>
          <w:szCs w:val="24"/>
        </w:rPr>
        <w:t>xxxxxxxxx</w:t>
      </w:r>
      <w:proofErr w:type="spellEnd"/>
      <w:r w:rsidRPr="006A2445">
        <w:rPr>
          <w:rFonts w:ascii="Arial" w:hAnsi="Arial"/>
          <w:b/>
          <w:sz w:val="24"/>
          <w:szCs w:val="24"/>
        </w:rPr>
        <w:t xml:space="preserve">, </w:t>
      </w:r>
      <w:r w:rsidRPr="006A2445">
        <w:rPr>
          <w:rFonts w:ascii="Arial" w:hAnsi="Arial"/>
          <w:sz w:val="24"/>
          <w:szCs w:val="24"/>
        </w:rPr>
        <w:t xml:space="preserve">através do seu representante legal, atesta para o fim específico de participação no processo licitatório de </w:t>
      </w:r>
      <w:r w:rsidRPr="006A2445">
        <w:rPr>
          <w:rFonts w:ascii="Arial" w:hAnsi="Arial"/>
          <w:b/>
          <w:sz w:val="24"/>
          <w:szCs w:val="24"/>
        </w:rPr>
        <w:t xml:space="preserve">PREGÃO PRESENCIAL n° </w:t>
      </w:r>
      <w:proofErr w:type="spellStart"/>
      <w:r w:rsidRPr="006A2445">
        <w:rPr>
          <w:rFonts w:ascii="Arial" w:hAnsi="Arial"/>
          <w:b/>
          <w:sz w:val="24"/>
          <w:szCs w:val="24"/>
        </w:rPr>
        <w:t>xxxxxxxx</w:t>
      </w:r>
      <w:proofErr w:type="spellEnd"/>
      <w:r w:rsidRPr="006A2445">
        <w:rPr>
          <w:rFonts w:ascii="Arial" w:hAnsi="Arial"/>
          <w:sz w:val="24"/>
          <w:szCs w:val="24"/>
        </w:rPr>
        <w:t>, que houve a visita técnica da empresa a seguir, nos seguintes termos:</w:t>
      </w:r>
    </w:p>
    <w:p w:rsidR="003819D9" w:rsidRPr="006A2445" w:rsidRDefault="003819D9" w:rsidP="003819D9">
      <w:pP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 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Razão social da licitante: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CNPJ: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 xml:space="preserve">Endereço: 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Representante</w:t>
      </w:r>
      <w:r w:rsidRPr="006A2445">
        <w:rPr>
          <w:rFonts w:ascii="Arial" w:hAnsi="Arial"/>
          <w:sz w:val="24"/>
          <w:szCs w:val="24"/>
        </w:rPr>
        <w:t xml:space="preserve"> Credenciado: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CPF: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Telefone: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E-mail: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Data da visita: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 xml:space="preserve">Horário da visita: </w:t>
      </w:r>
      <w:r w:rsidRPr="006A2445">
        <w:rPr>
          <w:rFonts w:ascii="Arial" w:hAnsi="Arial"/>
          <w:sz w:val="24"/>
          <w:szCs w:val="24"/>
        </w:rPr>
        <w:tab/>
      </w:r>
      <w:r w:rsidRPr="006A2445">
        <w:rPr>
          <w:rFonts w:ascii="Arial" w:hAnsi="Arial"/>
          <w:sz w:val="24"/>
          <w:szCs w:val="24"/>
        </w:rPr>
        <w:tab/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 xml:space="preserve">Local da visita: </w:t>
      </w:r>
    </w:p>
    <w:p w:rsidR="003819D9" w:rsidRPr="006A2445" w:rsidRDefault="003819D9" w:rsidP="003819D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 xml:space="preserve">Concedido o Atestado de Visita Técnica: </w:t>
      </w:r>
      <w:proofErr w:type="gramStart"/>
      <w:r w:rsidRPr="006A2445">
        <w:rPr>
          <w:rFonts w:ascii="Arial" w:hAnsi="Arial"/>
          <w:sz w:val="24"/>
          <w:szCs w:val="24"/>
        </w:rPr>
        <w:t xml:space="preserve">(   </w:t>
      </w:r>
      <w:proofErr w:type="gramEnd"/>
      <w:r w:rsidRPr="006A2445">
        <w:rPr>
          <w:rFonts w:ascii="Arial" w:hAnsi="Arial"/>
          <w:sz w:val="24"/>
          <w:szCs w:val="24"/>
        </w:rPr>
        <w:t>)Sim</w:t>
      </w:r>
      <w:r w:rsidRPr="006A2445">
        <w:rPr>
          <w:rFonts w:ascii="Arial" w:hAnsi="Arial"/>
          <w:sz w:val="24"/>
          <w:szCs w:val="24"/>
        </w:rPr>
        <w:tab/>
        <w:t>(   )Não</w:t>
      </w:r>
    </w:p>
    <w:p w:rsidR="003819D9" w:rsidRPr="006A2445" w:rsidRDefault="003819D9" w:rsidP="003819D9">
      <w:pP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 </w:t>
      </w:r>
    </w:p>
    <w:p w:rsidR="003819D9" w:rsidRPr="006A2445" w:rsidRDefault="003819D9" w:rsidP="003819D9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 xml:space="preserve">A empresa licitante acima, através do seu </w:t>
      </w:r>
      <w:r>
        <w:rPr>
          <w:rFonts w:ascii="Arial" w:hAnsi="Arial"/>
          <w:sz w:val="24"/>
          <w:szCs w:val="24"/>
        </w:rPr>
        <w:t>representante técnico</w:t>
      </w:r>
      <w:r w:rsidRPr="006A2445">
        <w:rPr>
          <w:rFonts w:ascii="Arial" w:hAnsi="Arial"/>
          <w:sz w:val="24"/>
          <w:szCs w:val="24"/>
        </w:rPr>
        <w:t xml:space="preserve">, </w:t>
      </w:r>
      <w:r w:rsidRPr="006A2445">
        <w:rPr>
          <w:rFonts w:ascii="Arial" w:hAnsi="Arial" w:cs="Arial"/>
          <w:sz w:val="24"/>
          <w:szCs w:val="24"/>
        </w:rPr>
        <w:t>efetu</w:t>
      </w:r>
      <w:r w:rsidR="002C30C7">
        <w:rPr>
          <w:rFonts w:ascii="Arial" w:hAnsi="Arial" w:cs="Arial"/>
          <w:sz w:val="24"/>
          <w:szCs w:val="24"/>
        </w:rPr>
        <w:t>ou vistoria nas dependências do Setor de Recursos Humanos</w:t>
      </w:r>
      <w:r w:rsidRPr="006A2445">
        <w:rPr>
          <w:rFonts w:ascii="Arial" w:hAnsi="Arial" w:cs="Arial"/>
          <w:sz w:val="24"/>
          <w:szCs w:val="24"/>
        </w:rPr>
        <w:t>, conhecendo os seus arquivos públicos, sistemas informatizados, suas instalações e outras informações que achar necessária</w:t>
      </w:r>
      <w:bookmarkStart w:id="0" w:name="_GoBack"/>
      <w:bookmarkEnd w:id="0"/>
      <w:r w:rsidRPr="006A2445">
        <w:rPr>
          <w:rFonts w:ascii="Arial" w:hAnsi="Arial" w:cs="Arial"/>
          <w:sz w:val="24"/>
          <w:szCs w:val="24"/>
        </w:rPr>
        <w:t xml:space="preserve">s ao cumprimento do Objeto, com o objetivo de levantar todas as condições necessárias para a total e perfeita elaboração de sua proposta de preços, em consonância com as especificações exigidas no </w:t>
      </w:r>
      <w:r w:rsidRPr="006A2445">
        <w:rPr>
          <w:rFonts w:ascii="Arial" w:hAnsi="Arial" w:cs="Arial"/>
          <w:b/>
          <w:bCs/>
          <w:sz w:val="24"/>
          <w:szCs w:val="24"/>
        </w:rPr>
        <w:lastRenderedPageBreak/>
        <w:t>TERMO DE REFERÊNCIA (PROJETO BÁSICO)</w:t>
      </w:r>
      <w:r w:rsidRPr="006A2445">
        <w:rPr>
          <w:rFonts w:ascii="Arial" w:hAnsi="Arial" w:cs="Arial"/>
          <w:sz w:val="24"/>
          <w:szCs w:val="24"/>
        </w:rPr>
        <w:t>, esclarecendo, nesta oportunidade, todas as dúvidas inerentes ao objeto deste Edital.</w:t>
      </w:r>
    </w:p>
    <w:p w:rsidR="003819D9" w:rsidRPr="006A2445" w:rsidRDefault="003819D9" w:rsidP="003819D9">
      <w:pP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.</w:t>
      </w:r>
    </w:p>
    <w:p w:rsidR="003819D9" w:rsidRPr="006A2445" w:rsidRDefault="003819D9" w:rsidP="003819D9">
      <w:pPr>
        <w:jc w:val="both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 </w:t>
      </w:r>
    </w:p>
    <w:p w:rsidR="003819D9" w:rsidRPr="006A2445" w:rsidRDefault="003819D9" w:rsidP="003819D9">
      <w:pPr>
        <w:jc w:val="both"/>
        <w:rPr>
          <w:rFonts w:ascii="Arial" w:hAnsi="Arial"/>
          <w:sz w:val="24"/>
          <w:szCs w:val="24"/>
        </w:rPr>
      </w:pPr>
    </w:p>
    <w:p w:rsidR="003819D9" w:rsidRPr="006A2445" w:rsidRDefault="003819D9" w:rsidP="003819D9">
      <w:pPr>
        <w:jc w:val="center"/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Local e Data</w:t>
      </w:r>
    </w:p>
    <w:p w:rsidR="003819D9" w:rsidRPr="006A2445" w:rsidRDefault="003819D9" w:rsidP="003819D9">
      <w:pPr>
        <w:rPr>
          <w:rFonts w:ascii="Arial" w:hAnsi="Arial"/>
          <w:sz w:val="24"/>
          <w:szCs w:val="24"/>
        </w:rPr>
      </w:pPr>
      <w:r w:rsidRPr="006A2445">
        <w:rPr>
          <w:rFonts w:ascii="Arial" w:hAnsi="Arial"/>
          <w:sz w:val="24"/>
          <w:szCs w:val="24"/>
        </w:rPr>
        <w:t> 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Representante da Empresa: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_________________________________________________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Nome: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Cargo/função: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 xml:space="preserve">Representante do </w:t>
      </w:r>
      <w:r>
        <w:rPr>
          <w:rFonts w:ascii="Arial" w:hAnsi="Arial" w:cs="Arial"/>
          <w:b/>
          <w:bCs/>
          <w:sz w:val="24"/>
          <w:szCs w:val="24"/>
        </w:rPr>
        <w:t>LICITADO</w:t>
      </w:r>
      <w:r w:rsidRPr="006A2445">
        <w:rPr>
          <w:rFonts w:ascii="Arial" w:hAnsi="Arial" w:cs="Arial"/>
          <w:sz w:val="24"/>
          <w:szCs w:val="24"/>
        </w:rPr>
        <w:t>: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_________________________________________________</w:t>
      </w:r>
    </w:p>
    <w:p w:rsidR="003819D9" w:rsidRPr="006A2445" w:rsidRDefault="003819D9" w:rsidP="003819D9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Nome:</w:t>
      </w:r>
    </w:p>
    <w:p w:rsidR="003819D9" w:rsidRPr="006A2445" w:rsidRDefault="003819D9" w:rsidP="003819D9">
      <w:pPr>
        <w:rPr>
          <w:sz w:val="24"/>
          <w:szCs w:val="24"/>
        </w:rPr>
      </w:pPr>
      <w:r w:rsidRPr="006A2445">
        <w:rPr>
          <w:rFonts w:ascii="Arial" w:hAnsi="Arial" w:cs="Arial"/>
          <w:sz w:val="24"/>
          <w:szCs w:val="24"/>
        </w:rPr>
        <w:t>Cargo/função:</w:t>
      </w:r>
    </w:p>
    <w:p w:rsidR="00CC09A8" w:rsidRDefault="00CC09A8"/>
    <w:sectPr w:rsidR="00CC09A8" w:rsidSect="00CA2667">
      <w:headerReference w:type="default" r:id="rId13"/>
      <w:footerReference w:type="default" r:id="rId14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C63" w:rsidRDefault="00472C63" w:rsidP="00B169AE">
      <w:r>
        <w:separator/>
      </w:r>
    </w:p>
  </w:endnote>
  <w:endnote w:type="continuationSeparator" w:id="0">
    <w:p w:rsidR="00472C63" w:rsidRDefault="00472C63" w:rsidP="00B16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B7" w:rsidRDefault="000740B7">
    <w:pPr>
      <w:pStyle w:val="Rodap"/>
    </w:pPr>
    <w:r w:rsidRPr="003819D9">
      <w:rPr>
        <w:noProof/>
      </w:rPr>
      <w:drawing>
        <wp:anchor distT="0" distB="0" distL="114300" distR="114300" simplePos="0" relativeHeight="251659264" behindDoc="0" locked="0" layoutInCell="1" allowOverlap="1" wp14:anchorId="6F2F8A02" wp14:editId="0DCE626B">
          <wp:simplePos x="0" y="0"/>
          <wp:positionH relativeFrom="column">
            <wp:posOffset>-996315</wp:posOffset>
          </wp:positionH>
          <wp:positionV relativeFrom="paragraph">
            <wp:posOffset>-744855</wp:posOffset>
          </wp:positionV>
          <wp:extent cx="7362825" cy="1304925"/>
          <wp:effectExtent l="0" t="0" r="9525" b="9525"/>
          <wp:wrapSquare wrapText="bothSides"/>
          <wp:docPr id="2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282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B7" w:rsidRDefault="000740B7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 wp14:anchorId="6AD31E6B" wp14:editId="4042E482">
          <wp:extent cx="7200000" cy="1153398"/>
          <wp:effectExtent l="0" t="0" r="127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C63" w:rsidRDefault="00472C63" w:rsidP="00B169AE">
      <w:r>
        <w:separator/>
      </w:r>
    </w:p>
  </w:footnote>
  <w:footnote w:type="continuationSeparator" w:id="0">
    <w:p w:rsidR="00472C63" w:rsidRDefault="00472C63" w:rsidP="00B16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B7" w:rsidRDefault="000740B7" w:rsidP="000740B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740B7" w:rsidRDefault="000740B7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B7" w:rsidRPr="00152628" w:rsidRDefault="000740B7">
    <w:pPr>
      <w:pStyle w:val="Cabealho"/>
      <w:ind w:left="2268"/>
      <w:rPr>
        <w:rFonts w:ascii="Arial" w:hAnsi="Arial"/>
        <w:b/>
        <w:sz w:val="16"/>
        <w:szCs w:val="16"/>
      </w:rPr>
    </w:pPr>
    <w:r w:rsidRPr="003819D9">
      <w:rPr>
        <w:b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23414800" wp14:editId="1A73FFF8">
          <wp:simplePos x="0" y="0"/>
          <wp:positionH relativeFrom="column">
            <wp:posOffset>-994410</wp:posOffset>
          </wp:positionH>
          <wp:positionV relativeFrom="paragraph">
            <wp:posOffset>-269240</wp:posOffset>
          </wp:positionV>
          <wp:extent cx="7391400" cy="1600200"/>
          <wp:effectExtent l="0" t="0" r="0" b="0"/>
          <wp:wrapSquare wrapText="bothSides"/>
          <wp:docPr id="4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2628">
      <w:rPr>
        <w:b/>
        <w:vanish/>
        <w:sz w:val="16"/>
        <w:szCs w:val="16"/>
      </w:rPr>
      <w:pgNum/>
    </w:r>
    <w:r w:rsidRPr="00152628">
      <w:rPr>
        <w:b/>
        <w:vanish/>
        <w:sz w:val="16"/>
        <w:szCs w:val="16"/>
      </w:rPr>
      <w:t>,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0B7" w:rsidRDefault="000740B7" w:rsidP="00CA2667">
    <w:pPr>
      <w:pStyle w:val="Cabealho"/>
      <w:ind w:left="-1417"/>
    </w:pPr>
    <w:r>
      <w:rPr>
        <w:noProof/>
      </w:rPr>
      <w:drawing>
        <wp:inline distT="0" distB="0" distL="0" distR="0" wp14:anchorId="30409463" wp14:editId="388973BB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7BF0"/>
    <w:multiLevelType w:val="hybridMultilevel"/>
    <w:tmpl w:val="A05A3312"/>
    <w:lvl w:ilvl="0" w:tplc="8B4ED0BE">
      <w:start w:val="2"/>
      <w:numFmt w:val="decimal"/>
      <w:lvlText w:val="%1."/>
      <w:lvlJc w:val="left"/>
      <w:pPr>
        <w:ind w:left="3851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4571" w:hanging="360"/>
      </w:pPr>
    </w:lvl>
    <w:lvl w:ilvl="2" w:tplc="0416001B" w:tentative="1">
      <w:start w:val="1"/>
      <w:numFmt w:val="lowerRoman"/>
      <w:lvlText w:val="%3."/>
      <w:lvlJc w:val="right"/>
      <w:pPr>
        <w:ind w:left="5291" w:hanging="180"/>
      </w:pPr>
    </w:lvl>
    <w:lvl w:ilvl="3" w:tplc="0416000F" w:tentative="1">
      <w:start w:val="1"/>
      <w:numFmt w:val="decimal"/>
      <w:lvlText w:val="%4."/>
      <w:lvlJc w:val="left"/>
      <w:pPr>
        <w:ind w:left="6011" w:hanging="360"/>
      </w:pPr>
    </w:lvl>
    <w:lvl w:ilvl="4" w:tplc="04160019" w:tentative="1">
      <w:start w:val="1"/>
      <w:numFmt w:val="lowerLetter"/>
      <w:lvlText w:val="%5."/>
      <w:lvlJc w:val="left"/>
      <w:pPr>
        <w:ind w:left="6731" w:hanging="360"/>
      </w:pPr>
    </w:lvl>
    <w:lvl w:ilvl="5" w:tplc="0416001B" w:tentative="1">
      <w:start w:val="1"/>
      <w:numFmt w:val="lowerRoman"/>
      <w:lvlText w:val="%6."/>
      <w:lvlJc w:val="right"/>
      <w:pPr>
        <w:ind w:left="7451" w:hanging="180"/>
      </w:pPr>
    </w:lvl>
    <w:lvl w:ilvl="6" w:tplc="0416000F" w:tentative="1">
      <w:start w:val="1"/>
      <w:numFmt w:val="decimal"/>
      <w:lvlText w:val="%7."/>
      <w:lvlJc w:val="left"/>
      <w:pPr>
        <w:ind w:left="8171" w:hanging="360"/>
      </w:pPr>
    </w:lvl>
    <w:lvl w:ilvl="7" w:tplc="04160019" w:tentative="1">
      <w:start w:val="1"/>
      <w:numFmt w:val="lowerLetter"/>
      <w:lvlText w:val="%8."/>
      <w:lvlJc w:val="left"/>
      <w:pPr>
        <w:ind w:left="8891" w:hanging="360"/>
      </w:pPr>
    </w:lvl>
    <w:lvl w:ilvl="8" w:tplc="0416001B" w:tentative="1">
      <w:start w:val="1"/>
      <w:numFmt w:val="lowerRoman"/>
      <w:lvlText w:val="%9."/>
      <w:lvlJc w:val="right"/>
      <w:pPr>
        <w:ind w:left="9611" w:hanging="180"/>
      </w:pPr>
    </w:lvl>
  </w:abstractNum>
  <w:abstractNum w:abstractNumId="1">
    <w:nsid w:val="3032303F"/>
    <w:multiLevelType w:val="hybridMultilevel"/>
    <w:tmpl w:val="1A72DE98"/>
    <w:lvl w:ilvl="0" w:tplc="14903108">
      <w:start w:val="1"/>
      <w:numFmt w:val="decimalZero"/>
      <w:lvlText w:val="%1."/>
      <w:lvlJc w:val="left"/>
      <w:pPr>
        <w:ind w:left="2411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131" w:hanging="360"/>
      </w:pPr>
    </w:lvl>
    <w:lvl w:ilvl="2" w:tplc="0416001B" w:tentative="1">
      <w:start w:val="1"/>
      <w:numFmt w:val="lowerRoman"/>
      <w:lvlText w:val="%3."/>
      <w:lvlJc w:val="right"/>
      <w:pPr>
        <w:ind w:left="3851" w:hanging="180"/>
      </w:pPr>
    </w:lvl>
    <w:lvl w:ilvl="3" w:tplc="0416000F" w:tentative="1">
      <w:start w:val="1"/>
      <w:numFmt w:val="decimal"/>
      <w:lvlText w:val="%4."/>
      <w:lvlJc w:val="left"/>
      <w:pPr>
        <w:ind w:left="4571" w:hanging="360"/>
      </w:pPr>
    </w:lvl>
    <w:lvl w:ilvl="4" w:tplc="04160019" w:tentative="1">
      <w:start w:val="1"/>
      <w:numFmt w:val="lowerLetter"/>
      <w:lvlText w:val="%5."/>
      <w:lvlJc w:val="left"/>
      <w:pPr>
        <w:ind w:left="5291" w:hanging="360"/>
      </w:pPr>
    </w:lvl>
    <w:lvl w:ilvl="5" w:tplc="0416001B" w:tentative="1">
      <w:start w:val="1"/>
      <w:numFmt w:val="lowerRoman"/>
      <w:lvlText w:val="%6."/>
      <w:lvlJc w:val="right"/>
      <w:pPr>
        <w:ind w:left="6011" w:hanging="180"/>
      </w:pPr>
    </w:lvl>
    <w:lvl w:ilvl="6" w:tplc="0416000F" w:tentative="1">
      <w:start w:val="1"/>
      <w:numFmt w:val="decimal"/>
      <w:lvlText w:val="%7."/>
      <w:lvlJc w:val="left"/>
      <w:pPr>
        <w:ind w:left="6731" w:hanging="360"/>
      </w:pPr>
    </w:lvl>
    <w:lvl w:ilvl="7" w:tplc="04160019" w:tentative="1">
      <w:start w:val="1"/>
      <w:numFmt w:val="lowerLetter"/>
      <w:lvlText w:val="%8."/>
      <w:lvlJc w:val="left"/>
      <w:pPr>
        <w:ind w:left="7451" w:hanging="360"/>
      </w:pPr>
    </w:lvl>
    <w:lvl w:ilvl="8" w:tplc="0416001B" w:tentative="1">
      <w:start w:val="1"/>
      <w:numFmt w:val="lowerRoman"/>
      <w:lvlText w:val="%9."/>
      <w:lvlJc w:val="right"/>
      <w:pPr>
        <w:ind w:left="8171" w:hanging="180"/>
      </w:pPr>
    </w:lvl>
  </w:abstractNum>
  <w:abstractNum w:abstractNumId="2">
    <w:nsid w:val="366A4D41"/>
    <w:multiLevelType w:val="hybridMultilevel"/>
    <w:tmpl w:val="DE68BEC6"/>
    <w:lvl w:ilvl="0" w:tplc="E1BEDEF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BDA5A96"/>
    <w:multiLevelType w:val="hybridMultilevel"/>
    <w:tmpl w:val="162AD07E"/>
    <w:lvl w:ilvl="0" w:tplc="266E92B0">
      <w:start w:val="1"/>
      <w:numFmt w:val="lowerLetter"/>
      <w:lvlText w:val="%1)"/>
      <w:lvlJc w:val="left"/>
      <w:pPr>
        <w:ind w:left="3131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3851" w:hanging="360"/>
      </w:pPr>
    </w:lvl>
    <w:lvl w:ilvl="2" w:tplc="0416001B" w:tentative="1">
      <w:start w:val="1"/>
      <w:numFmt w:val="lowerRoman"/>
      <w:lvlText w:val="%3."/>
      <w:lvlJc w:val="right"/>
      <w:pPr>
        <w:ind w:left="4571" w:hanging="180"/>
      </w:pPr>
    </w:lvl>
    <w:lvl w:ilvl="3" w:tplc="0416000F" w:tentative="1">
      <w:start w:val="1"/>
      <w:numFmt w:val="decimal"/>
      <w:lvlText w:val="%4."/>
      <w:lvlJc w:val="left"/>
      <w:pPr>
        <w:ind w:left="5291" w:hanging="360"/>
      </w:pPr>
    </w:lvl>
    <w:lvl w:ilvl="4" w:tplc="04160019" w:tentative="1">
      <w:start w:val="1"/>
      <w:numFmt w:val="lowerLetter"/>
      <w:lvlText w:val="%5."/>
      <w:lvlJc w:val="left"/>
      <w:pPr>
        <w:ind w:left="6011" w:hanging="360"/>
      </w:pPr>
    </w:lvl>
    <w:lvl w:ilvl="5" w:tplc="0416001B" w:tentative="1">
      <w:start w:val="1"/>
      <w:numFmt w:val="lowerRoman"/>
      <w:lvlText w:val="%6."/>
      <w:lvlJc w:val="right"/>
      <w:pPr>
        <w:ind w:left="6731" w:hanging="180"/>
      </w:pPr>
    </w:lvl>
    <w:lvl w:ilvl="6" w:tplc="0416000F" w:tentative="1">
      <w:start w:val="1"/>
      <w:numFmt w:val="decimal"/>
      <w:lvlText w:val="%7."/>
      <w:lvlJc w:val="left"/>
      <w:pPr>
        <w:ind w:left="7451" w:hanging="360"/>
      </w:pPr>
    </w:lvl>
    <w:lvl w:ilvl="7" w:tplc="04160019" w:tentative="1">
      <w:start w:val="1"/>
      <w:numFmt w:val="lowerLetter"/>
      <w:lvlText w:val="%8."/>
      <w:lvlJc w:val="left"/>
      <w:pPr>
        <w:ind w:left="8171" w:hanging="360"/>
      </w:pPr>
    </w:lvl>
    <w:lvl w:ilvl="8" w:tplc="0416001B" w:tentative="1">
      <w:start w:val="1"/>
      <w:numFmt w:val="lowerRoman"/>
      <w:lvlText w:val="%9."/>
      <w:lvlJc w:val="right"/>
      <w:pPr>
        <w:ind w:left="8891" w:hanging="180"/>
      </w:pPr>
    </w:lvl>
  </w:abstractNum>
  <w:abstractNum w:abstractNumId="4">
    <w:nsid w:val="47D87EF7"/>
    <w:multiLevelType w:val="hybridMultilevel"/>
    <w:tmpl w:val="72A6C300"/>
    <w:lvl w:ilvl="0" w:tplc="B204FA06">
      <w:start w:val="1"/>
      <w:numFmt w:val="lowerLetter"/>
      <w:lvlText w:val="%1)"/>
      <w:lvlJc w:val="left"/>
      <w:pPr>
        <w:ind w:left="1710" w:hanging="99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255267"/>
    <w:multiLevelType w:val="hybridMultilevel"/>
    <w:tmpl w:val="F0548918"/>
    <w:lvl w:ilvl="0" w:tplc="F1F273E0">
      <w:start w:val="1"/>
      <w:numFmt w:val="lowerLetter"/>
      <w:lvlText w:val="%1)"/>
      <w:lvlJc w:val="left"/>
      <w:pPr>
        <w:ind w:left="2771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6">
    <w:nsid w:val="5BB2174A"/>
    <w:multiLevelType w:val="hybridMultilevel"/>
    <w:tmpl w:val="B1F226B0"/>
    <w:lvl w:ilvl="0" w:tplc="7B62DB96">
      <w:start w:val="1"/>
      <w:numFmt w:val="lowerLetter"/>
      <w:lvlText w:val="%1)"/>
      <w:lvlJc w:val="left"/>
      <w:pPr>
        <w:ind w:left="2771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3491" w:hanging="360"/>
      </w:pPr>
    </w:lvl>
    <w:lvl w:ilvl="2" w:tplc="0416001B" w:tentative="1">
      <w:start w:val="1"/>
      <w:numFmt w:val="lowerRoman"/>
      <w:lvlText w:val="%3."/>
      <w:lvlJc w:val="right"/>
      <w:pPr>
        <w:ind w:left="4211" w:hanging="180"/>
      </w:pPr>
    </w:lvl>
    <w:lvl w:ilvl="3" w:tplc="0416000F" w:tentative="1">
      <w:start w:val="1"/>
      <w:numFmt w:val="decimal"/>
      <w:lvlText w:val="%4."/>
      <w:lvlJc w:val="left"/>
      <w:pPr>
        <w:ind w:left="4931" w:hanging="360"/>
      </w:pPr>
    </w:lvl>
    <w:lvl w:ilvl="4" w:tplc="04160019" w:tentative="1">
      <w:start w:val="1"/>
      <w:numFmt w:val="lowerLetter"/>
      <w:lvlText w:val="%5."/>
      <w:lvlJc w:val="left"/>
      <w:pPr>
        <w:ind w:left="5651" w:hanging="360"/>
      </w:pPr>
    </w:lvl>
    <w:lvl w:ilvl="5" w:tplc="0416001B" w:tentative="1">
      <w:start w:val="1"/>
      <w:numFmt w:val="lowerRoman"/>
      <w:lvlText w:val="%6."/>
      <w:lvlJc w:val="right"/>
      <w:pPr>
        <w:ind w:left="6371" w:hanging="180"/>
      </w:pPr>
    </w:lvl>
    <w:lvl w:ilvl="6" w:tplc="0416000F" w:tentative="1">
      <w:start w:val="1"/>
      <w:numFmt w:val="decimal"/>
      <w:lvlText w:val="%7."/>
      <w:lvlJc w:val="left"/>
      <w:pPr>
        <w:ind w:left="7091" w:hanging="360"/>
      </w:pPr>
    </w:lvl>
    <w:lvl w:ilvl="7" w:tplc="04160019" w:tentative="1">
      <w:start w:val="1"/>
      <w:numFmt w:val="lowerLetter"/>
      <w:lvlText w:val="%8."/>
      <w:lvlJc w:val="left"/>
      <w:pPr>
        <w:ind w:left="7811" w:hanging="360"/>
      </w:pPr>
    </w:lvl>
    <w:lvl w:ilvl="8" w:tplc="0416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7">
    <w:nsid w:val="759C3773"/>
    <w:multiLevelType w:val="hybridMultilevel"/>
    <w:tmpl w:val="C5E093D0"/>
    <w:lvl w:ilvl="0" w:tplc="37D4386A">
      <w:start w:val="1"/>
      <w:numFmt w:val="decimalZero"/>
      <w:lvlText w:val="%1."/>
      <w:lvlJc w:val="left"/>
      <w:pPr>
        <w:ind w:left="24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31" w:hanging="360"/>
      </w:pPr>
    </w:lvl>
    <w:lvl w:ilvl="2" w:tplc="0416001B" w:tentative="1">
      <w:start w:val="1"/>
      <w:numFmt w:val="lowerRoman"/>
      <w:lvlText w:val="%3."/>
      <w:lvlJc w:val="right"/>
      <w:pPr>
        <w:ind w:left="3851" w:hanging="180"/>
      </w:pPr>
    </w:lvl>
    <w:lvl w:ilvl="3" w:tplc="0416000F" w:tentative="1">
      <w:start w:val="1"/>
      <w:numFmt w:val="decimal"/>
      <w:lvlText w:val="%4."/>
      <w:lvlJc w:val="left"/>
      <w:pPr>
        <w:ind w:left="4571" w:hanging="360"/>
      </w:pPr>
    </w:lvl>
    <w:lvl w:ilvl="4" w:tplc="04160019" w:tentative="1">
      <w:start w:val="1"/>
      <w:numFmt w:val="lowerLetter"/>
      <w:lvlText w:val="%5."/>
      <w:lvlJc w:val="left"/>
      <w:pPr>
        <w:ind w:left="5291" w:hanging="360"/>
      </w:pPr>
    </w:lvl>
    <w:lvl w:ilvl="5" w:tplc="0416001B" w:tentative="1">
      <w:start w:val="1"/>
      <w:numFmt w:val="lowerRoman"/>
      <w:lvlText w:val="%6."/>
      <w:lvlJc w:val="right"/>
      <w:pPr>
        <w:ind w:left="6011" w:hanging="180"/>
      </w:pPr>
    </w:lvl>
    <w:lvl w:ilvl="6" w:tplc="0416000F" w:tentative="1">
      <w:start w:val="1"/>
      <w:numFmt w:val="decimal"/>
      <w:lvlText w:val="%7."/>
      <w:lvlJc w:val="left"/>
      <w:pPr>
        <w:ind w:left="6731" w:hanging="360"/>
      </w:pPr>
    </w:lvl>
    <w:lvl w:ilvl="7" w:tplc="04160019" w:tentative="1">
      <w:start w:val="1"/>
      <w:numFmt w:val="lowerLetter"/>
      <w:lvlText w:val="%8."/>
      <w:lvlJc w:val="left"/>
      <w:pPr>
        <w:ind w:left="7451" w:hanging="360"/>
      </w:pPr>
    </w:lvl>
    <w:lvl w:ilvl="8" w:tplc="0416001B" w:tentative="1">
      <w:start w:val="1"/>
      <w:numFmt w:val="lowerRoman"/>
      <w:lvlText w:val="%9."/>
      <w:lvlJc w:val="right"/>
      <w:pPr>
        <w:ind w:left="8171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9AE"/>
    <w:rsid w:val="00072463"/>
    <w:rsid w:val="000740B7"/>
    <w:rsid w:val="000E5BE0"/>
    <w:rsid w:val="002C30C7"/>
    <w:rsid w:val="003819D9"/>
    <w:rsid w:val="00383085"/>
    <w:rsid w:val="00472C63"/>
    <w:rsid w:val="006065FC"/>
    <w:rsid w:val="00754CB0"/>
    <w:rsid w:val="007E7D4E"/>
    <w:rsid w:val="007F6965"/>
    <w:rsid w:val="00860D8D"/>
    <w:rsid w:val="008B562A"/>
    <w:rsid w:val="00B169AE"/>
    <w:rsid w:val="00CA2667"/>
    <w:rsid w:val="00CC09A8"/>
    <w:rsid w:val="00CD3FF3"/>
    <w:rsid w:val="00F4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19D9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3819D9"/>
    <w:pPr>
      <w:keepNext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3819D9"/>
    <w:pPr>
      <w:keepNext/>
      <w:jc w:val="center"/>
      <w:outlineLvl w:val="2"/>
    </w:pPr>
    <w:rPr>
      <w:b/>
      <w:bCs/>
      <w:sz w:val="22"/>
    </w:rPr>
  </w:style>
  <w:style w:type="paragraph" w:styleId="Ttulo5">
    <w:name w:val="heading 5"/>
    <w:basedOn w:val="Normal"/>
    <w:next w:val="Normal"/>
    <w:link w:val="Ttulo5Char"/>
    <w:qFormat/>
    <w:rsid w:val="003819D9"/>
    <w:pPr>
      <w:keepNext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3819D9"/>
    <w:pPr>
      <w:keepNext/>
      <w:jc w:val="center"/>
      <w:outlineLvl w:val="5"/>
    </w:pPr>
    <w:rPr>
      <w:sz w:val="24"/>
    </w:rPr>
  </w:style>
  <w:style w:type="paragraph" w:styleId="Ttulo8">
    <w:name w:val="heading 8"/>
    <w:basedOn w:val="Normal"/>
    <w:next w:val="Normal"/>
    <w:link w:val="Ttulo8Char"/>
    <w:qFormat/>
    <w:rsid w:val="003819D9"/>
    <w:pPr>
      <w:keepNext/>
      <w:ind w:left="851"/>
      <w:jc w:val="center"/>
      <w:outlineLvl w:val="7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169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69AE"/>
  </w:style>
  <w:style w:type="paragraph" w:styleId="Rodap">
    <w:name w:val="footer"/>
    <w:basedOn w:val="Normal"/>
    <w:link w:val="RodapChar"/>
    <w:uiPriority w:val="99"/>
    <w:unhideWhenUsed/>
    <w:rsid w:val="00B169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69AE"/>
  </w:style>
  <w:style w:type="paragraph" w:styleId="Textodebalo">
    <w:name w:val="Balloon Text"/>
    <w:basedOn w:val="Normal"/>
    <w:link w:val="TextodebaloChar"/>
    <w:uiPriority w:val="99"/>
    <w:semiHidden/>
    <w:unhideWhenUsed/>
    <w:rsid w:val="00B169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A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819D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3819D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3819D9"/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3819D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3819D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3819D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3819D9"/>
  </w:style>
  <w:style w:type="paragraph" w:styleId="Recuodecorpodetexto">
    <w:name w:val="Body Text Indent"/>
    <w:basedOn w:val="Normal"/>
    <w:link w:val="RecuodecorpodetextoChar"/>
    <w:rsid w:val="003819D9"/>
    <w:pPr>
      <w:tabs>
        <w:tab w:val="left" w:pos="142"/>
      </w:tabs>
      <w:autoSpaceDE w:val="0"/>
      <w:autoSpaceDN w:val="0"/>
      <w:ind w:left="1843" w:hanging="850"/>
      <w:jc w:val="both"/>
    </w:pPr>
    <w:rPr>
      <w:sz w:val="26"/>
      <w:szCs w:val="26"/>
    </w:rPr>
  </w:style>
  <w:style w:type="character" w:customStyle="1" w:styleId="RecuodecorpodetextoChar">
    <w:name w:val="Recuo de corpo de texto Char"/>
    <w:basedOn w:val="Fontepargpadro"/>
    <w:link w:val="Recuodecorpodetexto"/>
    <w:rsid w:val="003819D9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Recuodecorpodetexto2">
    <w:name w:val="Body Text Indent 2"/>
    <w:basedOn w:val="Normal"/>
    <w:link w:val="Recuodecorpodetexto2Char"/>
    <w:rsid w:val="003819D9"/>
    <w:pPr>
      <w:autoSpaceDE w:val="0"/>
      <w:autoSpaceDN w:val="0"/>
      <w:ind w:left="851"/>
      <w:jc w:val="both"/>
    </w:pPr>
    <w:rPr>
      <w:b/>
      <w:bCs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3819D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819D9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3819D9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3819D9"/>
    <w:pPr>
      <w:jc w:val="center"/>
    </w:pPr>
    <w:rPr>
      <w:b/>
      <w:bCs/>
      <w:sz w:val="24"/>
    </w:rPr>
  </w:style>
  <w:style w:type="character" w:customStyle="1" w:styleId="TtuloChar">
    <w:name w:val="Título Char"/>
    <w:basedOn w:val="Fontepargpadro"/>
    <w:link w:val="Ttulo"/>
    <w:rsid w:val="003819D9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819D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3819D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3819D9"/>
    <w:rPr>
      <w:b/>
      <w:bCs/>
      <w:sz w:val="24"/>
    </w:rPr>
  </w:style>
  <w:style w:type="character" w:customStyle="1" w:styleId="SubttuloChar">
    <w:name w:val="Subtítulo Char"/>
    <w:basedOn w:val="Fontepargpadro"/>
    <w:link w:val="Subttulo"/>
    <w:rsid w:val="003819D9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customStyle="1" w:styleId="texto1">
    <w:name w:val="texto1"/>
    <w:basedOn w:val="Normal"/>
    <w:rsid w:val="003819D9"/>
    <w:pPr>
      <w:spacing w:before="100" w:beforeAutospacing="1" w:after="100" w:afterAutospacing="1" w:line="185" w:lineRule="atLeast"/>
      <w:jc w:val="both"/>
    </w:pPr>
    <w:rPr>
      <w:rFonts w:ascii="Arial" w:hAnsi="Arial" w:cs="Arial"/>
      <w:sz w:val="15"/>
      <w:szCs w:val="15"/>
    </w:rPr>
  </w:style>
  <w:style w:type="character" w:styleId="Forte">
    <w:name w:val="Strong"/>
    <w:uiPriority w:val="22"/>
    <w:qFormat/>
    <w:rsid w:val="003819D9"/>
    <w:rPr>
      <w:b/>
      <w:bCs/>
    </w:rPr>
  </w:style>
  <w:style w:type="paragraph" w:styleId="TextosemFormatao">
    <w:name w:val="Plain Text"/>
    <w:basedOn w:val="Normal"/>
    <w:link w:val="TextosemFormataoChar"/>
    <w:rsid w:val="003819D9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3819D9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rsid w:val="003819D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3819D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3819D9"/>
    <w:pPr>
      <w:snapToGrid w:val="0"/>
      <w:spacing w:line="360" w:lineRule="auto"/>
      <w:jc w:val="both"/>
    </w:pPr>
    <w:rPr>
      <w:rFonts w:ascii="Arial" w:hAnsi="Arial"/>
      <w:sz w:val="24"/>
    </w:rPr>
  </w:style>
  <w:style w:type="paragraph" w:customStyle="1" w:styleId="western">
    <w:name w:val="western"/>
    <w:basedOn w:val="Normal"/>
    <w:rsid w:val="007E7D4E"/>
    <w:pPr>
      <w:suppressAutoHyphens/>
      <w:spacing w:before="28" w:after="119" w:line="100" w:lineRule="atLeast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19D9"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qFormat/>
    <w:rsid w:val="003819D9"/>
    <w:pPr>
      <w:keepNext/>
      <w:outlineLvl w:val="1"/>
    </w:pPr>
    <w:rPr>
      <w:b/>
      <w:sz w:val="24"/>
    </w:rPr>
  </w:style>
  <w:style w:type="paragraph" w:styleId="Ttulo3">
    <w:name w:val="heading 3"/>
    <w:basedOn w:val="Normal"/>
    <w:next w:val="Normal"/>
    <w:link w:val="Ttulo3Char"/>
    <w:qFormat/>
    <w:rsid w:val="003819D9"/>
    <w:pPr>
      <w:keepNext/>
      <w:jc w:val="center"/>
      <w:outlineLvl w:val="2"/>
    </w:pPr>
    <w:rPr>
      <w:b/>
      <w:bCs/>
      <w:sz w:val="22"/>
    </w:rPr>
  </w:style>
  <w:style w:type="paragraph" w:styleId="Ttulo5">
    <w:name w:val="heading 5"/>
    <w:basedOn w:val="Normal"/>
    <w:next w:val="Normal"/>
    <w:link w:val="Ttulo5Char"/>
    <w:qFormat/>
    <w:rsid w:val="003819D9"/>
    <w:pPr>
      <w:keepNext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3819D9"/>
    <w:pPr>
      <w:keepNext/>
      <w:jc w:val="center"/>
      <w:outlineLvl w:val="5"/>
    </w:pPr>
    <w:rPr>
      <w:sz w:val="24"/>
    </w:rPr>
  </w:style>
  <w:style w:type="paragraph" w:styleId="Ttulo8">
    <w:name w:val="heading 8"/>
    <w:basedOn w:val="Normal"/>
    <w:next w:val="Normal"/>
    <w:link w:val="Ttulo8Char"/>
    <w:qFormat/>
    <w:rsid w:val="003819D9"/>
    <w:pPr>
      <w:keepNext/>
      <w:ind w:left="851"/>
      <w:jc w:val="center"/>
      <w:outlineLvl w:val="7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169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69AE"/>
  </w:style>
  <w:style w:type="paragraph" w:styleId="Rodap">
    <w:name w:val="footer"/>
    <w:basedOn w:val="Normal"/>
    <w:link w:val="RodapChar"/>
    <w:uiPriority w:val="99"/>
    <w:unhideWhenUsed/>
    <w:rsid w:val="00B169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69AE"/>
  </w:style>
  <w:style w:type="paragraph" w:styleId="Textodebalo">
    <w:name w:val="Balloon Text"/>
    <w:basedOn w:val="Normal"/>
    <w:link w:val="TextodebaloChar"/>
    <w:uiPriority w:val="99"/>
    <w:semiHidden/>
    <w:unhideWhenUsed/>
    <w:rsid w:val="00B169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69A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3819D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3819D9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3819D9"/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3819D9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3819D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3819D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3819D9"/>
  </w:style>
  <w:style w:type="paragraph" w:styleId="Recuodecorpodetexto">
    <w:name w:val="Body Text Indent"/>
    <w:basedOn w:val="Normal"/>
    <w:link w:val="RecuodecorpodetextoChar"/>
    <w:rsid w:val="003819D9"/>
    <w:pPr>
      <w:tabs>
        <w:tab w:val="left" w:pos="142"/>
      </w:tabs>
      <w:autoSpaceDE w:val="0"/>
      <w:autoSpaceDN w:val="0"/>
      <w:ind w:left="1843" w:hanging="850"/>
      <w:jc w:val="both"/>
    </w:pPr>
    <w:rPr>
      <w:sz w:val="26"/>
      <w:szCs w:val="26"/>
    </w:rPr>
  </w:style>
  <w:style w:type="character" w:customStyle="1" w:styleId="RecuodecorpodetextoChar">
    <w:name w:val="Recuo de corpo de texto Char"/>
    <w:basedOn w:val="Fontepargpadro"/>
    <w:link w:val="Recuodecorpodetexto"/>
    <w:rsid w:val="003819D9"/>
    <w:rPr>
      <w:rFonts w:ascii="Times New Roman" w:eastAsia="Times New Roman" w:hAnsi="Times New Roman" w:cs="Times New Roman"/>
      <w:sz w:val="26"/>
      <w:szCs w:val="26"/>
      <w:lang w:eastAsia="pt-BR"/>
    </w:rPr>
  </w:style>
  <w:style w:type="paragraph" w:styleId="Recuodecorpodetexto2">
    <w:name w:val="Body Text Indent 2"/>
    <w:basedOn w:val="Normal"/>
    <w:link w:val="Recuodecorpodetexto2Char"/>
    <w:rsid w:val="003819D9"/>
    <w:pPr>
      <w:autoSpaceDE w:val="0"/>
      <w:autoSpaceDN w:val="0"/>
      <w:ind w:left="851"/>
      <w:jc w:val="both"/>
    </w:pPr>
    <w:rPr>
      <w:b/>
      <w:bCs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3819D9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Corpodetexto">
    <w:name w:val="Body Text"/>
    <w:basedOn w:val="Normal"/>
    <w:link w:val="CorpodetextoChar"/>
    <w:rsid w:val="003819D9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3819D9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Normal"/>
    <w:link w:val="TtuloChar"/>
    <w:qFormat/>
    <w:rsid w:val="003819D9"/>
    <w:pPr>
      <w:jc w:val="center"/>
    </w:pPr>
    <w:rPr>
      <w:b/>
      <w:bCs/>
      <w:sz w:val="24"/>
    </w:rPr>
  </w:style>
  <w:style w:type="character" w:customStyle="1" w:styleId="TtuloChar">
    <w:name w:val="Título Char"/>
    <w:basedOn w:val="Fontepargpadro"/>
    <w:link w:val="Ttulo"/>
    <w:rsid w:val="003819D9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3819D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3819D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3819D9"/>
    <w:rPr>
      <w:b/>
      <w:bCs/>
      <w:sz w:val="24"/>
    </w:rPr>
  </w:style>
  <w:style w:type="character" w:customStyle="1" w:styleId="SubttuloChar">
    <w:name w:val="Subtítulo Char"/>
    <w:basedOn w:val="Fontepargpadro"/>
    <w:link w:val="Subttulo"/>
    <w:rsid w:val="003819D9"/>
    <w:rPr>
      <w:rFonts w:ascii="Times New Roman" w:eastAsia="Times New Roman" w:hAnsi="Times New Roman" w:cs="Times New Roman"/>
      <w:b/>
      <w:bCs/>
      <w:sz w:val="24"/>
      <w:szCs w:val="20"/>
      <w:lang w:eastAsia="pt-BR"/>
    </w:rPr>
  </w:style>
  <w:style w:type="paragraph" w:customStyle="1" w:styleId="texto1">
    <w:name w:val="texto1"/>
    <w:basedOn w:val="Normal"/>
    <w:rsid w:val="003819D9"/>
    <w:pPr>
      <w:spacing w:before="100" w:beforeAutospacing="1" w:after="100" w:afterAutospacing="1" w:line="185" w:lineRule="atLeast"/>
      <w:jc w:val="both"/>
    </w:pPr>
    <w:rPr>
      <w:rFonts w:ascii="Arial" w:hAnsi="Arial" w:cs="Arial"/>
      <w:sz w:val="15"/>
      <w:szCs w:val="15"/>
    </w:rPr>
  </w:style>
  <w:style w:type="character" w:styleId="Forte">
    <w:name w:val="Strong"/>
    <w:uiPriority w:val="22"/>
    <w:qFormat/>
    <w:rsid w:val="003819D9"/>
    <w:rPr>
      <w:b/>
      <w:bCs/>
    </w:rPr>
  </w:style>
  <w:style w:type="paragraph" w:styleId="TextosemFormatao">
    <w:name w:val="Plain Text"/>
    <w:basedOn w:val="Normal"/>
    <w:link w:val="TextosemFormataoChar"/>
    <w:rsid w:val="003819D9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3819D9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rsid w:val="003819D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3819D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3819D9"/>
    <w:pPr>
      <w:snapToGrid w:val="0"/>
      <w:spacing w:line="360" w:lineRule="auto"/>
      <w:jc w:val="both"/>
    </w:pPr>
    <w:rPr>
      <w:rFonts w:ascii="Arial" w:hAnsi="Arial"/>
      <w:sz w:val="24"/>
    </w:rPr>
  </w:style>
  <w:style w:type="paragraph" w:customStyle="1" w:styleId="western">
    <w:name w:val="western"/>
    <w:basedOn w:val="Normal"/>
    <w:rsid w:val="007E7D4E"/>
    <w:pPr>
      <w:suppressAutoHyphens/>
      <w:spacing w:before="28" w:after="119" w:line="100" w:lineRule="atLeast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legislacao.planalto.gov.br/legisla/legislacao.nsf/Viw_Identificacao/DEL%209.295-1946?OpenDocumen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4738D-D902-4476-AE49-B15173A9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33</Pages>
  <Words>8413</Words>
  <Characters>45433</Characters>
  <Application>Microsoft Office Word</Application>
  <DocSecurity>0</DocSecurity>
  <Lines>378</Lines>
  <Paragraphs>107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cp:lastPrinted>2016-06-03T20:59:00Z</cp:lastPrinted>
  <dcterms:created xsi:type="dcterms:W3CDTF">2016-06-22T20:19:00Z</dcterms:created>
  <dcterms:modified xsi:type="dcterms:W3CDTF">2016-06-23T18:46:00Z</dcterms:modified>
</cp:coreProperties>
</file>