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FF" w:rsidRDefault="00ED5E03" w:rsidP="007C6CFF">
      <w:pPr>
        <w:spacing w:before="100" w:beforeAutospacing="1" w:line="360" w:lineRule="auto"/>
        <w:jc w:val="center"/>
        <w:rPr>
          <w:rFonts w:ascii="Arial" w:hAnsi="Arial" w:cs="Arial"/>
          <w:b/>
          <w:bCs/>
          <w:sz w:val="36"/>
          <w:szCs w:val="36"/>
        </w:rPr>
      </w:pPr>
      <w:r>
        <w:rPr>
          <w:rFonts w:ascii="Arial" w:hAnsi="Arial" w:cs="Arial"/>
          <w:b/>
          <w:bCs/>
          <w:sz w:val="36"/>
          <w:szCs w:val="36"/>
        </w:rPr>
        <w:t>EDITAL DE LICITAÇÃO 11</w:t>
      </w:r>
      <w:r w:rsidR="007C6CFF">
        <w:rPr>
          <w:rFonts w:ascii="Arial" w:hAnsi="Arial" w:cs="Arial"/>
          <w:b/>
          <w:bCs/>
          <w:sz w:val="36"/>
          <w:szCs w:val="36"/>
        </w:rPr>
        <w:t>/2017</w:t>
      </w: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FUNDO MUNICIPAL DE SAÚDE CELSO RAMOS</w:t>
      </w:r>
    </w:p>
    <w:p w:rsidR="007C6CFF" w:rsidRPr="00A92AE9" w:rsidRDefault="00ED5E03" w:rsidP="007C6CFF">
      <w:pPr>
        <w:spacing w:before="100" w:beforeAutospacing="1" w:line="360" w:lineRule="auto"/>
        <w:jc w:val="center"/>
        <w:rPr>
          <w:rFonts w:ascii="Arial" w:hAnsi="Arial" w:cs="Arial"/>
          <w:b/>
          <w:bCs/>
          <w:sz w:val="36"/>
          <w:szCs w:val="36"/>
        </w:rPr>
      </w:pPr>
      <w:r>
        <w:rPr>
          <w:rFonts w:ascii="Arial" w:hAnsi="Arial" w:cs="Arial"/>
          <w:b/>
          <w:bCs/>
          <w:sz w:val="36"/>
          <w:szCs w:val="36"/>
        </w:rPr>
        <w:t>PROCESSO LICITATÓRIO N° 11</w:t>
      </w:r>
      <w:r w:rsidR="007C6CFF">
        <w:rPr>
          <w:rFonts w:ascii="Arial" w:hAnsi="Arial" w:cs="Arial"/>
          <w:b/>
          <w:bCs/>
          <w:sz w:val="36"/>
          <w:szCs w:val="36"/>
        </w:rPr>
        <w:t>/2017</w:t>
      </w:r>
    </w:p>
    <w:p w:rsidR="007C6CFF" w:rsidRPr="00A92AE9" w:rsidRDefault="00ED5E03" w:rsidP="007C6CFF">
      <w:pPr>
        <w:spacing w:before="100" w:beforeAutospacing="1" w:line="360" w:lineRule="auto"/>
        <w:jc w:val="center"/>
        <w:rPr>
          <w:rFonts w:ascii="Arial" w:hAnsi="Arial" w:cs="Arial"/>
          <w:b/>
          <w:bCs/>
          <w:sz w:val="36"/>
          <w:szCs w:val="36"/>
        </w:rPr>
      </w:pPr>
      <w:r>
        <w:rPr>
          <w:rFonts w:ascii="Arial" w:hAnsi="Arial" w:cs="Arial"/>
          <w:b/>
          <w:bCs/>
          <w:sz w:val="36"/>
          <w:szCs w:val="36"/>
        </w:rPr>
        <w:t>PREGÃO PRESENCIAL Nº 11</w:t>
      </w:r>
      <w:r w:rsidR="007C6CFF">
        <w:rPr>
          <w:rFonts w:ascii="Arial" w:hAnsi="Arial" w:cs="Arial"/>
          <w:b/>
          <w:bCs/>
          <w:sz w:val="36"/>
          <w:szCs w:val="36"/>
        </w:rPr>
        <w:t>/2017</w:t>
      </w:r>
    </w:p>
    <w:p w:rsidR="007C6CFF" w:rsidRDefault="007C6CFF" w:rsidP="007C6CFF">
      <w:pPr>
        <w:spacing w:before="100" w:beforeAutospacing="1" w:line="360" w:lineRule="auto"/>
        <w:jc w:val="center"/>
        <w:rPr>
          <w:rFonts w:ascii="Arial" w:hAnsi="Arial" w:cs="Arial"/>
          <w:b/>
          <w:bCs/>
          <w:sz w:val="36"/>
          <w:szCs w:val="36"/>
        </w:rPr>
      </w:pPr>
      <w:r w:rsidRPr="00A92AE9">
        <w:rPr>
          <w:rFonts w:ascii="Arial" w:hAnsi="Arial" w:cs="Arial"/>
          <w:b/>
          <w:bCs/>
          <w:sz w:val="36"/>
          <w:szCs w:val="36"/>
        </w:rPr>
        <w:t>TIPO: MENOR PREÇO POR ITEM</w:t>
      </w:r>
    </w:p>
    <w:p w:rsidR="007C6CFF" w:rsidRPr="00A92AE9"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0E2ABE" w:rsidRPr="000A01BD" w:rsidRDefault="007C6CFF" w:rsidP="000E2ABE">
      <w:pPr>
        <w:spacing w:before="100" w:beforeAutospacing="1" w:line="360" w:lineRule="auto"/>
        <w:jc w:val="both"/>
        <w:rPr>
          <w:rFonts w:ascii="Arial" w:hAnsi="Arial" w:cs="Arial"/>
          <w:b/>
          <w:bCs/>
          <w:sz w:val="32"/>
          <w:szCs w:val="32"/>
        </w:rPr>
      </w:pPr>
      <w:r>
        <w:rPr>
          <w:rFonts w:ascii="Arial" w:hAnsi="Arial" w:cs="Arial"/>
          <w:b/>
          <w:bCs/>
          <w:color w:val="000000"/>
          <w:sz w:val="36"/>
          <w:szCs w:val="36"/>
          <w:shd w:val="clear" w:color="auto" w:fill="FFFFFF"/>
        </w:rPr>
        <w:t xml:space="preserve">REGISTRO DE PREÇO PARA </w:t>
      </w:r>
      <w:r w:rsidR="000E2ABE" w:rsidRPr="000E2ABE">
        <w:rPr>
          <w:rFonts w:ascii="Arial" w:hAnsi="Arial" w:cs="Arial"/>
          <w:b/>
          <w:bCs/>
          <w:color w:val="000000"/>
          <w:sz w:val="36"/>
          <w:szCs w:val="36"/>
          <w:shd w:val="clear" w:color="auto" w:fill="FFFFFF"/>
        </w:rPr>
        <w:t>AQUISIÇÃO DE FRALDAS GERIATRICAS DESCARTAVEIS PARA SUPRIR A NECESSIDADE DOS USUARIOS PORTADORES DE DIFICIENCIA</w:t>
      </w:r>
      <w:r w:rsidR="000E2ABE" w:rsidRPr="000E2ABE">
        <w:rPr>
          <w:rFonts w:ascii="Arial" w:hAnsi="Arial" w:cs="Arial"/>
          <w:color w:val="666666"/>
          <w:sz w:val="36"/>
          <w:szCs w:val="36"/>
          <w:shd w:val="clear" w:color="auto" w:fill="FFFFFF"/>
        </w:rPr>
        <w:t>.</w:t>
      </w:r>
    </w:p>
    <w:p w:rsidR="007C6CFF" w:rsidRPr="00C4520A" w:rsidRDefault="007C6CFF" w:rsidP="007C6CFF">
      <w:pPr>
        <w:spacing w:before="100" w:beforeAutospacing="1" w:line="360" w:lineRule="auto"/>
        <w:jc w:val="both"/>
        <w:rPr>
          <w:rFonts w:ascii="Arial" w:hAnsi="Arial" w:cs="Arial"/>
          <w:b/>
          <w:bCs/>
          <w:color w:val="FF0000"/>
          <w:sz w:val="36"/>
          <w:szCs w:val="36"/>
        </w:rPr>
      </w:pPr>
    </w:p>
    <w:p w:rsidR="007C6CFF"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sidRPr="00C4520A">
        <w:rPr>
          <w:rFonts w:ascii="Arial" w:hAnsi="Arial" w:cs="Arial"/>
          <w:b/>
          <w:bCs/>
          <w:sz w:val="36"/>
          <w:szCs w:val="36"/>
        </w:rPr>
        <w:t xml:space="preserve">ABERTURA: </w:t>
      </w:r>
      <w:r w:rsidR="00220F1D" w:rsidRPr="00220F1D">
        <w:rPr>
          <w:rFonts w:ascii="Arial" w:hAnsi="Arial" w:cs="Arial"/>
          <w:b/>
          <w:bCs/>
          <w:sz w:val="36"/>
          <w:szCs w:val="36"/>
        </w:rPr>
        <w:t xml:space="preserve">10/03/2017, às </w:t>
      </w:r>
      <w:proofErr w:type="gramStart"/>
      <w:r w:rsidR="00220F1D" w:rsidRPr="00220F1D">
        <w:rPr>
          <w:rFonts w:ascii="Arial" w:hAnsi="Arial" w:cs="Arial"/>
          <w:b/>
          <w:bCs/>
          <w:sz w:val="36"/>
          <w:szCs w:val="36"/>
        </w:rPr>
        <w:t>14</w:t>
      </w:r>
      <w:r w:rsidRPr="00220F1D">
        <w:rPr>
          <w:rFonts w:ascii="Arial" w:hAnsi="Arial" w:cs="Arial"/>
          <w:b/>
          <w:bCs/>
          <w:sz w:val="36"/>
          <w:szCs w:val="36"/>
        </w:rPr>
        <w:t>:</w:t>
      </w:r>
      <w:r w:rsidR="00220F1D" w:rsidRPr="00220F1D">
        <w:rPr>
          <w:rFonts w:ascii="Arial" w:hAnsi="Arial" w:cs="Arial"/>
          <w:b/>
          <w:bCs/>
          <w:sz w:val="36"/>
          <w:szCs w:val="36"/>
        </w:rPr>
        <w:t>0</w:t>
      </w:r>
      <w:r w:rsidRPr="00220F1D">
        <w:rPr>
          <w:rFonts w:ascii="Arial" w:hAnsi="Arial" w:cs="Arial"/>
          <w:b/>
          <w:bCs/>
          <w:sz w:val="36"/>
          <w:szCs w:val="36"/>
        </w:rPr>
        <w:t>0</w:t>
      </w:r>
      <w:proofErr w:type="gramEnd"/>
      <w:r w:rsidRPr="00220F1D">
        <w:rPr>
          <w:rFonts w:ascii="Arial" w:hAnsi="Arial" w:cs="Arial"/>
          <w:b/>
          <w:bCs/>
          <w:sz w:val="36"/>
          <w:szCs w:val="36"/>
        </w:rPr>
        <w:t xml:space="preserve"> horas</w:t>
      </w:r>
    </w:p>
    <w:p w:rsidR="00ED5E03" w:rsidRPr="000E2ABE" w:rsidRDefault="000E2ABE" w:rsidP="000E2ABE">
      <w:pPr>
        <w:spacing w:before="100" w:beforeAutospacing="1" w:line="360" w:lineRule="auto"/>
        <w:jc w:val="center"/>
        <w:rPr>
          <w:rFonts w:ascii="Arial" w:hAnsi="Arial" w:cs="Arial"/>
          <w:b/>
          <w:bCs/>
          <w:sz w:val="36"/>
          <w:szCs w:val="36"/>
        </w:rPr>
      </w:pPr>
      <w:r>
        <w:rPr>
          <w:rFonts w:ascii="Arial" w:hAnsi="Arial" w:cs="Arial"/>
          <w:b/>
          <w:bCs/>
          <w:sz w:val="36"/>
          <w:szCs w:val="36"/>
        </w:rPr>
        <w:t>Sala de Licitaçõe</w:t>
      </w:r>
      <w:r w:rsidR="00612D95">
        <w:rPr>
          <w:rFonts w:ascii="Arial" w:hAnsi="Arial" w:cs="Arial"/>
          <w:b/>
          <w:bCs/>
          <w:sz w:val="36"/>
          <w:szCs w:val="36"/>
        </w:rPr>
        <w:t>s</w:t>
      </w:r>
    </w:p>
    <w:p w:rsidR="007C6CFF" w:rsidRPr="00CB4AC1" w:rsidRDefault="00ED5E03" w:rsidP="007C6CFF">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EDITAL DE LICITAÇÃO 11</w:t>
      </w:r>
      <w:r w:rsidR="007C6CFF" w:rsidRPr="00E05892">
        <w:rPr>
          <w:rFonts w:ascii="Arial" w:hAnsi="Arial" w:cs="Arial"/>
          <w:b/>
          <w:bCs/>
          <w:sz w:val="32"/>
          <w:szCs w:val="32"/>
        </w:rPr>
        <w:t>/201</w:t>
      </w:r>
      <w:r w:rsidR="007C6CFF">
        <w:rPr>
          <w:rFonts w:ascii="Arial" w:hAnsi="Arial" w:cs="Arial"/>
          <w:b/>
          <w:bCs/>
          <w:sz w:val="32"/>
          <w:szCs w:val="32"/>
        </w:rPr>
        <w:t>7</w:t>
      </w:r>
    </w:p>
    <w:p w:rsidR="007C6CFF" w:rsidRPr="00CB4AC1" w:rsidRDefault="00ED5E03" w:rsidP="007C6CFF">
      <w:pPr>
        <w:spacing w:before="100" w:beforeAutospacing="1" w:line="360" w:lineRule="auto"/>
        <w:jc w:val="both"/>
        <w:rPr>
          <w:rFonts w:ascii="Arial" w:hAnsi="Arial" w:cs="Arial"/>
          <w:b/>
          <w:bCs/>
        </w:rPr>
      </w:pPr>
      <w:r>
        <w:rPr>
          <w:rFonts w:ascii="Arial" w:hAnsi="Arial" w:cs="Arial"/>
          <w:b/>
          <w:bCs/>
        </w:rPr>
        <w:t>PROCESSO LICITATÓRIO nº 11</w:t>
      </w:r>
      <w:r w:rsidR="007C6CFF">
        <w:rPr>
          <w:rFonts w:ascii="Arial" w:hAnsi="Arial" w:cs="Arial"/>
          <w:b/>
          <w:bCs/>
        </w:rPr>
        <w:t>/2017</w:t>
      </w:r>
      <w:r w:rsidR="007C6CFF" w:rsidRPr="00A92AE9">
        <w:rPr>
          <w:rFonts w:ascii="Arial" w:hAnsi="Arial" w:cs="Arial"/>
          <w:b/>
          <w:bCs/>
        </w:rPr>
        <w:t xml:space="preserve"> e </w:t>
      </w:r>
      <w:r>
        <w:rPr>
          <w:rFonts w:ascii="Arial" w:hAnsi="Arial" w:cs="Arial"/>
          <w:b/>
          <w:bCs/>
        </w:rPr>
        <w:t>PREGÃO PRESENCIAL Nº 11</w:t>
      </w:r>
      <w:r w:rsidR="007C6CFF">
        <w:rPr>
          <w:rFonts w:ascii="Arial" w:hAnsi="Arial" w:cs="Arial"/>
          <w:b/>
          <w:bCs/>
        </w:rPr>
        <w:t>/2017</w:t>
      </w:r>
    </w:p>
    <w:p w:rsidR="007C6CFF" w:rsidRPr="000A01BD" w:rsidRDefault="007C6CFF" w:rsidP="007C6CFF">
      <w:pPr>
        <w:spacing w:before="100" w:beforeAutospacing="1" w:line="360" w:lineRule="auto"/>
        <w:jc w:val="both"/>
        <w:rPr>
          <w:rFonts w:ascii="Arial" w:hAnsi="Arial" w:cs="Arial"/>
          <w:b/>
          <w:bCs/>
          <w:sz w:val="32"/>
          <w:szCs w:val="32"/>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w:t>
      </w:r>
      <w:proofErr w:type="spellEnd"/>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torna público que fará realizar licitação na modalidade</w:t>
      </w:r>
      <w:r w:rsidRPr="00E05892">
        <w:rPr>
          <w:rStyle w:val="apple-converted-space"/>
          <w:shd w:val="clear" w:color="auto" w:fill="FFFFFF"/>
        </w:rPr>
        <w:t> </w:t>
      </w:r>
      <w:r w:rsidRPr="00E05892">
        <w:rPr>
          <w:rFonts w:ascii="Arial" w:hAnsi="Arial" w:cs="Arial"/>
          <w:b/>
          <w:bCs/>
          <w:shd w:val="clear" w:color="auto" w:fill="FFFFFF"/>
        </w:rPr>
        <w:t>PREGÃO</w:t>
      </w:r>
      <w:r w:rsidRPr="00E05892">
        <w:rPr>
          <w:rStyle w:val="apple-converted-space"/>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shd w:val="clear" w:color="auto" w:fill="FFFFFF"/>
        </w:rPr>
        <w:t> </w:t>
      </w:r>
      <w:r w:rsidRPr="00220F1D">
        <w:rPr>
          <w:rFonts w:ascii="Arial" w:hAnsi="Arial" w:cs="Arial"/>
          <w:b/>
          <w:bCs/>
          <w:shd w:val="clear" w:color="auto" w:fill="FFFFFF"/>
        </w:rPr>
        <w:t xml:space="preserve">dia </w:t>
      </w:r>
      <w:r w:rsidR="00220F1D" w:rsidRPr="00220F1D">
        <w:rPr>
          <w:rFonts w:ascii="Arial" w:hAnsi="Arial" w:cs="Arial"/>
          <w:b/>
          <w:bCs/>
          <w:shd w:val="clear" w:color="auto" w:fill="FFFFFF"/>
        </w:rPr>
        <w:t>10</w:t>
      </w:r>
      <w:r w:rsidRPr="00220F1D">
        <w:rPr>
          <w:rFonts w:ascii="Arial" w:hAnsi="Arial" w:cs="Arial"/>
          <w:b/>
          <w:bCs/>
          <w:shd w:val="clear" w:color="auto" w:fill="FFFFFF"/>
        </w:rPr>
        <w:t xml:space="preserve"> de </w:t>
      </w:r>
      <w:r w:rsidR="00220F1D" w:rsidRPr="00220F1D">
        <w:rPr>
          <w:rFonts w:ascii="Arial" w:hAnsi="Arial" w:cs="Arial"/>
          <w:b/>
          <w:bCs/>
          <w:shd w:val="clear" w:color="auto" w:fill="FFFFFF"/>
        </w:rPr>
        <w:t>Março</w:t>
      </w:r>
      <w:r w:rsidRPr="00220F1D">
        <w:rPr>
          <w:rFonts w:ascii="Arial" w:hAnsi="Arial" w:cs="Arial"/>
          <w:b/>
          <w:bCs/>
          <w:shd w:val="clear" w:color="auto" w:fill="FFFFFF"/>
        </w:rPr>
        <w:t xml:space="preserve"> de 2017, às </w:t>
      </w:r>
      <w:proofErr w:type="gramStart"/>
      <w:r w:rsidR="00220F1D" w:rsidRPr="00220F1D">
        <w:rPr>
          <w:rFonts w:ascii="Arial" w:hAnsi="Arial" w:cs="Arial"/>
          <w:b/>
          <w:bCs/>
          <w:shd w:val="clear" w:color="auto" w:fill="FFFFFF"/>
        </w:rPr>
        <w:t>14:00</w:t>
      </w:r>
      <w:proofErr w:type="gramEnd"/>
      <w:r w:rsidRPr="00220F1D">
        <w:rPr>
          <w:rFonts w:ascii="Arial" w:hAnsi="Arial" w:cs="Arial"/>
          <w:b/>
          <w:bCs/>
          <w:shd w:val="clear" w:color="auto" w:fill="FFFFFF"/>
        </w:rPr>
        <w:t xml:space="preserve"> horas</w:t>
      </w:r>
      <w:r w:rsidRPr="00220F1D">
        <w:rPr>
          <w:rFonts w:ascii="Arial" w:hAnsi="Arial" w:cs="Arial"/>
          <w:shd w:val="clear" w:color="auto" w:fill="FFFFFF"/>
        </w:rPr>
        <w:t>,</w:t>
      </w:r>
      <w:r w:rsidRPr="00CB4AC1">
        <w:rPr>
          <w:rFonts w:ascii="Arial" w:hAnsi="Arial" w:cs="Arial"/>
          <w:shd w:val="clear" w:color="auto" w:fill="FFFFFF"/>
        </w:rPr>
        <w:t xml:space="preserve"> nas dependências da </w:t>
      </w:r>
      <w:r>
        <w:rPr>
          <w:rFonts w:ascii="Arial" w:hAnsi="Arial" w:cs="Arial"/>
          <w:shd w:val="clear" w:color="auto" w:fill="FFFFFF"/>
        </w:rPr>
        <w:t>sala de licitações da</w:t>
      </w:r>
      <w:r w:rsidRPr="00CB4AC1">
        <w:rPr>
          <w:rFonts w:ascii="Arial" w:hAnsi="Arial" w:cs="Arial"/>
          <w:shd w:val="clear" w:color="auto" w:fill="FFFFFF"/>
        </w:rPr>
        <w:t xml:space="preserve"> Prefeitura Municipal, </w:t>
      </w:r>
      <w:r w:rsidRPr="00484C14">
        <w:rPr>
          <w:rFonts w:ascii="Arial" w:hAnsi="Arial" w:cs="Arial"/>
          <w:b/>
          <w:shd w:val="clear" w:color="auto" w:fill="FFFFFF"/>
        </w:rPr>
        <w:t>REGISTRO DE PREÇO PARA</w:t>
      </w:r>
      <w:r w:rsidRPr="00CB4AC1">
        <w:rPr>
          <w:rFonts w:ascii="Arial" w:hAnsi="Arial" w:cs="Arial"/>
          <w:shd w:val="clear" w:color="auto" w:fill="FFFFFF"/>
        </w:rPr>
        <w:t xml:space="preserve"> </w:t>
      </w:r>
      <w:r w:rsidR="000E2ABE" w:rsidRPr="00EE32C7">
        <w:rPr>
          <w:rFonts w:ascii="Arial" w:hAnsi="Arial" w:cs="Arial"/>
          <w:b/>
          <w:bCs/>
          <w:color w:val="000000"/>
          <w:shd w:val="clear" w:color="auto" w:fill="FFFFFF"/>
        </w:rPr>
        <w:t xml:space="preserve">AQUISIÇÃO DE </w:t>
      </w:r>
      <w:r w:rsidR="000E2ABE">
        <w:rPr>
          <w:rFonts w:ascii="Arial" w:hAnsi="Arial" w:cs="Arial"/>
          <w:b/>
          <w:bCs/>
          <w:color w:val="000000"/>
          <w:shd w:val="clear" w:color="auto" w:fill="FFFFFF"/>
        </w:rPr>
        <w:t>FRALDAS GERIATRICAS DESCARTAVEIS</w:t>
      </w:r>
      <w:r w:rsidR="000E2ABE" w:rsidRPr="000E2ABE">
        <w:rPr>
          <w:rFonts w:ascii="Arial" w:hAnsi="Arial" w:cs="Arial"/>
          <w:b/>
          <w:bCs/>
          <w:color w:val="000000"/>
          <w:shd w:val="clear" w:color="auto" w:fill="FFFFFF"/>
        </w:rPr>
        <w:t xml:space="preserve"> </w:t>
      </w:r>
      <w:r w:rsidR="000E2ABE">
        <w:rPr>
          <w:rFonts w:ascii="Arial" w:hAnsi="Arial" w:cs="Arial"/>
          <w:b/>
          <w:bCs/>
          <w:color w:val="000000"/>
          <w:shd w:val="clear" w:color="auto" w:fill="FFFFFF"/>
        </w:rPr>
        <w:t>PARA SUPRIR A NECESSIDADE DOS USUARIOS PORTADORES DE DIFICIENCIA</w:t>
      </w:r>
      <w:r w:rsidR="000E2ABE">
        <w:rPr>
          <w:rFonts w:ascii="Arial" w:hAnsi="Arial" w:cs="Arial"/>
          <w:color w:val="666666"/>
          <w:shd w:val="clear" w:color="auto" w:fill="FFFFFF"/>
        </w:rPr>
        <w:t>.</w:t>
      </w:r>
    </w:p>
    <w:p w:rsidR="007C6CFF" w:rsidRPr="00995CBE" w:rsidRDefault="007C6CFF" w:rsidP="007C6CFF">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00220F1D" w:rsidRPr="00220F1D">
        <w:rPr>
          <w:rFonts w:ascii="Arial" w:hAnsi="Arial" w:cs="Arial"/>
          <w:b/>
          <w:bCs/>
          <w:shd w:val="clear" w:color="auto" w:fill="FFFFFF"/>
        </w:rPr>
        <w:t xml:space="preserve">dia 10 de Março de 2017, às </w:t>
      </w:r>
      <w:proofErr w:type="gramStart"/>
      <w:r w:rsidR="00220F1D">
        <w:rPr>
          <w:rFonts w:ascii="Arial" w:hAnsi="Arial" w:cs="Arial"/>
          <w:b/>
          <w:bCs/>
          <w:shd w:val="clear" w:color="auto" w:fill="FFFFFF"/>
        </w:rPr>
        <w:t>13:45</w:t>
      </w:r>
      <w:proofErr w:type="gramEnd"/>
      <w:r w:rsidR="00220F1D" w:rsidRPr="00220F1D">
        <w:rPr>
          <w:rFonts w:ascii="Arial" w:hAnsi="Arial" w:cs="Arial"/>
          <w:b/>
          <w:bCs/>
          <w:shd w:val="clear" w:color="auto" w:fill="FFFFFF"/>
        </w:rPr>
        <w:t xml:space="preserve"> horas</w:t>
      </w:r>
      <w:r w:rsidRPr="00220F1D">
        <w:rPr>
          <w:rFonts w:ascii="Arial" w:hAnsi="Arial" w:cs="Arial"/>
          <w:shd w:val="clear" w:color="auto" w:fill="FFFFFF"/>
        </w:rPr>
        <w:t>,</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A abertura dos envelopes nº 01 – Proposta Comercial e nº 02 – Documentação, contendo, respectivamente, as propostas de preços e a documentação de habilitação dos interessados, dar-se-á até </w:t>
      </w:r>
      <w:r w:rsidR="00220F1D" w:rsidRPr="00220F1D">
        <w:rPr>
          <w:rFonts w:ascii="Arial" w:hAnsi="Arial" w:cs="Arial"/>
          <w:b/>
          <w:bCs/>
          <w:shd w:val="clear" w:color="auto" w:fill="FFFFFF"/>
        </w:rPr>
        <w:t xml:space="preserve">dia 10 de Março de 2017, às </w:t>
      </w:r>
      <w:proofErr w:type="gramStart"/>
      <w:r w:rsidR="00220F1D" w:rsidRPr="00220F1D">
        <w:rPr>
          <w:rFonts w:ascii="Arial" w:hAnsi="Arial" w:cs="Arial"/>
          <w:b/>
          <w:bCs/>
          <w:shd w:val="clear" w:color="auto" w:fill="FFFFFF"/>
        </w:rPr>
        <w:t>14:00</w:t>
      </w:r>
      <w:proofErr w:type="gramEnd"/>
      <w:r w:rsidR="00220F1D" w:rsidRPr="00220F1D">
        <w:rPr>
          <w:rFonts w:ascii="Arial" w:hAnsi="Arial" w:cs="Arial"/>
          <w:b/>
          <w:bCs/>
          <w:shd w:val="clear" w:color="auto" w:fill="FFFFFF"/>
        </w:rPr>
        <w:t xml:space="preserve"> horas</w:t>
      </w:r>
      <w:r w:rsidR="00220F1D" w:rsidRPr="00CB4AC1">
        <w:rPr>
          <w:rFonts w:ascii="Arial" w:hAnsi="Arial" w:cs="Arial"/>
          <w:shd w:val="clear" w:color="auto" w:fill="FFFFFF"/>
        </w:rPr>
        <w:t xml:space="preserve"> </w:t>
      </w:r>
      <w:r w:rsidRPr="00CB4AC1">
        <w:rPr>
          <w:rFonts w:ascii="Arial" w:hAnsi="Arial" w:cs="Arial"/>
          <w:shd w:val="clear" w:color="auto" w:fill="FFFFFF"/>
        </w:rPr>
        <w:t xml:space="preserve">nas dependências da </w:t>
      </w:r>
      <w:r>
        <w:rPr>
          <w:rFonts w:ascii="Arial" w:hAnsi="Arial" w:cs="Arial"/>
          <w:shd w:val="clear" w:color="auto" w:fill="FFFFFF"/>
        </w:rPr>
        <w:t xml:space="preserve">sala de licitações da Prefeitura Municipal. </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b/>
          <w:bCs/>
        </w:rPr>
        <w:t>1 - DO OBJETO DA LICITAÇÃO</w:t>
      </w:r>
    </w:p>
    <w:p w:rsidR="007C6CFF" w:rsidRPr="000A01BD" w:rsidRDefault="007C6CFF" w:rsidP="007C6CFF">
      <w:pPr>
        <w:spacing w:before="100" w:beforeAutospacing="1" w:line="360" w:lineRule="auto"/>
        <w:jc w:val="both"/>
        <w:rPr>
          <w:rFonts w:ascii="Arial" w:hAnsi="Arial" w:cs="Arial"/>
          <w:b/>
          <w:bCs/>
          <w:sz w:val="32"/>
          <w:szCs w:val="32"/>
        </w:rPr>
      </w:pPr>
      <w:r w:rsidRPr="00EE32C7">
        <w:rPr>
          <w:rFonts w:ascii="Arial" w:hAnsi="Arial" w:cs="Arial"/>
          <w:b/>
          <w:bCs/>
          <w:color w:val="000000"/>
          <w:shd w:val="clear" w:color="auto" w:fill="FFFFFF"/>
        </w:rPr>
        <w:t xml:space="preserve">AQUISIÇÃO DE </w:t>
      </w:r>
      <w:r w:rsidR="00ED5E03">
        <w:rPr>
          <w:rFonts w:ascii="Arial" w:hAnsi="Arial" w:cs="Arial"/>
          <w:b/>
          <w:bCs/>
          <w:color w:val="000000"/>
          <w:shd w:val="clear" w:color="auto" w:fill="FFFFFF"/>
        </w:rPr>
        <w:t>FRALDAS GERIATRICAS DESCARTAVEIS</w:t>
      </w:r>
      <w:r w:rsidR="000E2ABE" w:rsidRPr="000E2ABE">
        <w:rPr>
          <w:rFonts w:ascii="Arial" w:hAnsi="Arial" w:cs="Arial"/>
          <w:b/>
          <w:bCs/>
          <w:color w:val="000000"/>
          <w:shd w:val="clear" w:color="auto" w:fill="FFFFFF"/>
        </w:rPr>
        <w:t xml:space="preserve"> </w:t>
      </w:r>
      <w:r w:rsidR="000E2ABE">
        <w:rPr>
          <w:rFonts w:ascii="Arial" w:hAnsi="Arial" w:cs="Arial"/>
          <w:b/>
          <w:bCs/>
          <w:color w:val="000000"/>
          <w:shd w:val="clear" w:color="auto" w:fill="FFFFFF"/>
        </w:rPr>
        <w:t>PARA SUPRIR A NECESSIDADE DOS USUARIOS PORTADORES DE DIFICIENCIA</w:t>
      </w:r>
      <w:r w:rsidR="000E2ABE">
        <w:rPr>
          <w:rFonts w:ascii="Arial" w:hAnsi="Arial" w:cs="Arial"/>
          <w:color w:val="666666"/>
          <w:shd w:val="clear" w:color="auto" w:fill="FFFFFF"/>
        </w:rPr>
        <w:t>.</w:t>
      </w:r>
    </w:p>
    <w:p w:rsidR="007C6CFF" w:rsidRDefault="007C6CFF" w:rsidP="007C6CFF">
      <w:pPr>
        <w:spacing w:line="360" w:lineRule="auto"/>
        <w:jc w:val="both"/>
        <w:outlineLvl w:val="2"/>
        <w:rPr>
          <w:rFonts w:ascii="Arial" w:hAnsi="Arial" w:cs="Arial"/>
          <w:b/>
          <w:bCs/>
        </w:rPr>
      </w:pPr>
    </w:p>
    <w:p w:rsidR="00ED5E03" w:rsidRDefault="00ED5E03" w:rsidP="007C6CFF">
      <w:pPr>
        <w:spacing w:line="360" w:lineRule="auto"/>
        <w:jc w:val="both"/>
        <w:outlineLvl w:val="2"/>
        <w:rPr>
          <w:rFonts w:ascii="Arial" w:hAnsi="Arial" w:cs="Arial"/>
          <w:b/>
          <w:bCs/>
        </w:rPr>
      </w:pPr>
    </w:p>
    <w:p w:rsidR="007C6CFF" w:rsidRPr="00E05892" w:rsidRDefault="007C6CFF" w:rsidP="007C6CFF">
      <w:pPr>
        <w:spacing w:line="360" w:lineRule="auto"/>
        <w:jc w:val="both"/>
        <w:outlineLvl w:val="2"/>
        <w:rPr>
          <w:rFonts w:ascii="Arial" w:hAnsi="Arial" w:cs="Arial"/>
          <w:b/>
          <w:bCs/>
        </w:rPr>
      </w:pPr>
      <w:r w:rsidRPr="00E05892">
        <w:rPr>
          <w:rFonts w:ascii="Arial" w:hAnsi="Arial" w:cs="Arial"/>
          <w:b/>
          <w:bCs/>
        </w:rPr>
        <w:t>2 - DO PREÇO E DA DOTAÇÃO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7C6CFF" w:rsidRPr="00E05892" w:rsidRDefault="007C6CFF" w:rsidP="007C6CFF">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7C6CFF" w:rsidRPr="006316E8" w:rsidRDefault="007C6CFF" w:rsidP="007C6CFF">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7C6CFF" w:rsidRDefault="007C6CFF" w:rsidP="007C6CFF">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Pr>
          <w:rFonts w:ascii="Arial" w:hAnsi="Arial" w:cs="Arial"/>
        </w:rPr>
        <w:t>Orçamentárias para o ano de</w:t>
      </w:r>
      <w:proofErr w:type="gramStart"/>
      <w:r>
        <w:rPr>
          <w:rFonts w:ascii="Arial" w:hAnsi="Arial" w:cs="Arial"/>
        </w:rPr>
        <w:t xml:space="preserve">  </w:t>
      </w:r>
      <w:proofErr w:type="gramEnd"/>
      <w:r>
        <w:rPr>
          <w:rFonts w:ascii="Arial" w:hAnsi="Arial" w:cs="Arial"/>
        </w:rPr>
        <w:t>2017</w:t>
      </w:r>
      <w:r w:rsidRPr="0088403F">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3"/>
        <w:gridCol w:w="5702"/>
      </w:tblGrid>
      <w:tr w:rsidR="007C6CFF" w:rsidRPr="00A14148" w:rsidTr="00DE0127">
        <w:tc>
          <w:tcPr>
            <w:tcW w:w="3443"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PROJETO/ATIVIDADE</w:t>
            </w:r>
          </w:p>
        </w:tc>
        <w:tc>
          <w:tcPr>
            <w:tcW w:w="5702"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SECRETARIA/DESTINO</w:t>
            </w:r>
          </w:p>
        </w:tc>
      </w:tr>
      <w:tr w:rsidR="007C6CFF" w:rsidTr="00DE0127">
        <w:tc>
          <w:tcPr>
            <w:tcW w:w="3443" w:type="dxa"/>
          </w:tcPr>
          <w:p w:rsidR="007C6CFF" w:rsidRPr="0088403F" w:rsidRDefault="007C6CFF" w:rsidP="00DE0127">
            <w:pPr>
              <w:spacing w:before="100" w:beforeAutospacing="1"/>
              <w:jc w:val="center"/>
              <w:rPr>
                <w:rFonts w:ascii="Arial" w:hAnsi="Arial" w:cs="Arial"/>
              </w:rPr>
            </w:pPr>
            <w:r>
              <w:rPr>
                <w:rFonts w:ascii="Arial" w:hAnsi="Arial" w:cs="Arial"/>
              </w:rPr>
              <w:t>10</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MANUTENÇÃO ATIVIDADES DE SAUDE BASICA</w:t>
            </w:r>
          </w:p>
        </w:tc>
      </w:tr>
    </w:tbl>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3 - DA IMPUGNAÇÃO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 </w:t>
      </w:r>
      <w:proofErr w:type="gramStart"/>
      <w:r w:rsidRPr="006316E8">
        <w:rPr>
          <w:rFonts w:ascii="Arial" w:hAnsi="Arial" w:cs="Arial"/>
          <w:b/>
          <w:bCs/>
        </w:rPr>
        <w:t>2</w:t>
      </w:r>
      <w:proofErr w:type="gramEnd"/>
      <w:r w:rsidRPr="006316E8">
        <w:rPr>
          <w:rFonts w:ascii="Arial" w:hAnsi="Arial" w:cs="Arial"/>
          <w:b/>
          <w:bCs/>
        </w:rPr>
        <w:t xml:space="preserve"> (dois) </w:t>
      </w:r>
      <w:r w:rsidRPr="00E05892">
        <w:rPr>
          <w:rFonts w:ascii="Arial" w:hAnsi="Arial" w:cs="Arial"/>
        </w:rPr>
        <w:t>dias úteis da data fixada para recebimento das propostas, observado o disposto no art. 41, § 2º, da Lei Federal nº 8.666/93.</w:t>
      </w:r>
    </w:p>
    <w:p w:rsidR="007C6CFF" w:rsidRPr="00E05892" w:rsidRDefault="007C6CFF" w:rsidP="007C6CFF">
      <w:pPr>
        <w:spacing w:before="100" w:beforeAutospacing="1" w:line="360" w:lineRule="auto"/>
        <w:jc w:val="both"/>
        <w:rPr>
          <w:rFonts w:ascii="Arial" w:hAnsi="Arial" w:cs="Arial"/>
        </w:rPr>
      </w:pPr>
      <w:r>
        <w:rPr>
          <w:rFonts w:ascii="Arial" w:hAnsi="Arial" w:cs="Arial"/>
        </w:rPr>
        <w:t>3.2</w:t>
      </w:r>
      <w:r w:rsidRPr="00E05892">
        <w:rPr>
          <w:rFonts w:ascii="Arial" w:hAnsi="Arial" w:cs="Arial"/>
        </w:rPr>
        <w:t xml:space="preserve">-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7C6CFF" w:rsidRPr="00E05892" w:rsidRDefault="007C6CFF" w:rsidP="007C6CFF">
      <w:pPr>
        <w:spacing w:before="100" w:beforeAutospacing="1" w:line="360" w:lineRule="auto"/>
        <w:jc w:val="both"/>
        <w:rPr>
          <w:rFonts w:ascii="Arial" w:hAnsi="Arial" w:cs="Arial"/>
        </w:rPr>
      </w:pPr>
      <w:r>
        <w:rPr>
          <w:rFonts w:ascii="Arial" w:hAnsi="Arial" w:cs="Arial"/>
        </w:rPr>
        <w:t>3.3</w:t>
      </w:r>
      <w:r w:rsidRPr="00E05892">
        <w:rPr>
          <w:rFonts w:ascii="Arial" w:hAnsi="Arial" w:cs="Arial"/>
        </w:rPr>
        <w:t xml:space="preserve">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7C6CFF" w:rsidRPr="00E91793" w:rsidRDefault="007C6CFF" w:rsidP="007C6CFF">
      <w:pPr>
        <w:spacing w:before="100" w:beforeAutospacing="1" w:line="360" w:lineRule="auto"/>
        <w:jc w:val="both"/>
        <w:rPr>
          <w:rFonts w:ascii="Arial" w:hAnsi="Arial" w:cs="Arial"/>
        </w:rPr>
      </w:pPr>
      <w:r>
        <w:rPr>
          <w:rFonts w:ascii="Arial" w:hAnsi="Arial" w:cs="Arial"/>
        </w:rPr>
        <w:lastRenderedPageBreak/>
        <w:t>3.4</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Em processo de falência, concordata, dissolução ou liquidação;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Constituídas sob a forma de consórcio, associação ou cooperação;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Sem registro no País (estrangeiras que não funcionam no País).</w:t>
      </w:r>
    </w:p>
    <w:p w:rsidR="007928C9" w:rsidRPr="001666A9" w:rsidRDefault="007C6CFF" w:rsidP="007928C9">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7C6CFF" w:rsidRPr="007928C9" w:rsidRDefault="007C6CFF" w:rsidP="007928C9">
      <w:pPr>
        <w:spacing w:before="100" w:beforeAutospacing="1" w:line="360" w:lineRule="auto"/>
        <w:jc w:val="both"/>
        <w:rPr>
          <w:rFonts w:ascii="Arial" w:hAnsi="Arial" w:cs="Arial"/>
        </w:rPr>
      </w:pPr>
      <w:r>
        <w:rPr>
          <w:rFonts w:ascii="Arial" w:hAnsi="Arial" w:cs="Arial"/>
          <w:b/>
          <w:bCs/>
        </w:rPr>
        <w:t>5 -</w:t>
      </w:r>
      <w:r w:rsidRPr="00E05892">
        <w:rPr>
          <w:rFonts w:ascii="Arial" w:hAnsi="Arial" w:cs="Arial"/>
          <w:b/>
          <w:bCs/>
        </w:rPr>
        <w:t xml:space="preserve"> DO CREDENCIAMENTO</w:t>
      </w:r>
    </w:p>
    <w:p w:rsidR="007C6CFF" w:rsidRPr="00384D5C" w:rsidRDefault="007C6CFF" w:rsidP="007C6CFF">
      <w:pPr>
        <w:spacing w:line="360" w:lineRule="auto"/>
        <w:jc w:val="both"/>
        <w:rPr>
          <w:rFonts w:ascii="Arial" w:hAnsi="Arial" w:cs="Arial"/>
          <w:sz w:val="20"/>
          <w:szCs w:val="20"/>
        </w:rPr>
      </w:pPr>
      <w:r>
        <w:rPr>
          <w:rFonts w:ascii="Arial" w:hAnsi="Arial" w:cs="Arial"/>
        </w:rPr>
        <w:t xml:space="preserve">5.1 – O </w:t>
      </w:r>
      <w:r w:rsidRPr="00E05892">
        <w:rPr>
          <w:rFonts w:ascii="Arial" w:hAnsi="Arial" w:cs="Arial"/>
        </w:rPr>
        <w:t>credenciamento dos interess</w:t>
      </w:r>
      <w:r>
        <w:rPr>
          <w:rFonts w:ascii="Arial" w:hAnsi="Arial" w:cs="Arial"/>
        </w:rPr>
        <w:t xml:space="preserve">ados ou de seus representantes </w:t>
      </w:r>
      <w:r w:rsidRPr="00E05892">
        <w:rPr>
          <w:rFonts w:ascii="Arial" w:hAnsi="Arial" w:cs="Arial"/>
        </w:rPr>
        <w:t>consistirá na comprovação de que possuem poderes para formular propostas e praticar os demais atos inerentes ao certame, nos seguintes termos:</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Cs/>
        </w:rPr>
      </w:pPr>
      <w:r w:rsidRPr="0025138B">
        <w:rPr>
          <w:rFonts w:ascii="Arial" w:hAnsi="Arial" w:cs="Arial"/>
          <w:bCs/>
        </w:rPr>
        <w:t xml:space="preserve">Apresentação de procuração, ou Termo de Credenciamento, nos termos </w:t>
      </w:r>
      <w:r>
        <w:rPr>
          <w:rFonts w:ascii="Arial" w:hAnsi="Arial" w:cs="Arial"/>
          <w:bCs/>
        </w:rPr>
        <w:t>do modelo constante do “Anexo II</w:t>
      </w:r>
      <w:r w:rsidRPr="0025138B">
        <w:rPr>
          <w:rFonts w:ascii="Arial" w:hAnsi="Arial" w:cs="Arial"/>
          <w:bCs/>
        </w:rPr>
        <w:t>”, juntamente com um documento de identificação com foto;</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25138B">
        <w:rPr>
          <w:rFonts w:ascii="Arial" w:hAnsi="Arial" w:cs="Arial"/>
          <w:bCs/>
        </w:rPr>
        <w:t>Documento de constituição da empresa ou outro documento legal que permita analisar a sua condição de proprietário, sócio ou dirigente</w:t>
      </w:r>
      <w:r w:rsidRPr="0025138B">
        <w:rPr>
          <w:rFonts w:ascii="Arial" w:hAnsi="Arial" w:cs="Arial"/>
        </w:rPr>
        <w:t>, bem como para verificar se o credenciado possui os necessários poderes de delegação, cujo documento, após análise pelo pregoei</w:t>
      </w:r>
      <w:r>
        <w:rPr>
          <w:rFonts w:ascii="Arial" w:hAnsi="Arial" w:cs="Arial"/>
        </w:rPr>
        <w:t>ro, será devolvido ao licitante;</w:t>
      </w:r>
    </w:p>
    <w:p w:rsidR="007C6CFF" w:rsidRPr="00E05892" w:rsidRDefault="007C6CFF" w:rsidP="007C6CFF">
      <w:pPr>
        <w:numPr>
          <w:ilvl w:val="0"/>
          <w:numId w:val="8"/>
        </w:numPr>
        <w:spacing w:before="100" w:beforeAutospacing="1" w:after="0" w:line="360" w:lineRule="auto"/>
        <w:jc w:val="both"/>
        <w:rPr>
          <w:rFonts w:ascii="Arial" w:hAnsi="Arial" w:cs="Arial"/>
        </w:rPr>
      </w:pPr>
      <w:r>
        <w:rPr>
          <w:rFonts w:ascii="Arial" w:hAnsi="Arial" w:cs="Arial"/>
        </w:rPr>
        <w:t>Declaração de A</w:t>
      </w:r>
      <w:r w:rsidRPr="00E05892">
        <w:rPr>
          <w:rFonts w:ascii="Arial" w:hAnsi="Arial" w:cs="Arial"/>
        </w:rPr>
        <w:t>tendimento ao art</w:t>
      </w:r>
      <w:r>
        <w:rPr>
          <w:rFonts w:ascii="Arial" w:hAnsi="Arial" w:cs="Arial"/>
        </w:rPr>
        <w:t>. 4º, VII da Lei nº 10.520/2002,</w:t>
      </w:r>
      <w:r w:rsidRPr="0025138B">
        <w:rPr>
          <w:rFonts w:ascii="Arial" w:hAnsi="Arial" w:cs="Arial"/>
          <w:bCs/>
        </w:rPr>
        <w:t xml:space="preserve"> “Anexo </w:t>
      </w:r>
      <w:r>
        <w:rPr>
          <w:rFonts w:ascii="Arial" w:hAnsi="Arial" w:cs="Arial"/>
          <w:bCs/>
        </w:rPr>
        <w:t>I</w:t>
      </w:r>
      <w:r w:rsidRPr="0025138B">
        <w:rPr>
          <w:rFonts w:ascii="Arial" w:hAnsi="Arial" w:cs="Arial"/>
          <w:bCs/>
        </w:rPr>
        <w:t>V”.</w:t>
      </w:r>
    </w:p>
    <w:p w:rsidR="007C6CFF" w:rsidRPr="001666A9"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proofErr w:type="gramStart"/>
      <w:r w:rsidRPr="0025138B">
        <w:rPr>
          <w:rFonts w:ascii="Arial" w:hAnsi="Arial" w:cs="Arial"/>
          <w:bCs/>
        </w:rPr>
        <w:t>Declaração de Inexistência de Fato Impeditivo</w:t>
      </w:r>
      <w:r w:rsidRPr="0025138B">
        <w:rPr>
          <w:rFonts w:ascii="Arial" w:hAnsi="Arial" w:cs="Arial"/>
          <w:b/>
          <w:bCs/>
        </w:rPr>
        <w:t xml:space="preserve">, </w:t>
      </w:r>
      <w:r w:rsidRPr="0025138B">
        <w:rPr>
          <w:rFonts w:ascii="Arial" w:hAnsi="Arial" w:cs="Arial"/>
          <w:bCs/>
        </w:rPr>
        <w:t>“Anexo</w:t>
      </w:r>
      <w:proofErr w:type="gramEnd"/>
      <w:r w:rsidRPr="0025138B">
        <w:rPr>
          <w:rFonts w:ascii="Arial" w:hAnsi="Arial" w:cs="Arial"/>
          <w:bCs/>
        </w:rPr>
        <w:t xml:space="preserve"> V”.</w:t>
      </w:r>
    </w:p>
    <w:p w:rsidR="001666A9" w:rsidRPr="001666A9" w:rsidRDefault="001666A9" w:rsidP="007C6CFF">
      <w:pPr>
        <w:pStyle w:val="PargrafodaLista"/>
        <w:numPr>
          <w:ilvl w:val="0"/>
          <w:numId w:val="8"/>
        </w:numPr>
        <w:spacing w:before="100" w:beforeAutospacing="1" w:after="0" w:line="360" w:lineRule="auto"/>
        <w:contextualSpacing w:val="0"/>
        <w:jc w:val="both"/>
        <w:rPr>
          <w:rFonts w:ascii="Arial" w:hAnsi="Arial" w:cs="Arial"/>
          <w:b/>
          <w:bCs/>
        </w:rPr>
      </w:pPr>
      <w:r w:rsidRPr="001666A9">
        <w:rPr>
          <w:rFonts w:ascii="Arial" w:hAnsi="Arial" w:cs="Arial"/>
          <w:color w:val="000000"/>
          <w:shd w:val="clear" w:color="auto" w:fill="FFFFFF"/>
        </w:rPr>
        <w:t xml:space="preserve">Na condição de Microempresa e Empresa de Pequeno Porte deverá ser </w:t>
      </w:r>
      <w:proofErr w:type="gramStart"/>
      <w:r w:rsidRPr="001666A9">
        <w:rPr>
          <w:rFonts w:ascii="Arial" w:hAnsi="Arial" w:cs="Arial"/>
          <w:color w:val="000000"/>
          <w:shd w:val="clear" w:color="auto" w:fill="FFFFFF"/>
        </w:rPr>
        <w:t>APRESENTADO a Certidão simplificada (atualizada)</w:t>
      </w:r>
      <w:proofErr w:type="gramEnd"/>
      <w:r w:rsidRPr="001666A9">
        <w:rPr>
          <w:rFonts w:ascii="Arial" w:hAnsi="Arial" w:cs="Arial"/>
          <w:color w:val="000000"/>
          <w:shd w:val="clear" w:color="auto" w:fill="FFFFFF"/>
        </w:rPr>
        <w:t xml:space="preserve"> para efeito de tratamento diferenciado previsto na Lei Complementar 123/2006.</w:t>
      </w:r>
    </w:p>
    <w:p w:rsidR="007C6CFF" w:rsidRPr="00E05892" w:rsidRDefault="001666A9" w:rsidP="007C6CFF">
      <w:pPr>
        <w:spacing w:before="100" w:beforeAutospacing="1" w:line="360" w:lineRule="auto"/>
        <w:jc w:val="both"/>
        <w:rPr>
          <w:rFonts w:ascii="Arial" w:hAnsi="Arial" w:cs="Arial"/>
        </w:rPr>
      </w:pPr>
      <w:r>
        <w:rPr>
          <w:rFonts w:ascii="Arial" w:hAnsi="Arial" w:cs="Arial"/>
        </w:rPr>
        <w:lastRenderedPageBreak/>
        <w:t>5.2</w:t>
      </w:r>
      <w:r w:rsidR="007C6CFF" w:rsidRPr="00E05892">
        <w:rPr>
          <w:rFonts w:ascii="Arial" w:hAnsi="Arial" w:cs="Arial"/>
        </w:rPr>
        <w:t xml:space="preserve">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7C6CFF" w:rsidRPr="00E05892" w:rsidRDefault="001666A9" w:rsidP="007C6CFF">
      <w:pPr>
        <w:spacing w:before="100" w:beforeAutospacing="1" w:line="360" w:lineRule="auto"/>
        <w:jc w:val="both"/>
        <w:rPr>
          <w:rFonts w:ascii="Arial" w:hAnsi="Arial" w:cs="Arial"/>
        </w:rPr>
      </w:pPr>
      <w:r>
        <w:rPr>
          <w:rFonts w:ascii="Arial" w:hAnsi="Arial" w:cs="Arial"/>
        </w:rPr>
        <w:t>5.2</w:t>
      </w:r>
      <w:r w:rsidR="007C6CFF" w:rsidRPr="00E05892">
        <w:rPr>
          <w:rFonts w:ascii="Arial" w:hAnsi="Arial" w:cs="Arial"/>
        </w:rPr>
        <w:t>.1 -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7C6CFF" w:rsidRPr="00E05892" w:rsidRDefault="001666A9" w:rsidP="007C6CFF">
      <w:pPr>
        <w:spacing w:before="100" w:beforeAutospacing="1" w:line="360" w:lineRule="auto"/>
        <w:jc w:val="both"/>
        <w:rPr>
          <w:rFonts w:ascii="Arial" w:hAnsi="Arial" w:cs="Arial"/>
        </w:rPr>
      </w:pPr>
      <w:r>
        <w:rPr>
          <w:rFonts w:ascii="Arial" w:hAnsi="Arial" w:cs="Arial"/>
        </w:rPr>
        <w:t>5.2</w:t>
      </w:r>
      <w:r w:rsidR="007C6CFF" w:rsidRPr="00E05892">
        <w:rPr>
          <w:rFonts w:ascii="Arial" w:hAnsi="Arial" w:cs="Arial"/>
        </w:rPr>
        <w:t>.2 - Em nenhuma hipótese serão recebidas propostas e/ou documentação fora do prazo estabelecido neste Edital.</w:t>
      </w:r>
    </w:p>
    <w:p w:rsidR="007C6CFF" w:rsidRPr="00E05892" w:rsidRDefault="001666A9" w:rsidP="007C6CFF">
      <w:pPr>
        <w:spacing w:before="100" w:beforeAutospacing="1" w:line="360" w:lineRule="auto"/>
        <w:jc w:val="both"/>
        <w:rPr>
          <w:rFonts w:ascii="Arial" w:hAnsi="Arial" w:cs="Arial"/>
        </w:rPr>
      </w:pPr>
      <w:r>
        <w:rPr>
          <w:rFonts w:ascii="Arial" w:hAnsi="Arial" w:cs="Arial"/>
        </w:rPr>
        <w:t>5.2</w:t>
      </w:r>
      <w:r w:rsidR="007C6CFF" w:rsidRPr="00E05892">
        <w:rPr>
          <w:rFonts w:ascii="Arial" w:hAnsi="Arial" w:cs="Arial"/>
        </w:rPr>
        <w:t>.3- Após a entrega dos envelopes, não cabe desistência da proposta, salvo por motivo justo, decorrente de fato superveniente e aceito pela comissão.</w:t>
      </w:r>
    </w:p>
    <w:p w:rsidR="007928C9" w:rsidRPr="00ED5E03" w:rsidRDefault="001666A9" w:rsidP="007C6CFF">
      <w:pPr>
        <w:spacing w:before="100" w:beforeAutospacing="1" w:line="360" w:lineRule="auto"/>
        <w:jc w:val="both"/>
        <w:rPr>
          <w:rFonts w:ascii="Arial" w:hAnsi="Arial" w:cs="Arial"/>
        </w:rPr>
      </w:pPr>
      <w:r>
        <w:rPr>
          <w:rFonts w:ascii="Arial" w:hAnsi="Arial" w:cs="Arial"/>
        </w:rPr>
        <w:t>5.2</w:t>
      </w:r>
      <w:r w:rsidR="007C6CFF" w:rsidRPr="00E05892">
        <w:rPr>
          <w:rFonts w:ascii="Arial" w:hAnsi="Arial" w:cs="Arial"/>
        </w:rPr>
        <w:t>.4- Não caberá desistência da proposta em hipótese alguma, depois de aberto o respectivo envelope.</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6 – DA PROPOSTA COMERCIAL</w:t>
      </w:r>
    </w:p>
    <w:p w:rsidR="007C6CFF" w:rsidRDefault="007C6CFF" w:rsidP="007C6CFF">
      <w:pPr>
        <w:spacing w:before="100" w:beforeAutospacing="1" w:line="360" w:lineRule="auto"/>
        <w:jc w:val="both"/>
        <w:rPr>
          <w:rFonts w:ascii="Arial" w:hAnsi="Arial" w:cs="Arial"/>
          <w:bCs/>
        </w:rPr>
      </w:pPr>
      <w:r w:rsidRPr="00E05892">
        <w:rPr>
          <w:rFonts w:ascii="Arial" w:hAnsi="Arial" w:cs="Arial"/>
        </w:rPr>
        <w:t xml:space="preserve">6.1 </w:t>
      </w:r>
      <w:r>
        <w:rPr>
          <w:rFonts w:ascii="Arial" w:hAnsi="Arial" w:cs="Arial"/>
        </w:rPr>
        <w:t>–</w:t>
      </w:r>
      <w:r w:rsidRPr="00E05892">
        <w:rPr>
          <w:rFonts w:ascii="Arial" w:hAnsi="Arial" w:cs="Arial"/>
        </w:rPr>
        <w:t xml:space="preserve">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xml:space="preserve">, </w:t>
      </w:r>
      <w:r w:rsidRPr="008D6405">
        <w:rPr>
          <w:rFonts w:ascii="Arial" w:hAnsi="Arial" w:cs="Arial"/>
          <w:bCs/>
        </w:rPr>
        <w:t>em envelopes distintos, lacrados, contendo na parte externa a seguinte identificação:</w:t>
      </w:r>
    </w:p>
    <w:tbl>
      <w:tblPr>
        <w:tblStyle w:val="Tabelacomgrade"/>
        <w:tblW w:w="0" w:type="auto"/>
        <w:jc w:val="center"/>
        <w:tblLook w:val="04A0" w:firstRow="1" w:lastRow="0" w:firstColumn="1" w:lastColumn="0" w:noHBand="0" w:noVBand="1"/>
      </w:tblPr>
      <w:tblGrid>
        <w:gridCol w:w="6449"/>
      </w:tblGrid>
      <w:tr w:rsidR="007C6CFF" w:rsidTr="00DE0127">
        <w:trPr>
          <w:jc w:val="center"/>
        </w:trPr>
        <w:tc>
          <w:tcPr>
            <w:tcW w:w="6449"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7C6CFF" w:rsidRPr="00002029" w:rsidRDefault="00ED5E03" w:rsidP="00DE0127">
            <w:pPr>
              <w:spacing w:line="360" w:lineRule="auto"/>
              <w:jc w:val="both"/>
              <w:rPr>
                <w:rFonts w:ascii="Arial" w:hAnsi="Arial" w:cs="Arial"/>
                <w:b/>
                <w:sz w:val="20"/>
                <w:szCs w:val="20"/>
              </w:rPr>
            </w:pPr>
            <w:r>
              <w:rPr>
                <w:rFonts w:ascii="Arial" w:hAnsi="Arial" w:cs="Arial"/>
                <w:b/>
                <w:sz w:val="20"/>
                <w:szCs w:val="20"/>
              </w:rPr>
              <w:t>PROCESSO DE LICITAÇÃO Nº 11</w:t>
            </w:r>
            <w:r w:rsidR="007C6CFF">
              <w:rPr>
                <w:rFonts w:ascii="Arial" w:hAnsi="Arial" w:cs="Arial"/>
                <w:b/>
                <w:sz w:val="20"/>
                <w:szCs w:val="20"/>
              </w:rPr>
              <w:t>/2017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PREGÃO Nº</w:t>
            </w:r>
            <w:r w:rsidR="00ED5E03">
              <w:rPr>
                <w:rFonts w:ascii="Arial" w:hAnsi="Arial" w:cs="Arial"/>
                <w:b/>
                <w:sz w:val="20"/>
                <w:szCs w:val="20"/>
              </w:rPr>
              <w:t xml:space="preserve"> 11</w:t>
            </w:r>
            <w:r>
              <w:rPr>
                <w:rFonts w:ascii="Arial" w:hAnsi="Arial" w:cs="Arial"/>
                <w:b/>
                <w:sz w:val="20"/>
                <w:szCs w:val="20"/>
              </w:rPr>
              <w:t>/2017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01 – PROPOSTA COMERCIAL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002029" w:rsidRDefault="007C6CFF" w:rsidP="007C6CFF">
      <w:pPr>
        <w:spacing w:before="100" w:beforeAutospacing="1" w:line="360" w:lineRule="auto"/>
        <w:jc w:val="both"/>
        <w:rPr>
          <w:rFonts w:ascii="Arial" w:hAnsi="Arial" w:cs="Arial"/>
        </w:rPr>
      </w:pPr>
      <w:r w:rsidRPr="00002029">
        <w:rPr>
          <w:rFonts w:ascii="Arial" w:hAnsi="Arial" w:cs="Arial"/>
        </w:rPr>
        <w:lastRenderedPageBreak/>
        <w:t xml:space="preserve">O Envelope nº 01 – Proposta Comercial deverá ser </w:t>
      </w:r>
      <w:proofErr w:type="gramStart"/>
      <w:r>
        <w:rPr>
          <w:rFonts w:ascii="Arial" w:eastAsia="SimSun" w:hAnsi="Arial" w:cs="Arial"/>
          <w:b/>
          <w:kern w:val="2"/>
          <w:lang w:eastAsia="hi-IN" w:bidi="hi-IN"/>
        </w:rPr>
        <w:t>apresentado</w:t>
      </w:r>
      <w:proofErr w:type="gramEnd"/>
      <w:r>
        <w:rPr>
          <w:rFonts w:ascii="Arial" w:eastAsia="SimSun" w:hAnsi="Arial" w:cs="Arial"/>
          <w:b/>
          <w:kern w:val="2"/>
          <w:lang w:eastAsia="hi-IN" w:bidi="hi-IN"/>
        </w:rPr>
        <w:t xml:space="preserve"> </w:t>
      </w:r>
      <w:r w:rsidRPr="0034429E">
        <w:rPr>
          <w:rFonts w:ascii="Arial" w:eastAsia="SimSun" w:hAnsi="Arial" w:cs="Arial"/>
          <w:b/>
          <w:kern w:val="2"/>
          <w:u w:val="single"/>
          <w:lang w:eastAsia="hi-IN" w:bidi="hi-IN"/>
        </w:rPr>
        <w:t>EXCLUSIVAMENTE</w:t>
      </w:r>
      <w:r w:rsidRPr="00002029">
        <w:rPr>
          <w:rFonts w:ascii="Arial" w:eastAsia="SimSun" w:hAnsi="Arial" w:cs="Arial"/>
          <w:b/>
          <w:kern w:val="2"/>
          <w:lang w:eastAsia="hi-IN" w:bidi="hi-IN"/>
        </w:rPr>
        <w:t xml:space="preserve"> no formulário </w:t>
      </w:r>
      <w:proofErr w:type="spellStart"/>
      <w:r w:rsidRPr="00002029">
        <w:rPr>
          <w:rFonts w:ascii="Arial" w:eastAsia="SimSun" w:hAnsi="Arial" w:cs="Arial"/>
          <w:b/>
          <w:kern w:val="2"/>
          <w:lang w:eastAsia="hi-IN" w:bidi="hi-IN"/>
        </w:rPr>
        <w:t>Betha</w:t>
      </w:r>
      <w:proofErr w:type="spellEnd"/>
      <w:r w:rsidRPr="00002029">
        <w:rPr>
          <w:rFonts w:ascii="Arial" w:eastAsia="SimSun" w:hAnsi="Arial" w:cs="Arial"/>
          <w:b/>
          <w:kern w:val="2"/>
          <w:lang w:eastAsia="hi-IN" w:bidi="hi-IN"/>
        </w:rPr>
        <w:t xml:space="preserve"> Auto Cotação, (CD ou PENRIVE) com prazo de validade mínima de 60 (sessenta) dias, contendo especificação detalhada dos materiais segundo as exigências mínimas apresentadas neste Edital. Não serão permitidas alternativas, emendas, rasuras ou entrelinhas. Anexo I,</w:t>
      </w:r>
      <w:r w:rsidRPr="00002029">
        <w:rPr>
          <w:rFonts w:ascii="Arial" w:hAnsi="Arial" w:cs="Arial"/>
        </w:rPr>
        <w:t xml:space="preserve"> contendo ainda:</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Razão social, endereço completo, nº do CNPJ/MF e nº da Inscrição Estadual e/ou Municipal da proponente;</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Número deste Pregão;</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Local, data, assinatura e identificação do representante legal da licitante.</w:t>
      </w:r>
    </w:p>
    <w:p w:rsidR="007C6CFF"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34429E">
        <w:rPr>
          <w:rFonts w:ascii="Arial" w:hAnsi="Arial" w:cs="Arial"/>
          <w:b/>
        </w:rPr>
        <w:t xml:space="preserve">Será considerada 03 (três) casas decimais após a </w:t>
      </w:r>
      <w:proofErr w:type="gramStart"/>
      <w:r w:rsidRPr="0034429E">
        <w:rPr>
          <w:rFonts w:ascii="Arial" w:hAnsi="Arial" w:cs="Arial"/>
          <w:b/>
        </w:rPr>
        <w:t>virgula</w:t>
      </w:r>
      <w:proofErr w:type="gramEnd"/>
      <w:r w:rsidRPr="0034429E">
        <w:rPr>
          <w:rFonts w:ascii="Arial" w:hAnsi="Arial" w:cs="Arial"/>
          <w:b/>
        </w:rPr>
        <w:t xml:space="preserve"> por </w:t>
      </w:r>
      <w:proofErr w:type="spellStart"/>
      <w:r w:rsidRPr="0034429E">
        <w:rPr>
          <w:rFonts w:ascii="Arial" w:hAnsi="Arial" w:cs="Arial"/>
          <w:b/>
        </w:rPr>
        <w:t>ítem</w:t>
      </w:r>
      <w:proofErr w:type="spellEnd"/>
      <w:r w:rsidRPr="00CF76D1">
        <w:rPr>
          <w:rFonts w:ascii="Arial" w:hAnsi="Arial" w:cs="Arial"/>
        </w:rPr>
        <w:t>.</w:t>
      </w:r>
    </w:p>
    <w:p w:rsidR="007C6CFF" w:rsidRPr="0034429E" w:rsidRDefault="007C6CFF" w:rsidP="007C6CFF">
      <w:pPr>
        <w:pStyle w:val="PargrafodaLista"/>
        <w:numPr>
          <w:ilvl w:val="0"/>
          <w:numId w:val="5"/>
        </w:numPr>
        <w:spacing w:before="100" w:beforeAutospacing="1" w:after="0" w:line="360" w:lineRule="auto"/>
        <w:contextualSpacing w:val="0"/>
        <w:jc w:val="both"/>
        <w:rPr>
          <w:rStyle w:val="Forte"/>
          <w:rFonts w:ascii="Arial" w:hAnsi="Arial" w:cs="Arial"/>
          <w:b w:val="0"/>
          <w:bCs w:val="0"/>
        </w:rPr>
      </w:pPr>
      <w:r w:rsidRPr="0034429E">
        <w:rPr>
          <w:rStyle w:val="Forte"/>
          <w:rFonts w:ascii="Arial" w:hAnsi="Arial" w:cs="Arial"/>
          <w:color w:val="000000"/>
          <w:u w:val="single"/>
          <w:shd w:val="clear" w:color="auto" w:fill="FFFFFF"/>
        </w:rPr>
        <w:t>Somente serão aceitas as propostas que tiverem cópia anexa de CD</w:t>
      </w:r>
      <w:r>
        <w:rPr>
          <w:rStyle w:val="Forte"/>
          <w:rFonts w:ascii="Arial" w:hAnsi="Arial" w:cs="Arial"/>
          <w:color w:val="000000"/>
          <w:u w:val="single"/>
          <w:shd w:val="clear" w:color="auto" w:fill="FFFFFF"/>
        </w:rPr>
        <w:t>/DVD/PENDRIVE,</w:t>
      </w:r>
      <w:r w:rsidRPr="0034429E">
        <w:rPr>
          <w:rStyle w:val="Forte"/>
          <w:rFonts w:ascii="Arial" w:hAnsi="Arial" w:cs="Arial"/>
          <w:color w:val="000000"/>
          <w:u w:val="single"/>
          <w:shd w:val="clear" w:color="auto" w:fill="FFFFFF"/>
        </w:rPr>
        <w:t xml:space="preserve"> com o Programa </w:t>
      </w:r>
      <w:proofErr w:type="spellStart"/>
      <w:r w:rsidRPr="0034429E">
        <w:rPr>
          <w:rStyle w:val="Forte"/>
          <w:rFonts w:ascii="Arial" w:hAnsi="Arial" w:cs="Arial"/>
          <w:color w:val="000000"/>
          <w:u w:val="single"/>
          <w:shd w:val="clear" w:color="auto" w:fill="FFFFFF"/>
        </w:rPr>
        <w:t>Betha</w:t>
      </w:r>
      <w:proofErr w:type="spellEnd"/>
      <w:r w:rsidRPr="0034429E">
        <w:rPr>
          <w:rStyle w:val="Forte"/>
          <w:rFonts w:ascii="Arial" w:hAnsi="Arial" w:cs="Arial"/>
          <w:color w:val="000000"/>
          <w:u w:val="single"/>
          <w:shd w:val="clear" w:color="auto" w:fill="FFFFFF"/>
        </w:rPr>
        <w:t xml:space="preserve"> Auto Cotaç</w:t>
      </w:r>
      <w:r>
        <w:rPr>
          <w:rStyle w:val="Forte"/>
          <w:rFonts w:ascii="Arial" w:hAnsi="Arial" w:cs="Arial"/>
          <w:color w:val="000000"/>
          <w:u w:val="single"/>
          <w:shd w:val="clear" w:color="auto" w:fill="FFFFFF"/>
        </w:rPr>
        <w:t>ão, contendo todos os itens dest</w:t>
      </w:r>
      <w:r w:rsidRPr="0034429E">
        <w:rPr>
          <w:rStyle w:val="Forte"/>
          <w:rFonts w:ascii="Arial" w:hAnsi="Arial" w:cs="Arial"/>
          <w:color w:val="000000"/>
          <w:u w:val="single"/>
          <w:shd w:val="clear" w:color="auto" w:fill="FFFFFF"/>
        </w:rPr>
        <w:t xml:space="preserve">e processo licitatório. – Versão a ser utilizada: 20.23 – Disponível para download no site: </w:t>
      </w:r>
    </w:p>
    <w:p w:rsidR="007C6CFF" w:rsidRPr="0034429E" w:rsidRDefault="007C6CFF" w:rsidP="007C6CFF">
      <w:pPr>
        <w:pStyle w:val="PargrafodaLista"/>
        <w:spacing w:before="100" w:beforeAutospacing="1" w:line="360" w:lineRule="auto"/>
        <w:jc w:val="both"/>
        <w:rPr>
          <w:rFonts w:ascii="Arial" w:hAnsi="Arial" w:cs="Arial"/>
          <w:b/>
          <w:color w:val="C00000"/>
          <w:sz w:val="18"/>
          <w:szCs w:val="18"/>
        </w:rPr>
      </w:pPr>
      <w:proofErr w:type="gramStart"/>
      <w:r w:rsidRPr="0034429E">
        <w:rPr>
          <w:rFonts w:ascii="Arial" w:hAnsi="Arial" w:cs="Arial"/>
          <w:b/>
          <w:color w:val="C00000"/>
          <w:sz w:val="18"/>
          <w:szCs w:val="18"/>
          <w:shd w:val="clear" w:color="auto" w:fill="FFFFFF"/>
        </w:rPr>
        <w:t>http://download.betha.com.br/termodeuso.</w:t>
      </w:r>
      <w:proofErr w:type="gramEnd"/>
      <w:r w:rsidRPr="0034429E">
        <w:rPr>
          <w:rFonts w:ascii="Arial" w:hAnsi="Arial" w:cs="Arial"/>
          <w:b/>
          <w:color w:val="C00000"/>
          <w:sz w:val="18"/>
          <w:szCs w:val="18"/>
          <w:shd w:val="clear" w:color="auto" w:fill="FFFFFF"/>
        </w:rPr>
        <w:t>jsp?</w:t>
      </w:r>
      <w:proofErr w:type="gramStart"/>
      <w:r w:rsidRPr="0034429E">
        <w:rPr>
          <w:rFonts w:ascii="Arial" w:hAnsi="Arial" w:cs="Arial"/>
          <w:b/>
          <w:color w:val="C00000"/>
          <w:sz w:val="18"/>
          <w:szCs w:val="18"/>
          <w:shd w:val="clear" w:color="auto" w:fill="FFFFFF"/>
        </w:rPr>
        <w:t>rdn</w:t>
      </w:r>
      <w:proofErr w:type="gramEnd"/>
      <w:r w:rsidRPr="0034429E">
        <w:rPr>
          <w:rFonts w:ascii="Arial" w:hAnsi="Arial" w:cs="Arial"/>
          <w:b/>
          <w:color w:val="C00000"/>
          <w:sz w:val="18"/>
          <w:szCs w:val="18"/>
          <w:shd w:val="clear" w:color="auto" w:fill="FFFFFF"/>
        </w:rPr>
        <w:t>=060117144112&amp;s=33&amp;v=2.0.23&amp;t=1</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w:t>
      </w:r>
      <w:r w:rsidRPr="006316E8">
        <w:rPr>
          <w:rFonts w:ascii="Arial" w:hAnsi="Arial" w:cs="Arial"/>
          <w:b/>
          <w:bCs/>
        </w:rPr>
        <w:t>(</w:t>
      </w:r>
      <w:r>
        <w:rPr>
          <w:rFonts w:ascii="Arial" w:hAnsi="Arial" w:cs="Arial"/>
          <w:b/>
          <w:bCs/>
        </w:rPr>
        <w:t>sessenta</w:t>
      </w:r>
      <w:r w:rsidRPr="006316E8">
        <w:rPr>
          <w:rFonts w:ascii="Arial" w:hAnsi="Arial" w:cs="Arial"/>
          <w:b/>
          <w:bCs/>
        </w:rPr>
        <w:t>) dias o prazo de validade das propostas</w:t>
      </w:r>
      <w:r w:rsidRPr="00E05892">
        <w:rPr>
          <w:rFonts w:ascii="Arial" w:hAnsi="Arial" w:cs="Arial"/>
        </w:rPr>
        <w:t>, o qual será contado a partir da data da sessão de abertura dos envelopes nº 01. Na contagem do prazo excluir-se-á o dia de início e incluir-se-á o dia de vencimento.</w:t>
      </w:r>
    </w:p>
    <w:p w:rsidR="007C6CFF" w:rsidRDefault="007C6CFF" w:rsidP="007C6CFF">
      <w:pPr>
        <w:adjustRightInd w:val="0"/>
        <w:spacing w:line="360" w:lineRule="auto"/>
        <w:jc w:val="both"/>
        <w:rPr>
          <w:rFonts w:ascii="Arial" w:hAnsi="Arial" w:cs="Arial"/>
          <w:b/>
          <w:bCs/>
        </w:rPr>
      </w:pPr>
      <w:r w:rsidRPr="00E05892">
        <w:rPr>
          <w:rFonts w:ascii="Arial" w:hAnsi="Arial" w:cs="Arial"/>
          <w:b/>
          <w:bCs/>
        </w:rPr>
        <w:t>7. DA HABILITAÇÃO</w:t>
      </w:r>
    </w:p>
    <w:p w:rsidR="007C6CFF" w:rsidRDefault="007C6CFF" w:rsidP="007C6CFF">
      <w:pPr>
        <w:pStyle w:val="western"/>
        <w:spacing w:line="360" w:lineRule="auto"/>
        <w:jc w:val="both"/>
        <w:rPr>
          <w:rFonts w:ascii="Arial" w:hAnsi="Arial" w:cs="Arial"/>
          <w:bCs/>
        </w:rPr>
      </w:pPr>
      <w:r w:rsidRPr="00E05892">
        <w:rPr>
          <w:rFonts w:ascii="Arial" w:hAnsi="Arial" w:cs="Arial"/>
          <w:color w:val="auto"/>
        </w:rPr>
        <w:t xml:space="preserve">7.1 - No Envelope n° 02 </w:t>
      </w:r>
      <w:r>
        <w:rPr>
          <w:rFonts w:ascii="Arial" w:hAnsi="Arial" w:cs="Arial"/>
          <w:color w:val="auto"/>
        </w:rPr>
        <w:t>–</w:t>
      </w:r>
      <w:r w:rsidRPr="00E05892">
        <w:rPr>
          <w:rFonts w:ascii="Arial" w:hAnsi="Arial" w:cs="Arial"/>
          <w:color w:val="auto"/>
        </w:rPr>
        <w:t xml:space="preserve"> </w:t>
      </w:r>
      <w:r>
        <w:rPr>
          <w:rFonts w:ascii="Arial" w:hAnsi="Arial" w:cs="Arial"/>
          <w:color w:val="auto"/>
        </w:rPr>
        <w:t xml:space="preserve">Habilitação a </w:t>
      </w:r>
      <w:r w:rsidRPr="00E05892">
        <w:rPr>
          <w:rFonts w:ascii="Arial" w:hAnsi="Arial" w:cs="Arial"/>
          <w:color w:val="auto"/>
        </w:rPr>
        <w:t>proponente deverá apresentar os segu</w:t>
      </w:r>
      <w:r>
        <w:rPr>
          <w:rFonts w:ascii="Arial" w:hAnsi="Arial" w:cs="Arial"/>
        </w:rPr>
        <w:t xml:space="preserve">intes documentos, os quais </w:t>
      </w:r>
      <w:r w:rsidRPr="00FA578B">
        <w:rPr>
          <w:rFonts w:ascii="Arial" w:hAnsi="Arial" w:cs="Arial"/>
        </w:rPr>
        <w:t>deverão ser apresentados em original, por</w:t>
      </w:r>
      <w:r>
        <w:rPr>
          <w:rFonts w:ascii="Arial" w:hAnsi="Arial" w:cs="Arial"/>
        </w:rPr>
        <w:t xml:space="preserve"> </w:t>
      </w:r>
      <w:r w:rsidRPr="00FA578B">
        <w:rPr>
          <w:rFonts w:ascii="Arial" w:hAnsi="Arial" w:cs="Arial"/>
        </w:rPr>
        <w:t>qualquer processo de cópia autenticada por tabelião de notas o</w:t>
      </w:r>
      <w:r>
        <w:rPr>
          <w:rFonts w:ascii="Arial" w:hAnsi="Arial" w:cs="Arial"/>
        </w:rPr>
        <w:t xml:space="preserve">u cópia acompanhada do original </w:t>
      </w:r>
      <w:r w:rsidRPr="00FA578B">
        <w:rPr>
          <w:rFonts w:ascii="Arial" w:hAnsi="Arial" w:cs="Arial"/>
        </w:rPr>
        <w:t>para autenticação pelo Pregoeiro o</w:t>
      </w:r>
      <w:r>
        <w:rPr>
          <w:rFonts w:ascii="Arial" w:hAnsi="Arial" w:cs="Arial"/>
        </w:rPr>
        <w:t>u por membro da Equip</w:t>
      </w:r>
      <w:r w:rsidRPr="00646BAE">
        <w:rPr>
          <w:rFonts w:ascii="Arial" w:hAnsi="Arial" w:cs="Arial"/>
          <w:i/>
        </w:rPr>
        <w:t>e</w:t>
      </w:r>
      <w:r>
        <w:rPr>
          <w:rFonts w:ascii="Arial" w:hAnsi="Arial" w:cs="Arial"/>
        </w:rPr>
        <w:t xml:space="preserve"> de</w:t>
      </w:r>
      <w:r w:rsidRPr="00646BAE">
        <w:rPr>
          <w:rFonts w:ascii="Arial" w:eastAsiaTheme="minorHAnsi" w:hAnsi="Arial" w:cs="Arial"/>
          <w:b/>
          <w:bCs/>
          <w:lang w:eastAsia="en-US"/>
        </w:rPr>
        <w:t xml:space="preserve"> </w:t>
      </w:r>
      <w:r>
        <w:rPr>
          <w:rFonts w:ascii="Arial" w:eastAsiaTheme="minorHAnsi" w:hAnsi="Arial" w:cs="Arial"/>
          <w:bCs/>
          <w:lang w:eastAsia="en-US"/>
        </w:rPr>
        <w:t xml:space="preserve">Apoio, </w:t>
      </w:r>
      <w:r w:rsidRPr="008D6405">
        <w:rPr>
          <w:rFonts w:ascii="Arial" w:hAnsi="Arial" w:cs="Arial"/>
          <w:bCs/>
        </w:rPr>
        <w:t>contendo na parte externa a seguinte identificação:</w:t>
      </w:r>
    </w:p>
    <w:p w:rsidR="007C6CFF" w:rsidRDefault="007C6CFF" w:rsidP="007C6CFF">
      <w:pPr>
        <w:pStyle w:val="western"/>
        <w:spacing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5911"/>
      </w:tblGrid>
      <w:tr w:rsidR="007C6CFF" w:rsidTr="00DE0127">
        <w:trPr>
          <w:trHeight w:val="2269"/>
          <w:jc w:val="center"/>
        </w:trPr>
        <w:tc>
          <w:tcPr>
            <w:tcW w:w="5911"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lastRenderedPageBreak/>
              <w:t>FUNDO MUNICIPAL DE SAUDE DE CELSO RAMOS - SC</w:t>
            </w:r>
          </w:p>
          <w:p w:rsidR="007C6CFF" w:rsidRPr="00002029" w:rsidRDefault="00C14050" w:rsidP="00DE0127">
            <w:pPr>
              <w:spacing w:line="360" w:lineRule="auto"/>
              <w:jc w:val="both"/>
              <w:rPr>
                <w:rFonts w:ascii="Arial" w:hAnsi="Arial" w:cs="Arial"/>
                <w:b/>
                <w:sz w:val="20"/>
                <w:szCs w:val="20"/>
              </w:rPr>
            </w:pPr>
            <w:r>
              <w:rPr>
                <w:rFonts w:ascii="Arial" w:hAnsi="Arial" w:cs="Arial"/>
                <w:b/>
                <w:sz w:val="20"/>
                <w:szCs w:val="20"/>
              </w:rPr>
              <w:t>PROCESSO DE LICITAÇÃO Nº 11</w:t>
            </w:r>
            <w:r w:rsidR="007C6CFF">
              <w:rPr>
                <w:rFonts w:ascii="Arial" w:hAnsi="Arial" w:cs="Arial"/>
                <w:b/>
                <w:sz w:val="20"/>
                <w:szCs w:val="20"/>
              </w:rPr>
              <w:t>/2017</w:t>
            </w:r>
          </w:p>
          <w:p w:rsidR="007C6CFF" w:rsidRPr="00002029" w:rsidRDefault="00C14050" w:rsidP="00DE0127">
            <w:pPr>
              <w:spacing w:line="360" w:lineRule="auto"/>
              <w:jc w:val="both"/>
              <w:rPr>
                <w:rFonts w:ascii="Arial" w:hAnsi="Arial" w:cs="Arial"/>
                <w:b/>
                <w:sz w:val="20"/>
                <w:szCs w:val="20"/>
              </w:rPr>
            </w:pPr>
            <w:r>
              <w:rPr>
                <w:rFonts w:ascii="Arial" w:hAnsi="Arial" w:cs="Arial"/>
                <w:b/>
                <w:sz w:val="20"/>
                <w:szCs w:val="20"/>
              </w:rPr>
              <w:t>PREGÃO Nº 11</w:t>
            </w:r>
            <w:r w:rsidR="007C6CFF">
              <w:rPr>
                <w:rFonts w:ascii="Arial" w:hAnsi="Arial" w:cs="Arial"/>
                <w:b/>
                <w:sz w:val="20"/>
                <w:szCs w:val="20"/>
              </w:rPr>
              <w:t>/2017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02 – HABILITAÇÃO</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646BAE" w:rsidRDefault="007C6CFF" w:rsidP="007C6CFF">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7C6CFF" w:rsidRPr="00F76C83" w:rsidRDefault="007C6CFF" w:rsidP="007C6CFF">
      <w:pPr>
        <w:pStyle w:val="western"/>
        <w:numPr>
          <w:ilvl w:val="0"/>
          <w:numId w:val="4"/>
        </w:numPr>
        <w:spacing w:line="360" w:lineRule="auto"/>
        <w:jc w:val="both"/>
        <w:rPr>
          <w:rFonts w:ascii="Arial" w:hAnsi="Arial" w:cs="Arial"/>
        </w:rPr>
      </w:pPr>
      <w:r>
        <w:rPr>
          <w:rFonts w:ascii="Arial" w:hAnsi="Arial" w:cs="Arial"/>
        </w:rPr>
        <w:t>Decreto de autorização e Ato de Registro ou A</w:t>
      </w:r>
      <w:r w:rsidRPr="00646BAE">
        <w:rPr>
          <w:rFonts w:ascii="Arial" w:hAnsi="Arial" w:cs="Arial"/>
        </w:rPr>
        <w:t>utorização para funcionamento expedido pelo órgão competente, tratando-se de empresa ou sociedade estrangeira em funcionamento no país, quando a atividade assim o exigir.</w:t>
      </w:r>
    </w:p>
    <w:p w:rsidR="007C6CFF" w:rsidRDefault="007C6CFF" w:rsidP="007C6CFF">
      <w:pPr>
        <w:autoSpaceDE w:val="0"/>
        <w:autoSpaceDN w:val="0"/>
        <w:adjustRightInd w:val="0"/>
        <w:spacing w:line="360" w:lineRule="auto"/>
        <w:rPr>
          <w:rFonts w:ascii="Arial" w:hAnsi="Arial" w:cs="Arial"/>
          <w:b/>
          <w:bCs/>
        </w:rPr>
      </w:pPr>
      <w:r>
        <w:rPr>
          <w:rFonts w:ascii="Arial" w:hAnsi="Arial" w:cs="Arial"/>
          <w:b/>
          <w:bCs/>
        </w:rPr>
        <w:t>Quanto à Regularidade Fiscal e T</w:t>
      </w:r>
      <w:r w:rsidRPr="00FA578B">
        <w:rPr>
          <w:rFonts w:ascii="Arial" w:hAnsi="Arial" w:cs="Arial"/>
          <w:b/>
          <w:bCs/>
        </w:rPr>
        <w:t>rabalhista:</w:t>
      </w:r>
    </w:p>
    <w:p w:rsidR="007C6CFF" w:rsidRPr="00CF76D1"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lastRenderedPageBreak/>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7C6CFF"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4358/2002, de que 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C14050" w:rsidRDefault="007C6CFF" w:rsidP="00C14050">
      <w:pPr>
        <w:pStyle w:val="PargrafodaLista"/>
        <w:numPr>
          <w:ilvl w:val="0"/>
          <w:numId w:val="3"/>
        </w:numPr>
        <w:autoSpaceDE w:val="0"/>
        <w:autoSpaceDN w:val="0"/>
        <w:adjustRightInd w:val="0"/>
        <w:spacing w:after="0" w:line="360" w:lineRule="auto"/>
        <w:contextualSpacing w:val="0"/>
        <w:rPr>
          <w:rFonts w:ascii="Arial" w:hAnsi="Arial" w:cs="Arial"/>
          <w:bCs/>
        </w:rPr>
      </w:pPr>
      <w:r w:rsidRPr="00CF76D1">
        <w:rPr>
          <w:rFonts w:ascii="Arial" w:hAnsi="Arial" w:cs="Arial"/>
          <w:bCs/>
        </w:rPr>
        <w:t>Declaração de atendimento aos requisitos de habilitação.</w:t>
      </w:r>
    </w:p>
    <w:p w:rsidR="00C14050" w:rsidRPr="00C14050" w:rsidRDefault="00C14050" w:rsidP="00C14050">
      <w:pPr>
        <w:pStyle w:val="PargrafodaLista"/>
        <w:numPr>
          <w:ilvl w:val="0"/>
          <w:numId w:val="3"/>
        </w:numPr>
        <w:autoSpaceDE w:val="0"/>
        <w:autoSpaceDN w:val="0"/>
        <w:adjustRightInd w:val="0"/>
        <w:spacing w:after="0" w:line="360" w:lineRule="auto"/>
        <w:contextualSpacing w:val="0"/>
        <w:rPr>
          <w:rFonts w:ascii="Arial" w:hAnsi="Arial" w:cs="Arial"/>
          <w:bCs/>
          <w:u w:val="single"/>
        </w:rPr>
      </w:pPr>
      <w:r w:rsidRPr="00C14050">
        <w:rPr>
          <w:rFonts w:ascii="Arial" w:eastAsia="Arial" w:hAnsi="Arial" w:cs="Arial"/>
          <w:u w:val="single"/>
        </w:rPr>
        <w:t xml:space="preserve">Cabe ressaltar, que para as empresas que venderem produtos destinados a saúde, devem estar sujeitas às normas de vigilância sanitária instituídas pela Lei 6360/1976, mais especificamente pelo seu Artigo </w:t>
      </w:r>
      <w:proofErr w:type="gramStart"/>
      <w:r w:rsidRPr="00C14050">
        <w:rPr>
          <w:rFonts w:ascii="Arial" w:eastAsia="Arial" w:hAnsi="Arial" w:cs="Arial"/>
          <w:u w:val="single"/>
        </w:rPr>
        <w:t>1</w:t>
      </w:r>
      <w:proofErr w:type="gramEnd"/>
      <w:r w:rsidRPr="00C14050">
        <w:rPr>
          <w:rFonts w:ascii="Arial" w:eastAsia="Arial" w:hAnsi="Arial" w:cs="Arial"/>
          <w:u w:val="single"/>
        </w:rPr>
        <w:t xml:space="preserve"> e 2.</w:t>
      </w:r>
    </w:p>
    <w:p w:rsidR="007C6CFF" w:rsidRPr="00733FC3" w:rsidRDefault="007C6CFF" w:rsidP="007C6CFF">
      <w:pPr>
        <w:spacing w:before="100" w:beforeAutospacing="1" w:line="360" w:lineRule="auto"/>
        <w:jc w:val="both"/>
        <w:rPr>
          <w:rFonts w:ascii="Arial" w:hAnsi="Arial" w:cs="Arial"/>
          <w:b/>
        </w:rPr>
      </w:pPr>
      <w:r w:rsidRPr="00733FC3">
        <w:rPr>
          <w:rFonts w:ascii="Arial" w:hAnsi="Arial" w:cs="Arial"/>
          <w:b/>
        </w:rPr>
        <w:t xml:space="preserve">7.1.1- Serão aceitas certidões positivas com efeito de negativa e certidões positivas, que noticiem que os débitos certificados estão garantidos ou com sua exigibilidade suspensa.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7C6CFF" w:rsidRDefault="007C6CFF" w:rsidP="007C6CFF">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em publicação de órgão da imprensa, na forma da lei, e serão retidos para oportuna juntada aos autos do processo administrativo.</w:t>
      </w:r>
    </w:p>
    <w:p w:rsidR="007C6CFF" w:rsidRPr="00E05892" w:rsidRDefault="007C6CFF" w:rsidP="007C6CFF">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7C6CFF" w:rsidRPr="00E05892" w:rsidRDefault="007C6CFF" w:rsidP="007C6CFF">
      <w:pPr>
        <w:spacing w:before="100" w:beforeAutospacing="1" w:line="360" w:lineRule="auto"/>
        <w:jc w:val="both"/>
        <w:rPr>
          <w:rFonts w:ascii="Arial" w:hAnsi="Arial" w:cs="Arial"/>
        </w:rPr>
      </w:pPr>
      <w:r>
        <w:rPr>
          <w:rFonts w:ascii="Arial" w:hAnsi="Arial" w:cs="Arial"/>
        </w:rPr>
        <w:lastRenderedPageBreak/>
        <w:t>8.2</w:t>
      </w:r>
      <w:r w:rsidRPr="00E05892">
        <w:rPr>
          <w:rFonts w:ascii="Arial" w:hAnsi="Arial" w:cs="Arial"/>
        </w:rPr>
        <w:t xml:space="preserve"> - Todos os documentos expedidos pela licitante deverão estar subscritos por seu representante legal ou procurador, com identificação clara do subscritor.</w:t>
      </w:r>
    </w:p>
    <w:p w:rsidR="007C6CFF" w:rsidRPr="00E05892" w:rsidRDefault="007C6CFF" w:rsidP="007C6CFF">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r>
        <w:rPr>
          <w:rFonts w:ascii="Arial" w:hAnsi="Arial" w:cs="Arial"/>
        </w:rPr>
        <w:t>0</w:t>
      </w:r>
      <w:r w:rsidRPr="00E05892">
        <w:rPr>
          <w:rFonts w:ascii="Arial" w:hAnsi="Arial" w:cs="Arial"/>
        </w:rPr>
        <w:t>6 (seis) meses, a partir da data de sua expedição.</w:t>
      </w:r>
    </w:p>
    <w:p w:rsidR="007C6CFF" w:rsidRPr="00E05892" w:rsidRDefault="007C6CFF" w:rsidP="007C6CFF">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7C6CFF" w:rsidRPr="00C4520A" w:rsidRDefault="007C6CFF" w:rsidP="007C6CFF">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w:t>
      </w:r>
      <w:r>
        <w:rPr>
          <w:rFonts w:ascii="Arial" w:hAnsi="Arial" w:cs="Arial"/>
        </w:rPr>
        <w:t>ocumento referido no subitem 7.1.1</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9 - DOS PROCEDIMENTOS DE JULGAMENTO</w:t>
      </w:r>
    </w:p>
    <w:p w:rsidR="007C6CFF" w:rsidRPr="00357A99" w:rsidRDefault="007C6CFF" w:rsidP="007C6CFF">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w:t>
      </w:r>
      <w:r w:rsidRPr="00F2308D">
        <w:rPr>
          <w:rFonts w:ascii="Arial" w:hAnsi="Arial" w:cs="Arial"/>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xml:space="preserve">, serão classificadas, item a item, a proposta de menor </w:t>
      </w:r>
      <w:r w:rsidRPr="00E05892">
        <w:rPr>
          <w:rFonts w:ascii="Arial" w:hAnsi="Arial" w:cs="Arial"/>
        </w:rPr>
        <w:lastRenderedPageBreak/>
        <w:t>preço e aquelas que apresentem valores sucessivos e superiores até o limite de 10% (dez por cento), relativamente à de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Caso duas ou mais propostas iniciais apresentem preços iguais, será realizado sorteio para determinação da ordem de oferta dos lances.</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A desistência em apresentar lance verbal, quando convocado pelo pregoeiro, implicará a exclusão do licitante da etapa de lances verbais e na manutenção do último preço apresentado pelo licitante, para efeito de ordenação das propostas.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9.5 - O encerramento da etapa competitiva dar-se-á quando, convocadas pelo </w:t>
      </w:r>
      <w:r w:rsidRPr="00E05892">
        <w:rPr>
          <w:rFonts w:ascii="Arial" w:hAnsi="Arial" w:cs="Arial"/>
        </w:rPr>
        <w:lastRenderedPageBreak/>
        <w:t>Pregoeiro, as licitantes manifestarem seu desinteresse em apresentar novos lances.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7C6CFF" w:rsidRPr="00357A99" w:rsidRDefault="007C6CFF" w:rsidP="007C6CFF">
      <w:pPr>
        <w:spacing w:before="100" w:beforeAutospacing="1" w:line="360" w:lineRule="auto"/>
        <w:jc w:val="both"/>
        <w:rPr>
          <w:rFonts w:ascii="Arial" w:hAnsi="Arial" w:cs="Arial"/>
          <w:b/>
          <w:bCs/>
        </w:rPr>
      </w:pPr>
      <w:r w:rsidRPr="00357A99">
        <w:rPr>
          <w:rFonts w:ascii="Arial" w:hAnsi="Arial" w:cs="Arial"/>
          <w:b/>
          <w:bCs/>
        </w:rPr>
        <w:t xml:space="preserve">9.7 - Sendo considerada aceitável a proposta comercial da licitante que apresentou o menor preço, o Pregoeiro procederá à abertura de seu </w:t>
      </w:r>
      <w:r>
        <w:rPr>
          <w:rFonts w:ascii="Arial" w:hAnsi="Arial" w:cs="Arial"/>
          <w:b/>
          <w:bCs/>
        </w:rPr>
        <w:t>Envelope nº 02 - HABILI</w:t>
      </w:r>
      <w:r w:rsidRPr="00357A99">
        <w:rPr>
          <w:rFonts w:ascii="Arial" w:hAnsi="Arial" w:cs="Arial"/>
          <w:b/>
          <w:bCs/>
        </w:rPr>
        <w:t>TAÇÃO, para verificação do atendimento das condições de habilitação fixadas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fixar aos licitantes o prazo de </w:t>
      </w:r>
      <w:proofErr w:type="gramStart"/>
      <w:r w:rsidRPr="00E05892">
        <w:rPr>
          <w:rFonts w:ascii="Arial" w:hAnsi="Arial" w:cs="Arial"/>
        </w:rPr>
        <w:t>8</w:t>
      </w:r>
      <w:proofErr w:type="gramEnd"/>
      <w:r w:rsidRPr="00E05892">
        <w:rPr>
          <w:rFonts w:ascii="Arial" w:hAnsi="Arial" w:cs="Arial"/>
        </w:rPr>
        <w:t xml:space="preserve"> (oito) dias úteis para apresentação de outras propostas ou de nova documentação, escoimadas das causas que ensejaram a sua desqualificação (art. 48, § 3º, da Lei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2414B2">
        <w:rPr>
          <w:rFonts w:ascii="Arial" w:hAnsi="Arial" w:cs="Arial"/>
          <w:b/>
        </w:rPr>
        <w:t>0</w:t>
      </w:r>
      <w:r w:rsidRPr="005562EB">
        <w:rPr>
          <w:rFonts w:ascii="Arial" w:hAnsi="Arial" w:cs="Arial"/>
          <w:b/>
          <w:bCs/>
        </w:rPr>
        <w:t>3 dias consecutivos para a apresentação das razões de recurso</w:t>
      </w:r>
      <w:r w:rsidRPr="00E05892">
        <w:rPr>
          <w:rFonts w:ascii="Arial" w:hAnsi="Arial" w:cs="Arial"/>
        </w:rPr>
        <w:t xml:space="preserve">, bem como o registro de que todas as demais licitantes ficaram intimadas para, querendo, apresentarem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do recurso em igual número de dias, que começarão a correr do término do prazo da recorrente, sendo-lhes assegurada vista imediata dos autos.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7C6CFF" w:rsidRPr="00733FC3" w:rsidRDefault="007C6CFF" w:rsidP="007C6CFF">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w:t>
      </w:r>
      <w:r>
        <w:rPr>
          <w:rFonts w:ascii="Arial" w:hAnsi="Arial" w:cs="Arial"/>
        </w:rPr>
        <w:t>ocedimento de lances de preços.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7C6CFF" w:rsidRPr="00D14976" w:rsidRDefault="007C6CFF" w:rsidP="007C6CFF">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7C6CFF" w:rsidRPr="00BF2AAF" w:rsidRDefault="007C6CFF" w:rsidP="007C6CFF">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7C6CFF" w:rsidRDefault="007C6CFF" w:rsidP="007C6CFF">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sidR="000706EA">
        <w:rPr>
          <w:rFonts w:ascii="Arial" w:hAnsi="Arial" w:cs="Arial"/>
          <w:b/>
          <w:bCs/>
        </w:rPr>
        <w:t>mento deverá ser feito em</w:t>
      </w:r>
      <w:r w:rsidR="00220F1D">
        <w:rPr>
          <w:rFonts w:ascii="Arial" w:hAnsi="Arial" w:cs="Arial"/>
          <w:b/>
          <w:bCs/>
        </w:rPr>
        <w:t xml:space="preserve"> até</w:t>
      </w:r>
      <w:r w:rsidR="000706EA">
        <w:rPr>
          <w:rFonts w:ascii="Arial" w:hAnsi="Arial" w:cs="Arial"/>
          <w:b/>
          <w:bCs/>
        </w:rPr>
        <w:t xml:space="preserve"> 05 (cinco</w:t>
      </w:r>
      <w:r w:rsidRPr="000A01BD">
        <w:rPr>
          <w:rFonts w:ascii="Arial" w:hAnsi="Arial" w:cs="Arial"/>
          <w:b/>
          <w:bCs/>
        </w:rPr>
        <w:t xml:space="preserve">) dias úteis a </w:t>
      </w:r>
      <w:r w:rsidRPr="000A01BD">
        <w:rPr>
          <w:rFonts w:ascii="Arial" w:hAnsi="Arial" w:cs="Arial"/>
          <w:b/>
          <w:bCs/>
        </w:rPr>
        <w:lastRenderedPageBreak/>
        <w:t>contar da data da Autorização de Fornecimento.</w:t>
      </w:r>
      <w:r w:rsidRPr="0088403F">
        <w:rPr>
          <w:rFonts w:ascii="Arial" w:hAnsi="Arial" w:cs="Arial"/>
          <w:b/>
          <w:bCs/>
        </w:rPr>
        <w:t xml:space="preserve"> </w:t>
      </w:r>
      <w:r>
        <w:rPr>
          <w:rFonts w:ascii="Arial" w:hAnsi="Arial" w:cs="Arial"/>
          <w:b/>
          <w:bCs/>
        </w:rPr>
        <w:t xml:space="preserve"> Se este prazo for ultrapassado o Fundo Municipal de Saúde deverá ser informado.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7C6CFF" w:rsidRPr="000A01BD" w:rsidRDefault="007C6CFF" w:rsidP="007C6CFF">
      <w:pPr>
        <w:spacing w:before="100" w:beforeAutospacing="1" w:line="360" w:lineRule="auto"/>
        <w:jc w:val="both"/>
        <w:rPr>
          <w:rFonts w:ascii="Arial" w:hAnsi="Arial" w:cs="Arial"/>
        </w:rPr>
      </w:pPr>
      <w:r w:rsidRPr="000A01BD">
        <w:rPr>
          <w:rFonts w:ascii="Arial" w:hAnsi="Arial" w:cs="Arial"/>
        </w:rPr>
        <w:t>12.1 – O Fundo Municipal de Saúde de Celso Ramos - SC efetuará o pagamento do objeto desta licitação ao licitante vencedor de forma parcelada, conforme a emissão das notas que deverão estar acompanhadas de TODAS as Autorizações de Fornecimento. Caso haja a falta da AF a nota será devolvida SEM obrigação de empenhá-la</w:t>
      </w:r>
      <w:r>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0A01BD">
        <w:rPr>
          <w:rFonts w:ascii="Arial" w:hAnsi="Arial" w:cs="Arial"/>
        </w:rPr>
        <w:t>12.2 - O p</w:t>
      </w:r>
      <w:r>
        <w:rPr>
          <w:rFonts w:ascii="Arial" w:hAnsi="Arial" w:cs="Arial"/>
        </w:rPr>
        <w:t>agamento será efetuado em até 45</w:t>
      </w:r>
      <w:r w:rsidRPr="000A01BD">
        <w:rPr>
          <w:rFonts w:ascii="Arial" w:hAnsi="Arial" w:cs="Arial"/>
        </w:rPr>
        <w:t xml:space="preserve"> dias após a Adjudicação da Nota Fiscal correspondente.</w:t>
      </w:r>
      <w:r w:rsidRPr="00E05892">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13 – DOS RECURSOS ADMINISTRATIVOS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Pr>
          <w:rFonts w:ascii="Arial" w:hAnsi="Arial" w:cs="Arial"/>
        </w:rPr>
        <w:t xml:space="preserve">do Pregão, terá ela o prazo de </w:t>
      </w:r>
      <w:proofErr w:type="gramStart"/>
      <w:r>
        <w:rPr>
          <w:rFonts w:ascii="Arial" w:hAnsi="Arial" w:cs="Arial"/>
        </w:rPr>
        <w:t>3</w:t>
      </w:r>
      <w:proofErr w:type="gramEnd"/>
      <w:r>
        <w:rPr>
          <w:rFonts w:ascii="Arial" w:hAnsi="Arial" w:cs="Arial"/>
        </w:rPr>
        <w:t xml:space="preserve"> (três</w:t>
      </w:r>
      <w:r w:rsidRPr="00E05892">
        <w:rPr>
          <w:rFonts w:ascii="Arial" w:hAnsi="Arial" w:cs="Arial"/>
        </w:rPr>
        <w:t>) dias consecutivos a contar da intimação do ato ou da lavratura da ata para apresentação das razões de recurso.</w:t>
      </w:r>
    </w:p>
    <w:p w:rsidR="007C6CFF" w:rsidRPr="00E05892" w:rsidRDefault="007C6CFF" w:rsidP="007C6CFF">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Pr>
          <w:rFonts w:ascii="Arial" w:hAnsi="Arial" w:cs="Arial"/>
        </w:rPr>
        <w:t>ma referida, terão o prazo de 03</w:t>
      </w:r>
      <w:r w:rsidRPr="00E05892">
        <w:rPr>
          <w:rFonts w:ascii="Arial" w:hAnsi="Arial" w:cs="Arial"/>
        </w:rPr>
        <w:t xml:space="preserve"> (</w:t>
      </w:r>
      <w:r>
        <w:rPr>
          <w:rFonts w:ascii="Arial" w:hAnsi="Arial" w:cs="Arial"/>
        </w:rPr>
        <w:t>três</w:t>
      </w:r>
      <w:r w:rsidRPr="00E05892">
        <w:rPr>
          <w:rFonts w:ascii="Arial" w:hAnsi="Arial" w:cs="Arial"/>
        </w:rPr>
        <w:t xml:space="preserve">)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que começará a correr do término do prazo da recorrente.</w:t>
      </w:r>
    </w:p>
    <w:p w:rsidR="007C6CFF" w:rsidRPr="00E05892" w:rsidRDefault="007C6CFF" w:rsidP="007C6CFF">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7C6CFF" w:rsidRPr="00E05892" w:rsidRDefault="007C6CFF" w:rsidP="007C6CFF">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220F1D" w:rsidRDefault="00220F1D" w:rsidP="007C6CFF">
      <w:pPr>
        <w:spacing w:before="100" w:beforeAutospacing="1" w:line="360" w:lineRule="auto"/>
        <w:jc w:val="both"/>
        <w:rPr>
          <w:rFonts w:ascii="Arial" w:hAnsi="Arial" w:cs="Arial"/>
          <w:b/>
          <w:bCs/>
        </w:rPr>
      </w:pPr>
    </w:p>
    <w:p w:rsidR="007C6CFF" w:rsidRPr="0088403F" w:rsidRDefault="007C6CFF" w:rsidP="007C6CFF">
      <w:pPr>
        <w:spacing w:before="100" w:beforeAutospacing="1" w:line="360" w:lineRule="auto"/>
        <w:jc w:val="both"/>
        <w:rPr>
          <w:rFonts w:ascii="Arial" w:hAnsi="Arial" w:cs="Arial"/>
          <w:b/>
          <w:bCs/>
        </w:rPr>
      </w:pPr>
      <w:r>
        <w:rPr>
          <w:rFonts w:ascii="Arial" w:hAnsi="Arial" w:cs="Arial"/>
          <w:b/>
          <w:bCs/>
        </w:rPr>
        <w:lastRenderedPageBreak/>
        <w:t xml:space="preserve">14 </w:t>
      </w:r>
      <w:r w:rsidRPr="00F67ADB">
        <w:rPr>
          <w:rFonts w:ascii="Arial" w:hAnsi="Arial" w:cs="Arial"/>
          <w:b/>
          <w:bCs/>
        </w:rPr>
        <w:t>– DAS PENALIDADES</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7C6CFF" w:rsidRDefault="007C6CFF" w:rsidP="007C6CFF">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7C6CFF" w:rsidRDefault="007C6CFF" w:rsidP="007C6CFF">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7C6CFF" w:rsidRPr="00E05892" w:rsidRDefault="007C6CFF" w:rsidP="007C6CFF">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7C6CFF" w:rsidRPr="00E05892" w:rsidRDefault="007C6CFF" w:rsidP="007C6CFF">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7C6CFF" w:rsidRDefault="007C6CFF" w:rsidP="007C6CFF">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7C6CFF" w:rsidRPr="007928C9" w:rsidRDefault="007C6CFF" w:rsidP="007C6CFF">
      <w:pPr>
        <w:spacing w:before="100" w:beforeAutospacing="1" w:line="360" w:lineRule="auto"/>
        <w:jc w:val="both"/>
        <w:rPr>
          <w:rFonts w:ascii="Arial" w:hAnsi="Arial" w:cs="Arial"/>
          <w:b/>
          <w:bCs/>
          <w:color w:val="000000"/>
          <w:shd w:val="clear" w:color="auto" w:fill="FFFFFF"/>
        </w:rPr>
      </w:pPr>
      <w:r w:rsidRPr="000A01BD">
        <w:rPr>
          <w:rFonts w:ascii="Arial" w:hAnsi="Arial" w:cs="Arial"/>
          <w:b/>
          <w:bCs/>
          <w:color w:val="000000"/>
          <w:shd w:val="clear" w:color="auto" w:fill="FFFFFF"/>
        </w:rPr>
        <w:t xml:space="preserve">14.9 - O licitante que descumprir as cláusulas contratuais referentes à entrega </w:t>
      </w:r>
      <w:r w:rsidRPr="000A01BD">
        <w:rPr>
          <w:rFonts w:ascii="Arial" w:hAnsi="Arial" w:cs="Arial"/>
          <w:b/>
          <w:bCs/>
          <w:color w:val="000000"/>
          <w:shd w:val="clear" w:color="auto" w:fill="FFFFFF"/>
        </w:rPr>
        <w:lastRenderedPageBreak/>
        <w:t>dos itens conforme as requisições emitidas pelo Departamento de Compras</w:t>
      </w:r>
      <w:proofErr w:type="gramStart"/>
      <w:r w:rsidRPr="000A01BD">
        <w:rPr>
          <w:rFonts w:ascii="Arial" w:hAnsi="Arial" w:cs="Arial"/>
          <w:b/>
          <w:bCs/>
          <w:color w:val="000000"/>
          <w:shd w:val="clear" w:color="auto" w:fill="FFFFFF"/>
        </w:rPr>
        <w:t>, sofrerá</w:t>
      </w:r>
      <w:proofErr w:type="gramEnd"/>
      <w:r w:rsidRPr="000A01BD">
        <w:rPr>
          <w:rFonts w:ascii="Arial" w:hAnsi="Arial" w:cs="Arial"/>
          <w:b/>
          <w:bCs/>
          <w:color w:val="000000"/>
          <w:shd w:val="clear" w:color="auto" w:fill="FFFFFF"/>
        </w:rPr>
        <w:t xml:space="preserve"> a</w:t>
      </w:r>
      <w:r>
        <w:rPr>
          <w:rFonts w:ascii="Arial" w:hAnsi="Arial" w:cs="Arial"/>
          <w:b/>
          <w:bCs/>
          <w:color w:val="000000"/>
          <w:shd w:val="clear" w:color="auto" w:fill="FFFFFF"/>
        </w:rPr>
        <w:t>s penalidades estabelecidas em L</w:t>
      </w:r>
      <w:r w:rsidRPr="000A01BD">
        <w:rPr>
          <w:rFonts w:ascii="Arial" w:hAnsi="Arial" w:cs="Arial"/>
          <w:b/>
          <w:bCs/>
          <w:color w:val="000000"/>
          <w:shd w:val="clear" w:color="auto" w:fill="FFFFFF"/>
        </w:rPr>
        <w:t>ei.</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15 - DAS DISPOSIÇÕES GERAIS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sidR="000706EA">
        <w:rPr>
          <w:rFonts w:ascii="Arial" w:hAnsi="Arial" w:cs="Arial"/>
        </w:rPr>
        <w:t>08:00</w:t>
      </w:r>
      <w:proofErr w:type="gramEnd"/>
      <w:r w:rsidR="000706EA">
        <w:rPr>
          <w:rFonts w:ascii="Arial" w:hAnsi="Arial" w:cs="Arial"/>
        </w:rPr>
        <w:t>hrs às 11:30hrs e das 13:00hrs às 17:3</w:t>
      </w:r>
      <w:r>
        <w:rPr>
          <w:rFonts w:ascii="Arial" w:hAnsi="Arial" w:cs="Arial"/>
        </w:rPr>
        <w:t>0</w:t>
      </w:r>
      <w:r w:rsidRPr="00E05892">
        <w:rPr>
          <w:rFonts w:ascii="Arial" w:hAnsi="Arial" w:cs="Arial"/>
        </w:rPr>
        <w:t>h</w:t>
      </w:r>
      <w:r>
        <w:rPr>
          <w:rFonts w:ascii="Arial" w:hAnsi="Arial" w:cs="Arial"/>
        </w:rPr>
        <w:t>rs</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7C6CFF" w:rsidRPr="008D6405" w:rsidRDefault="007C6CFF" w:rsidP="007C6CFF">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sidR="00220F1D" w:rsidRPr="00220F1D">
        <w:rPr>
          <w:rFonts w:ascii="Arial" w:hAnsi="Arial" w:cs="Arial"/>
          <w:b/>
          <w:bCs/>
        </w:rPr>
        <w:t>10/03</w:t>
      </w:r>
      <w:r w:rsidRPr="00220F1D">
        <w:rPr>
          <w:rFonts w:ascii="Arial" w:hAnsi="Arial" w:cs="Arial"/>
          <w:b/>
          <w:bCs/>
        </w:rPr>
        <w:t>/2018.</w:t>
      </w:r>
    </w:p>
    <w:p w:rsidR="007C6CFF" w:rsidRPr="00E176C8" w:rsidRDefault="007C6CFF" w:rsidP="007C6CFF">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é facultada à comissão julgadora, em qualquer fase de licitação, promover diligência destinada a esclarecer ou a complementar a instrução do processo.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7C6CFF" w:rsidRDefault="007C6CFF" w:rsidP="007C6CFF">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16 - DOS ANEXOS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w:t>
      </w:r>
      <w:r>
        <w:rPr>
          <w:rFonts w:ascii="Arial" w:hAnsi="Arial" w:cs="Arial"/>
        </w:rPr>
        <w:t>I- Modelo de termo de C</w:t>
      </w:r>
      <w:r w:rsidRPr="00E05892">
        <w:rPr>
          <w:rFonts w:ascii="Arial" w:hAnsi="Arial" w:cs="Arial"/>
        </w:rPr>
        <w:t>redenciamento;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III - An</w:t>
      </w:r>
      <w:r>
        <w:rPr>
          <w:rFonts w:ascii="Arial" w:hAnsi="Arial" w:cs="Arial"/>
        </w:rPr>
        <w:t>exo – Modelo de D</w:t>
      </w:r>
      <w:r w:rsidRPr="00E05892">
        <w:rPr>
          <w:rFonts w:ascii="Arial" w:hAnsi="Arial" w:cs="Arial"/>
        </w:rPr>
        <w:t xml:space="preserve">eclaração de </w:t>
      </w:r>
      <w:r>
        <w:rPr>
          <w:rFonts w:ascii="Arial" w:hAnsi="Arial" w:cs="Arial"/>
        </w:rPr>
        <w:t>Atendimento à Legislação Trabalhista de Proteção à Criança e ao A</w:t>
      </w:r>
      <w:r w:rsidRPr="00E05892">
        <w:rPr>
          <w:rFonts w:ascii="Arial" w:hAnsi="Arial" w:cs="Arial"/>
        </w:rPr>
        <w:t>dolescente;</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IV - Anexo – Modelo de declaração de atendimento ao art. 4º, VII da Lei nº 10.520/2002;</w:t>
      </w:r>
    </w:p>
    <w:p w:rsidR="007C6CFF" w:rsidRPr="00E05892" w:rsidRDefault="007C6CFF" w:rsidP="007C6CFF">
      <w:pPr>
        <w:numPr>
          <w:ilvl w:val="0"/>
          <w:numId w:val="2"/>
        </w:numPr>
        <w:spacing w:before="100" w:beforeAutospacing="1" w:after="0" w:line="360" w:lineRule="auto"/>
        <w:jc w:val="both"/>
        <w:rPr>
          <w:rFonts w:ascii="Arial" w:hAnsi="Arial" w:cs="Arial"/>
        </w:rPr>
      </w:pPr>
      <w:r>
        <w:rPr>
          <w:rFonts w:ascii="Arial" w:hAnsi="Arial" w:cs="Arial"/>
        </w:rPr>
        <w:t>V– Anexo – Modelo de Declaração de Inexistência de Fato I</w:t>
      </w:r>
      <w:r w:rsidRPr="00E05892">
        <w:rPr>
          <w:rFonts w:ascii="Arial" w:hAnsi="Arial" w:cs="Arial"/>
        </w:rPr>
        <w:t>mpeditivo.</w:t>
      </w:r>
    </w:p>
    <w:p w:rsidR="007C6CFF" w:rsidRPr="000706EA" w:rsidRDefault="007C6CFF" w:rsidP="000706EA">
      <w:pPr>
        <w:numPr>
          <w:ilvl w:val="0"/>
          <w:numId w:val="2"/>
        </w:numPr>
        <w:spacing w:before="100" w:beforeAutospacing="1" w:after="0" w:line="360" w:lineRule="auto"/>
        <w:jc w:val="both"/>
        <w:rPr>
          <w:rFonts w:ascii="Arial" w:hAnsi="Arial" w:cs="Arial"/>
        </w:rPr>
      </w:pPr>
      <w:r w:rsidRPr="00E05892">
        <w:rPr>
          <w:rFonts w:ascii="Arial" w:hAnsi="Arial" w:cs="Arial"/>
        </w:rPr>
        <w:t>VI – Anexo – Minuta Contratual</w:t>
      </w:r>
      <w:r>
        <w:rPr>
          <w:rFonts w:ascii="Arial" w:hAnsi="Arial" w:cs="Arial"/>
        </w:rPr>
        <w:t xml:space="preserve"> </w:t>
      </w:r>
      <w:r w:rsidRPr="00106109">
        <w:rPr>
          <w:rFonts w:ascii="Arial" w:hAnsi="Arial" w:cs="Arial"/>
          <w:b/>
          <w:bCs/>
        </w:rPr>
        <w:t>(</w:t>
      </w:r>
      <w:r>
        <w:rPr>
          <w:rFonts w:ascii="Arial" w:hAnsi="Arial" w:cs="Arial"/>
          <w:b/>
          <w:bCs/>
        </w:rPr>
        <w:t>NÃO PREENCH</w:t>
      </w:r>
      <w:r w:rsidRPr="00106109">
        <w:rPr>
          <w:rFonts w:ascii="Arial" w:hAnsi="Arial" w:cs="Arial"/>
          <w:b/>
          <w:bCs/>
        </w:rPr>
        <w:t>ER)</w:t>
      </w:r>
    </w:p>
    <w:p w:rsidR="007C6CFF" w:rsidRPr="00E05892" w:rsidRDefault="007C6CFF" w:rsidP="00220F1D">
      <w:pPr>
        <w:pStyle w:val="NormalWeb"/>
        <w:spacing w:after="0" w:line="360" w:lineRule="auto"/>
        <w:jc w:val="right"/>
        <w:rPr>
          <w:rFonts w:ascii="Arial" w:hAnsi="Arial" w:cs="Arial"/>
          <w:color w:val="auto"/>
        </w:rPr>
      </w:pPr>
      <w:r w:rsidRPr="00E05892">
        <w:rPr>
          <w:rFonts w:ascii="Arial" w:hAnsi="Arial" w:cs="Arial"/>
          <w:b/>
          <w:bCs/>
          <w:color w:val="auto"/>
        </w:rPr>
        <w:t xml:space="preserve">Celso Ramos, </w:t>
      </w:r>
      <w:r w:rsidR="000706EA">
        <w:rPr>
          <w:rFonts w:ascii="Arial" w:hAnsi="Arial" w:cs="Arial"/>
          <w:b/>
          <w:bCs/>
          <w:color w:val="auto"/>
        </w:rPr>
        <w:t>20 de Fever</w:t>
      </w:r>
      <w:r>
        <w:rPr>
          <w:rFonts w:ascii="Arial" w:hAnsi="Arial" w:cs="Arial"/>
          <w:b/>
          <w:bCs/>
          <w:color w:val="auto"/>
        </w:rPr>
        <w:t>eiro de 2017.</w:t>
      </w:r>
    </w:p>
    <w:p w:rsidR="007C6CFF" w:rsidRDefault="007C6CFF" w:rsidP="00220F1D">
      <w:pPr>
        <w:pStyle w:val="NormalWeb"/>
        <w:spacing w:after="0" w:line="360" w:lineRule="auto"/>
        <w:rPr>
          <w:rFonts w:ascii="Arial" w:hAnsi="Arial" w:cs="Arial"/>
          <w:color w:val="auto"/>
        </w:rPr>
      </w:pPr>
    </w:p>
    <w:p w:rsidR="007C6CFF" w:rsidRPr="00A036D5" w:rsidRDefault="007C6CFF" w:rsidP="007C6CFF">
      <w:pPr>
        <w:pStyle w:val="NormalWeb"/>
        <w:spacing w:after="0" w:line="360" w:lineRule="auto"/>
        <w:jc w:val="center"/>
        <w:rPr>
          <w:rFonts w:ascii="Arial" w:hAnsi="Arial" w:cs="Arial"/>
          <w:b/>
          <w:color w:val="auto"/>
        </w:rPr>
      </w:pPr>
      <w:r w:rsidRPr="00A036D5">
        <w:rPr>
          <w:rFonts w:ascii="Arial" w:hAnsi="Arial" w:cs="Arial"/>
          <w:b/>
          <w:color w:val="auto"/>
        </w:rPr>
        <w:t>ONDINO RIBEIRO DE MEDEIROS</w:t>
      </w:r>
    </w:p>
    <w:p w:rsidR="007C6CFF" w:rsidRPr="00A036D5"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PREFEITO MUNICIPAL</w:t>
      </w: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Pr="00CD4844"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7C6CFF" w:rsidRDefault="007C6CFF" w:rsidP="007C6CFF">
      <w:pPr>
        <w:pStyle w:val="NormalWeb"/>
        <w:spacing w:after="0" w:line="360" w:lineRule="auto"/>
        <w:jc w:val="center"/>
        <w:rPr>
          <w:rFonts w:ascii="Arial" w:hAnsi="Arial" w:cs="Arial"/>
          <w:b/>
          <w:bCs/>
          <w:color w:val="auto"/>
        </w:rPr>
      </w:pPr>
      <w:r w:rsidRPr="00E05892">
        <w:rPr>
          <w:rFonts w:ascii="Arial" w:hAnsi="Arial" w:cs="Arial"/>
          <w:b/>
          <w:bCs/>
          <w:color w:val="auto"/>
        </w:rPr>
        <w:t>ASSESSOR JURIDICO</w:t>
      </w:r>
      <w:r>
        <w:rPr>
          <w:rFonts w:ascii="Arial" w:hAnsi="Arial" w:cs="Arial"/>
          <w:b/>
          <w:bCs/>
          <w:color w:val="auto"/>
        </w:rPr>
        <w:t>/</w:t>
      </w: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7C6CFF" w:rsidRPr="00F67ADB" w:rsidRDefault="007C6CFF" w:rsidP="007C6CFF">
      <w:pPr>
        <w:pStyle w:val="NormalWeb"/>
        <w:spacing w:after="0" w:line="360" w:lineRule="auto"/>
        <w:rPr>
          <w:rFonts w:ascii="Arial" w:hAnsi="Arial" w:cs="Arial"/>
          <w:color w:val="auto"/>
        </w:rPr>
        <w:sectPr w:rsidR="007C6CFF" w:rsidRPr="00F67ADB" w:rsidSect="00002029">
          <w:headerReference w:type="default" r:id="rId9"/>
          <w:footerReference w:type="default" r:id="rId10"/>
          <w:pgSz w:w="11906" w:h="16838"/>
          <w:pgMar w:top="1417" w:right="1701" w:bottom="1417" w:left="1701" w:header="708" w:footer="708" w:gutter="0"/>
          <w:cols w:space="708"/>
          <w:docGrid w:linePitch="360"/>
        </w:sectPr>
      </w:pP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lastRenderedPageBreak/>
        <w:t>ANEXO “I”</w:t>
      </w: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t xml:space="preserve">PREGÃO Nº </w:t>
      </w:r>
      <w:r w:rsidR="000706EA">
        <w:rPr>
          <w:rFonts w:ascii="Arial" w:hAnsi="Arial" w:cs="Arial"/>
          <w:b/>
        </w:rPr>
        <w:t>11</w:t>
      </w:r>
      <w:r>
        <w:rPr>
          <w:rFonts w:ascii="Arial" w:hAnsi="Arial" w:cs="Arial"/>
          <w:b/>
        </w:rPr>
        <w:t>/2017</w:t>
      </w:r>
    </w:p>
    <w:p w:rsidR="007C6CFF" w:rsidRPr="00831B1F" w:rsidRDefault="007C6CFF" w:rsidP="007C6CFF">
      <w:pPr>
        <w:spacing w:before="100" w:beforeAutospacing="1" w:line="360" w:lineRule="auto"/>
        <w:jc w:val="center"/>
        <w:rPr>
          <w:rFonts w:ascii="Arial" w:hAnsi="Arial" w:cs="Arial"/>
          <w:b/>
          <w:bCs/>
        </w:rPr>
      </w:pPr>
      <w:r w:rsidRPr="00831B1F">
        <w:rPr>
          <w:rFonts w:ascii="Arial" w:hAnsi="Arial" w:cs="Arial"/>
          <w:b/>
          <w:bCs/>
        </w:rPr>
        <w:t xml:space="preserve">TERMO DE REFERENCIA – PROPOSTA COMERCIAL </w:t>
      </w:r>
    </w:p>
    <w:p w:rsidR="007C6CFF" w:rsidRDefault="007C6CFF" w:rsidP="007C6CFF">
      <w:pPr>
        <w:spacing w:before="100" w:beforeAutospacing="1" w:line="360" w:lineRule="auto"/>
        <w:jc w:val="center"/>
        <w:rPr>
          <w:rFonts w:ascii="Arial" w:eastAsia="SimSun" w:hAnsi="Arial" w:cs="Arial"/>
          <w:kern w:val="2"/>
          <w:lang w:eastAsia="hi-IN" w:bidi="hi-IN"/>
        </w:rPr>
      </w:pPr>
    </w:p>
    <w:p w:rsidR="007C6CFF" w:rsidRPr="00DE1D24" w:rsidRDefault="007C6CFF" w:rsidP="007C6CFF">
      <w:pPr>
        <w:spacing w:before="100" w:beforeAutospacing="1" w:line="360" w:lineRule="auto"/>
        <w:jc w:val="center"/>
        <w:rPr>
          <w:rFonts w:ascii="Arial" w:eastAsia="SimSun" w:hAnsi="Arial" w:cs="Arial"/>
          <w:b/>
          <w:kern w:val="2"/>
          <w:lang w:eastAsia="hi-IN" w:bidi="hi-IN"/>
        </w:rPr>
      </w:pPr>
      <w:r w:rsidRPr="00DE1D24">
        <w:rPr>
          <w:rFonts w:ascii="Arial" w:eastAsia="SimSun" w:hAnsi="Arial" w:cs="Arial"/>
          <w:b/>
          <w:kern w:val="2"/>
          <w:lang w:eastAsia="hi-IN" w:bidi="hi-IN"/>
        </w:rPr>
        <w:t>APRESENTADA NO FORMULÁRIO BETHA</w:t>
      </w:r>
      <w:proofErr w:type="gramStart"/>
      <w:r w:rsidRPr="00DE1D24">
        <w:rPr>
          <w:rFonts w:ascii="Arial" w:eastAsia="SimSun" w:hAnsi="Arial" w:cs="Arial"/>
          <w:b/>
          <w:kern w:val="2"/>
          <w:lang w:eastAsia="hi-IN" w:bidi="hi-IN"/>
        </w:rPr>
        <w:t xml:space="preserve">  </w:t>
      </w:r>
      <w:proofErr w:type="gramEnd"/>
      <w:r w:rsidRPr="00DE1D24">
        <w:rPr>
          <w:rFonts w:ascii="Arial" w:eastAsia="SimSun" w:hAnsi="Arial" w:cs="Arial"/>
          <w:b/>
          <w:kern w:val="2"/>
          <w:lang w:eastAsia="hi-IN" w:bidi="hi-IN"/>
        </w:rPr>
        <w:t xml:space="preserve">AUTO COTAÇÃO, </w:t>
      </w:r>
    </w:p>
    <w:p w:rsidR="007C6CFF" w:rsidRPr="00DE1D24" w:rsidRDefault="007C6CFF" w:rsidP="007C6CFF">
      <w:pPr>
        <w:spacing w:before="100" w:beforeAutospacing="1" w:line="360" w:lineRule="auto"/>
        <w:jc w:val="center"/>
        <w:rPr>
          <w:rFonts w:ascii="Arial" w:eastAsia="SimSun" w:hAnsi="Arial" w:cs="Arial"/>
          <w:b/>
          <w:kern w:val="2"/>
          <w:lang w:eastAsia="hi-IN" w:bidi="hi-IN"/>
        </w:rPr>
      </w:pPr>
      <w:r w:rsidRPr="00DE1D24">
        <w:rPr>
          <w:rFonts w:ascii="Arial" w:eastAsia="SimSun" w:hAnsi="Arial" w:cs="Arial"/>
          <w:b/>
          <w:kern w:val="2"/>
          <w:lang w:eastAsia="hi-IN" w:bidi="hi-IN"/>
        </w:rPr>
        <w:t>(CD/ DVD OU PENDRIVE)</w:t>
      </w:r>
    </w:p>
    <w:p w:rsidR="007C6CFF" w:rsidRPr="00DE1D24" w:rsidRDefault="007C6CFF" w:rsidP="007C6CFF">
      <w:pPr>
        <w:spacing w:before="100" w:beforeAutospacing="1" w:line="360" w:lineRule="auto"/>
        <w:jc w:val="center"/>
        <w:rPr>
          <w:rFonts w:ascii="Arial" w:hAnsi="Arial" w:cs="Arial"/>
          <w:b/>
          <w:bCs/>
        </w:rPr>
      </w:pPr>
      <w:r w:rsidRPr="00DE1D24">
        <w:rPr>
          <w:rFonts w:ascii="Arial" w:eastAsia="SimSun" w:hAnsi="Arial" w:cs="Arial"/>
          <w:b/>
          <w:kern w:val="2"/>
          <w:lang w:eastAsia="hi-IN" w:bidi="hi-IN"/>
        </w:rPr>
        <w:t>TRAZER VIA IMPRESSA</w:t>
      </w: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Pr="00DE1D24" w:rsidRDefault="007C6CFF" w:rsidP="007C6CFF">
      <w:pPr>
        <w:pStyle w:val="padro0"/>
        <w:shd w:val="clear" w:color="auto" w:fill="FFFFFF"/>
        <w:jc w:val="center"/>
        <w:rPr>
          <w:rStyle w:val="Forte"/>
          <w:rFonts w:ascii="Arial" w:eastAsia="Calibri" w:hAnsi="Arial" w:cs="Arial"/>
          <w:color w:val="000000"/>
          <w:u w:val="single"/>
        </w:rPr>
      </w:pPr>
      <w:r w:rsidRPr="00DE1D24">
        <w:rPr>
          <w:rStyle w:val="Forte"/>
          <w:rFonts w:ascii="Arial" w:eastAsia="Calibri" w:hAnsi="Arial" w:cs="Arial"/>
          <w:color w:val="000000"/>
          <w:u w:val="single"/>
        </w:rPr>
        <w:t xml:space="preserve">Programa </w:t>
      </w:r>
      <w:proofErr w:type="spellStart"/>
      <w:r w:rsidRPr="00DE1D24">
        <w:rPr>
          <w:rStyle w:val="Forte"/>
          <w:rFonts w:ascii="Arial" w:eastAsia="Calibri" w:hAnsi="Arial" w:cs="Arial"/>
          <w:color w:val="000000"/>
          <w:u w:val="single"/>
        </w:rPr>
        <w:t>Betha</w:t>
      </w:r>
      <w:proofErr w:type="spellEnd"/>
      <w:r w:rsidRPr="00DE1D24">
        <w:rPr>
          <w:rStyle w:val="Forte"/>
          <w:rFonts w:ascii="Arial" w:eastAsia="Calibri" w:hAnsi="Arial" w:cs="Arial"/>
          <w:color w:val="000000"/>
          <w:u w:val="single"/>
        </w:rPr>
        <w:t xml:space="preserve"> Auto Cotação - Versão a ser utilizada: 20.23</w:t>
      </w:r>
    </w:p>
    <w:p w:rsidR="007C6CFF" w:rsidRPr="00853920" w:rsidRDefault="007C6CFF" w:rsidP="00853920">
      <w:pPr>
        <w:pStyle w:val="padro0"/>
        <w:shd w:val="clear" w:color="auto" w:fill="FFFFFF"/>
        <w:jc w:val="center"/>
        <w:rPr>
          <w:rFonts w:ascii="Arial" w:eastAsia="Calibri" w:hAnsi="Arial" w:cs="Arial"/>
          <w:b/>
          <w:bCs/>
          <w:color w:val="000000"/>
          <w:u w:val="single"/>
        </w:rPr>
      </w:pPr>
      <w:r w:rsidRPr="00DE1D24">
        <w:rPr>
          <w:rStyle w:val="Forte"/>
          <w:rFonts w:ascii="Arial" w:eastAsia="Calibri" w:hAnsi="Arial" w:cs="Arial"/>
          <w:color w:val="000000"/>
          <w:u w:val="single"/>
        </w:rPr>
        <w:t>Disponível para download no site:</w:t>
      </w:r>
    </w:p>
    <w:p w:rsidR="007C6CFF" w:rsidRPr="00DE1D24" w:rsidRDefault="007C6CFF" w:rsidP="007C6CFF">
      <w:pPr>
        <w:pStyle w:val="default0"/>
        <w:shd w:val="clear" w:color="auto" w:fill="FFFFFF"/>
        <w:jc w:val="center"/>
        <w:rPr>
          <w:rFonts w:ascii="Arial" w:hAnsi="Arial" w:cs="Arial"/>
          <w:b/>
          <w:color w:val="000000"/>
          <w:sz w:val="18"/>
          <w:szCs w:val="18"/>
        </w:rPr>
      </w:pPr>
      <w:proofErr w:type="gramStart"/>
      <w:r w:rsidRPr="00DE1D24">
        <w:rPr>
          <w:rFonts w:ascii="Arial" w:hAnsi="Arial" w:cs="Arial"/>
          <w:b/>
          <w:color w:val="000000"/>
          <w:sz w:val="18"/>
          <w:szCs w:val="18"/>
        </w:rPr>
        <w:t>http://download.betha.com.br/termodeuso.</w:t>
      </w:r>
      <w:proofErr w:type="gramEnd"/>
      <w:r w:rsidRPr="00DE1D24">
        <w:rPr>
          <w:rFonts w:ascii="Arial" w:hAnsi="Arial" w:cs="Arial"/>
          <w:b/>
          <w:color w:val="000000"/>
          <w:sz w:val="18"/>
          <w:szCs w:val="18"/>
        </w:rPr>
        <w:t>jsp?</w:t>
      </w:r>
      <w:proofErr w:type="gramStart"/>
      <w:r w:rsidRPr="00DE1D24">
        <w:rPr>
          <w:rFonts w:ascii="Arial" w:hAnsi="Arial" w:cs="Arial"/>
          <w:b/>
          <w:color w:val="000000"/>
          <w:sz w:val="18"/>
          <w:szCs w:val="18"/>
        </w:rPr>
        <w:t>rdn</w:t>
      </w:r>
      <w:proofErr w:type="gramEnd"/>
      <w:r w:rsidRPr="00DE1D24">
        <w:rPr>
          <w:rFonts w:ascii="Arial" w:hAnsi="Arial" w:cs="Arial"/>
          <w:b/>
          <w:color w:val="000000"/>
          <w:sz w:val="18"/>
          <w:szCs w:val="18"/>
        </w:rPr>
        <w:t>=060117144112&amp;s=33&amp;v=2.0.23&amp;t=1</w:t>
      </w:r>
    </w:p>
    <w:p w:rsidR="00853920" w:rsidRDefault="00853920" w:rsidP="00853920">
      <w:pPr>
        <w:spacing w:before="100" w:beforeAutospacing="1" w:line="360" w:lineRule="auto"/>
        <w:jc w:val="center"/>
        <w:rPr>
          <w:rFonts w:ascii="Arial" w:hAnsi="Arial" w:cs="Arial"/>
          <w:b/>
          <w:bCs/>
          <w:color w:val="FF0000"/>
          <w:u w:val="single"/>
        </w:rPr>
      </w:pPr>
    </w:p>
    <w:p w:rsidR="00853920" w:rsidRPr="00853920" w:rsidRDefault="00853920" w:rsidP="00853920">
      <w:pPr>
        <w:spacing w:before="100" w:beforeAutospacing="1" w:line="360" w:lineRule="auto"/>
        <w:jc w:val="center"/>
        <w:rPr>
          <w:rFonts w:ascii="Arial" w:hAnsi="Arial" w:cs="Arial"/>
          <w:b/>
          <w:bCs/>
          <w:color w:val="FF0000"/>
          <w:u w:val="single"/>
        </w:rPr>
      </w:pPr>
      <w:r w:rsidRPr="00853920">
        <w:rPr>
          <w:rFonts w:ascii="Arial" w:hAnsi="Arial" w:cs="Arial"/>
          <w:b/>
          <w:bCs/>
          <w:color w:val="FF0000"/>
          <w:u w:val="single"/>
        </w:rPr>
        <w:t>APENAS SERÃO ACEITAS AS MARCAS BIOFRAL E SEVEN</w:t>
      </w:r>
    </w:p>
    <w:p w:rsidR="00853920" w:rsidRDefault="00853920" w:rsidP="00853920">
      <w:pPr>
        <w:pStyle w:val="NormalWeb"/>
        <w:spacing w:before="0" w:after="0"/>
        <w:jc w:val="both"/>
        <w:rPr>
          <w:rFonts w:ascii="Arial" w:hAnsi="Arial" w:cs="Arial"/>
          <w:b/>
          <w:sz w:val="22"/>
          <w:szCs w:val="22"/>
        </w:rPr>
      </w:pPr>
    </w:p>
    <w:p w:rsidR="00853920" w:rsidRPr="00853920" w:rsidRDefault="00853920" w:rsidP="00853920">
      <w:pPr>
        <w:pStyle w:val="NormalWeb"/>
        <w:spacing w:before="0" w:after="0"/>
        <w:jc w:val="both"/>
        <w:rPr>
          <w:rStyle w:val="Forte"/>
          <w:rFonts w:ascii="Arial" w:hAnsi="Arial" w:cs="Arial"/>
          <w:b w:val="0"/>
          <w:sz w:val="22"/>
          <w:szCs w:val="22"/>
        </w:rPr>
      </w:pPr>
      <w:proofErr w:type="spellStart"/>
      <w:r w:rsidRPr="00853920">
        <w:rPr>
          <w:rFonts w:ascii="Arial" w:hAnsi="Arial" w:cs="Arial"/>
          <w:b/>
          <w:sz w:val="22"/>
          <w:szCs w:val="22"/>
        </w:rPr>
        <w:t>Obs</w:t>
      </w:r>
      <w:proofErr w:type="spellEnd"/>
      <w:r w:rsidRPr="00853920">
        <w:rPr>
          <w:rFonts w:ascii="Arial" w:hAnsi="Arial" w:cs="Arial"/>
          <w:b/>
          <w:sz w:val="22"/>
          <w:szCs w:val="22"/>
        </w:rPr>
        <w:t xml:space="preserve">: Em caso de participação </w:t>
      </w:r>
      <w:bookmarkStart w:id="0" w:name="_GoBack"/>
      <w:bookmarkEnd w:id="0"/>
      <w:r w:rsidRPr="00853920">
        <w:rPr>
          <w:rFonts w:ascii="Arial" w:hAnsi="Arial" w:cs="Arial"/>
          <w:b/>
          <w:sz w:val="22"/>
          <w:szCs w:val="22"/>
        </w:rPr>
        <w:t xml:space="preserve">com produtos de marcas diferentes das pré-aprovadas os interessados deverão apresentar amostras dos produtos, no Setor de Compras e Licitações da Prefeitura Municipal até as </w:t>
      </w:r>
      <w:proofErr w:type="gramStart"/>
      <w:r w:rsidRPr="00853920">
        <w:rPr>
          <w:rFonts w:ascii="Arial" w:hAnsi="Arial" w:cs="Arial"/>
          <w:b/>
          <w:sz w:val="22"/>
          <w:szCs w:val="22"/>
        </w:rPr>
        <w:t>11:00</w:t>
      </w:r>
      <w:proofErr w:type="gramEnd"/>
      <w:r w:rsidRPr="00853920">
        <w:rPr>
          <w:rFonts w:ascii="Arial" w:hAnsi="Arial" w:cs="Arial"/>
          <w:b/>
          <w:sz w:val="22"/>
          <w:szCs w:val="22"/>
        </w:rPr>
        <w:t>h do dia 08/03/2017.</w:t>
      </w: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r>
        <w:rPr>
          <w:rFonts w:ascii="Arial" w:hAnsi="Arial" w:cs="Arial"/>
          <w:b/>
          <w:bCs/>
        </w:rPr>
        <w:t>Validade da Proposta: 60 dias           Carimbo e assinatura do responsável</w:t>
      </w:r>
    </w:p>
    <w:p w:rsidR="007C6CFF" w:rsidRDefault="007C6CFF" w:rsidP="007C6CFF">
      <w:pPr>
        <w:spacing w:before="100" w:beforeAutospacing="1" w:line="360" w:lineRule="auto"/>
        <w:jc w:val="both"/>
        <w:rPr>
          <w:rFonts w:ascii="Arial" w:hAnsi="Arial" w:cs="Arial"/>
          <w:b/>
          <w:bCs/>
        </w:rPr>
        <w:sectPr w:rsidR="007C6CFF" w:rsidSect="00241B40">
          <w:pgSz w:w="11906" w:h="16838"/>
          <w:pgMar w:top="1418" w:right="1701" w:bottom="1418" w:left="1701" w:header="709" w:footer="709" w:gutter="0"/>
          <w:cols w:space="708"/>
          <w:docGrid w:linePitch="360"/>
        </w:sect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w:t>
      </w:r>
    </w:p>
    <w:p w:rsidR="007C6CFF" w:rsidRPr="00831B1F" w:rsidRDefault="000706EA" w:rsidP="007C6CFF">
      <w:pPr>
        <w:spacing w:line="360" w:lineRule="auto"/>
        <w:jc w:val="center"/>
        <w:rPr>
          <w:rFonts w:ascii="Arial" w:hAnsi="Arial" w:cs="Arial"/>
          <w:b/>
        </w:rPr>
      </w:pPr>
      <w:r>
        <w:rPr>
          <w:rFonts w:ascii="Arial" w:hAnsi="Arial" w:cs="Arial"/>
          <w:b/>
        </w:rPr>
        <w:t>PREGÃO Nº 11</w:t>
      </w:r>
      <w:r w:rsidR="007C6CFF">
        <w:rPr>
          <w:rFonts w:ascii="Arial" w:hAnsi="Arial" w:cs="Arial"/>
          <w:b/>
        </w:rPr>
        <w:t>/2017</w:t>
      </w:r>
    </w:p>
    <w:p w:rsidR="007C6CFF" w:rsidRPr="00E05892" w:rsidRDefault="007C6CFF" w:rsidP="007928C9">
      <w:pPr>
        <w:spacing w:line="360" w:lineRule="auto"/>
        <w:jc w:val="center"/>
        <w:rPr>
          <w:rFonts w:ascii="Arial" w:hAnsi="Arial" w:cs="Arial"/>
        </w:rPr>
      </w:pPr>
      <w:r w:rsidRPr="00E05892">
        <w:rPr>
          <w:rFonts w:ascii="Arial" w:hAnsi="Arial" w:cs="Arial"/>
          <w:b/>
          <w:bCs/>
        </w:rPr>
        <w:t>MODELO DE TERMO DE CREDENCIAMENTO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À Prefeitura Municipal de Celso Ramos - SC</w:t>
      </w:r>
    </w:p>
    <w:p w:rsidR="007C6CFF" w:rsidRPr="00E05892" w:rsidRDefault="007C6CFF" w:rsidP="007C6CFF">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sidR="000706EA">
        <w:rPr>
          <w:rFonts w:ascii="Arial" w:hAnsi="Arial" w:cs="Arial"/>
        </w:rPr>
        <w:t xml:space="preserve"> na modalidade PREGÃO Nº 11</w:t>
      </w:r>
      <w:r>
        <w:rPr>
          <w:rFonts w:ascii="Arial" w:hAnsi="Arial" w:cs="Arial"/>
        </w:rPr>
        <w:t>/2017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 de ___</w:t>
      </w:r>
      <w:r>
        <w:rPr>
          <w:rFonts w:ascii="Arial" w:hAnsi="Arial" w:cs="Arial"/>
        </w:rPr>
        <w:t xml:space="preserve">_________________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Default="007C6CFF" w:rsidP="007C6CFF">
      <w:pPr>
        <w:spacing w:line="360" w:lineRule="auto"/>
        <w:jc w:val="both"/>
        <w:rPr>
          <w:rFonts w:ascii="Arial" w:hAnsi="Arial" w:cs="Arial"/>
        </w:rPr>
      </w:pPr>
      <w:r w:rsidRPr="00E05892">
        <w:rPr>
          <w:rFonts w:ascii="Arial" w:hAnsi="Arial" w:cs="Arial"/>
        </w:rPr>
        <w:t>(número da carteira de identidade e órgão emissor)</w:t>
      </w:r>
    </w:p>
    <w:p w:rsidR="007C6CFF" w:rsidRDefault="007C6CFF" w:rsidP="007928C9">
      <w:pPr>
        <w:spacing w:line="360" w:lineRule="auto"/>
        <w:rPr>
          <w:rFonts w:ascii="Arial" w:hAnsi="Arial" w:cs="Arial"/>
          <w:b/>
        </w:r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“III”</w:t>
      </w:r>
    </w:p>
    <w:p w:rsidR="007C6CFF" w:rsidRPr="00831B1F" w:rsidRDefault="000706EA" w:rsidP="007C6CFF">
      <w:pPr>
        <w:spacing w:line="360" w:lineRule="auto"/>
        <w:jc w:val="center"/>
        <w:rPr>
          <w:rFonts w:ascii="Arial" w:hAnsi="Arial" w:cs="Arial"/>
          <w:b/>
        </w:rPr>
      </w:pPr>
      <w:r>
        <w:rPr>
          <w:rFonts w:ascii="Arial" w:hAnsi="Arial" w:cs="Arial"/>
          <w:b/>
        </w:rPr>
        <w:t>PREGÃO Nº 11</w:t>
      </w:r>
      <w:r w:rsidR="007C6CFF">
        <w:rPr>
          <w:rFonts w:ascii="Arial" w:hAnsi="Arial" w:cs="Arial"/>
          <w:b/>
        </w:rPr>
        <w:t>/2017</w:t>
      </w:r>
    </w:p>
    <w:p w:rsidR="007C6CFF" w:rsidRPr="007928C9" w:rsidRDefault="007C6CFF" w:rsidP="007928C9">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Pr>
          <w:rFonts w:ascii="Arial" w:hAnsi="Arial" w:cs="Arial"/>
        </w:rPr>
        <w:t>Ref.: PREGÃ</w:t>
      </w:r>
      <w:r w:rsidR="000706EA">
        <w:rPr>
          <w:rFonts w:ascii="Arial" w:hAnsi="Arial" w:cs="Arial"/>
        </w:rPr>
        <w:t>O Nº 11</w:t>
      </w:r>
      <w:r>
        <w:rPr>
          <w:rFonts w:ascii="Arial" w:hAnsi="Arial" w:cs="Arial"/>
        </w:rPr>
        <w:t>/2017</w:t>
      </w:r>
    </w:p>
    <w:p w:rsidR="007C6CFF" w:rsidRPr="00E05892" w:rsidRDefault="007C6CFF" w:rsidP="007C6CFF">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7C6CFF" w:rsidRPr="00E05892" w:rsidRDefault="007C6CFF" w:rsidP="007C6CFF">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Pr>
          <w:rFonts w:ascii="Arial" w:hAnsi="Arial" w:cs="Arial"/>
        </w:rPr>
        <w:t>2017</w:t>
      </w:r>
      <w:r w:rsidRPr="00E05892">
        <w:rPr>
          <w:rFonts w:ascii="Arial" w:hAnsi="Arial" w:cs="Arial"/>
        </w:rPr>
        <w:t>.</w:t>
      </w: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“IV”</w:t>
      </w:r>
    </w:p>
    <w:p w:rsidR="007C6CFF" w:rsidRPr="00831B1F" w:rsidRDefault="007C6CFF" w:rsidP="007C6CFF">
      <w:pPr>
        <w:spacing w:line="360" w:lineRule="auto"/>
        <w:jc w:val="center"/>
        <w:rPr>
          <w:rFonts w:ascii="Arial" w:hAnsi="Arial" w:cs="Arial"/>
          <w:b/>
        </w:rPr>
      </w:pPr>
      <w:r w:rsidRPr="00831B1F">
        <w:rPr>
          <w:rFonts w:ascii="Arial" w:hAnsi="Arial" w:cs="Arial"/>
          <w:b/>
        </w:rPr>
        <w:t xml:space="preserve">PREGÃO Nº </w:t>
      </w:r>
      <w:r w:rsidR="000706EA">
        <w:rPr>
          <w:rFonts w:ascii="Arial" w:hAnsi="Arial" w:cs="Arial"/>
          <w:b/>
        </w:rPr>
        <w:t>11</w:t>
      </w:r>
      <w:r>
        <w:rPr>
          <w:rFonts w:ascii="Arial" w:hAnsi="Arial" w:cs="Arial"/>
          <w:b/>
        </w:rPr>
        <w:t>/2017</w:t>
      </w:r>
    </w:p>
    <w:p w:rsidR="007C6CFF" w:rsidRPr="00E05892" w:rsidRDefault="007C6CFF" w:rsidP="007C6CFF">
      <w:pPr>
        <w:spacing w:line="360" w:lineRule="auto"/>
        <w:jc w:val="center"/>
        <w:rPr>
          <w:rFonts w:ascii="Arial" w:hAnsi="Arial" w:cs="Arial"/>
        </w:rPr>
      </w:pPr>
    </w:p>
    <w:p w:rsidR="007C6CFF" w:rsidRPr="002551B6" w:rsidRDefault="007C6CFF" w:rsidP="007C6CFF">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w:t>
      </w:r>
      <w:r w:rsidR="000706EA">
        <w:rPr>
          <w:rFonts w:ascii="Arial" w:hAnsi="Arial" w:cs="Arial"/>
        </w:rPr>
        <w:t>litação exigidos no PREGÃO Nº 11/2017</w:t>
      </w:r>
      <w:r w:rsidRPr="00E05892">
        <w:rPr>
          <w:rFonts w:ascii="Arial" w:hAnsi="Arial" w:cs="Arial"/>
        </w:rPr>
        <w:t>, instaurado pela Prefeitura Municipal de Celso Ramos - SC.</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w:t>
      </w:r>
      <w:proofErr w:type="spellStart"/>
      <w:r>
        <w:rPr>
          <w:rFonts w:ascii="Arial" w:hAnsi="Arial" w:cs="Arial"/>
        </w:rPr>
        <w:t>de</w:t>
      </w:r>
      <w:proofErr w:type="spellEnd"/>
      <w:r>
        <w:rPr>
          <w:rFonts w:ascii="Arial" w:hAnsi="Arial" w:cs="Arial"/>
        </w:rPr>
        <w:t xml:space="preserve"> </w:t>
      </w:r>
      <w:proofErr w:type="gramStart"/>
      <w:r>
        <w:rPr>
          <w:rFonts w:ascii="Arial" w:hAnsi="Arial" w:cs="Arial"/>
        </w:rPr>
        <w:t>2017</w:t>
      </w:r>
      <w:proofErr w:type="gramEnd"/>
    </w:p>
    <w:p w:rsidR="007C6CFF"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V</w:t>
      </w:r>
    </w:p>
    <w:p w:rsidR="007C6CFF" w:rsidRPr="007928C9" w:rsidRDefault="007C6CFF" w:rsidP="007928C9">
      <w:pPr>
        <w:spacing w:line="360" w:lineRule="auto"/>
        <w:jc w:val="center"/>
        <w:rPr>
          <w:rFonts w:ascii="Arial" w:hAnsi="Arial" w:cs="Arial"/>
          <w:b/>
          <w:bCs/>
        </w:rPr>
      </w:pPr>
      <w:r w:rsidRPr="002551B6">
        <w:rPr>
          <w:rFonts w:ascii="Arial" w:hAnsi="Arial" w:cs="Arial"/>
          <w:b/>
          <w:bCs/>
        </w:rPr>
        <w:t>DECLARAÇÃO DE INEXISTENCIA DE FATO IMPEDITIVO</w:t>
      </w:r>
    </w:p>
    <w:p w:rsidR="007C6CFF" w:rsidRPr="00E05892" w:rsidRDefault="007C6CFF" w:rsidP="007C6CFF">
      <w:pPr>
        <w:spacing w:line="360" w:lineRule="auto"/>
        <w:jc w:val="both"/>
        <w:rPr>
          <w:rFonts w:ascii="Arial" w:hAnsi="Arial" w:cs="Arial"/>
        </w:rPr>
      </w:pPr>
      <w:r w:rsidRPr="00E05892">
        <w:rPr>
          <w:rFonts w:ascii="Arial" w:hAnsi="Arial" w:cs="Arial"/>
        </w:rPr>
        <w:t xml:space="preserve">À PREFEITURA MUNICIPAL DE CELSO RAMOS/SC </w:t>
      </w:r>
    </w:p>
    <w:p w:rsidR="007C6CFF" w:rsidRPr="00E05892" w:rsidRDefault="007C6CFF" w:rsidP="007C6CFF">
      <w:pPr>
        <w:spacing w:line="360" w:lineRule="auto"/>
        <w:jc w:val="both"/>
        <w:rPr>
          <w:rFonts w:ascii="Arial" w:hAnsi="Arial" w:cs="Arial"/>
        </w:rPr>
      </w:pPr>
      <w:r w:rsidRPr="00E05892">
        <w:rPr>
          <w:rFonts w:ascii="Arial" w:hAnsi="Arial" w:cs="Arial"/>
        </w:rPr>
        <w:t xml:space="preserve">At. – Comissão Permanente de Licitações – CPL </w:t>
      </w:r>
    </w:p>
    <w:p w:rsidR="007C6CFF" w:rsidRPr="00E05892" w:rsidRDefault="000706EA" w:rsidP="007928C9">
      <w:pPr>
        <w:spacing w:line="360" w:lineRule="auto"/>
        <w:jc w:val="both"/>
        <w:rPr>
          <w:rFonts w:ascii="Arial" w:hAnsi="Arial" w:cs="Arial"/>
        </w:rPr>
      </w:pPr>
      <w:r>
        <w:rPr>
          <w:rFonts w:ascii="Arial" w:hAnsi="Arial" w:cs="Arial"/>
        </w:rPr>
        <w:t xml:space="preserve">Ref. Pregão Presencial Nº </w:t>
      </w:r>
      <w:proofErr w:type="gramStart"/>
      <w:r>
        <w:rPr>
          <w:rFonts w:ascii="Arial" w:hAnsi="Arial" w:cs="Arial"/>
        </w:rPr>
        <w:t>11</w:t>
      </w:r>
      <w:r w:rsidR="007C6CFF">
        <w:rPr>
          <w:rFonts w:ascii="Arial" w:hAnsi="Arial" w:cs="Arial"/>
        </w:rPr>
        <w:t>/2017</w:t>
      </w:r>
      <w:proofErr w:type="gramEnd"/>
    </w:p>
    <w:p w:rsidR="007C6CFF" w:rsidRPr="00E05892" w:rsidRDefault="007C6CFF" w:rsidP="007C6CFF">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7C6CFF" w:rsidRPr="00E05892" w:rsidRDefault="007C6CFF" w:rsidP="007C6CFF">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7C6CFF" w:rsidRPr="00E05892" w:rsidRDefault="007C6CFF" w:rsidP="007C6CFF">
      <w:pPr>
        <w:spacing w:line="360" w:lineRule="auto"/>
        <w:jc w:val="both"/>
        <w:rPr>
          <w:rFonts w:ascii="Arial" w:hAnsi="Arial" w:cs="Arial"/>
        </w:rPr>
      </w:pPr>
      <w:r w:rsidRPr="00E05892">
        <w:rPr>
          <w:rFonts w:ascii="Arial" w:hAnsi="Arial" w:cs="Arial"/>
        </w:rPr>
        <w:t xml:space="preserve">Por ser verdade assina o presente.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Celso Ram</w:t>
      </w:r>
      <w:r>
        <w:rPr>
          <w:rFonts w:ascii="Arial" w:hAnsi="Arial" w:cs="Arial"/>
        </w:rPr>
        <w:t xml:space="preserve">os, ___ de 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 xml:space="preserv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___________________________________ </w:t>
      </w:r>
    </w:p>
    <w:p w:rsidR="007C6CFF" w:rsidRPr="007928C9" w:rsidRDefault="007C6CFF" w:rsidP="007928C9">
      <w:pPr>
        <w:spacing w:line="360" w:lineRule="auto"/>
        <w:jc w:val="both"/>
        <w:rPr>
          <w:rFonts w:ascii="Arial" w:hAnsi="Arial" w:cs="Arial"/>
        </w:rPr>
      </w:pPr>
      <w:r w:rsidRPr="00E05892">
        <w:rPr>
          <w:rFonts w:ascii="Arial" w:hAnsi="Arial" w:cs="Arial"/>
        </w:rPr>
        <w:t>(nome e número da identidade do representante legal da Empresa)</w:t>
      </w:r>
    </w:p>
    <w:p w:rsidR="007C6CFF" w:rsidRPr="00546999" w:rsidRDefault="007C6CFF" w:rsidP="007C6CFF">
      <w:pPr>
        <w:spacing w:line="360" w:lineRule="auto"/>
        <w:jc w:val="center"/>
        <w:rPr>
          <w:rFonts w:ascii="Arial" w:hAnsi="Arial" w:cs="Arial"/>
          <w:b/>
          <w:sz w:val="24"/>
          <w:szCs w:val="24"/>
        </w:rPr>
      </w:pPr>
      <w:proofErr w:type="gramStart"/>
      <w:r w:rsidRPr="00546999">
        <w:rPr>
          <w:rFonts w:ascii="Arial" w:hAnsi="Arial" w:cs="Arial"/>
          <w:b/>
          <w:sz w:val="24"/>
          <w:szCs w:val="24"/>
        </w:rPr>
        <w:lastRenderedPageBreak/>
        <w:t>ANEXO VI</w:t>
      </w:r>
      <w:proofErr w:type="gramEnd"/>
    </w:p>
    <w:p w:rsidR="007928C9" w:rsidRPr="00546999" w:rsidRDefault="000706EA" w:rsidP="007928C9">
      <w:pPr>
        <w:spacing w:line="360" w:lineRule="auto"/>
        <w:jc w:val="center"/>
        <w:rPr>
          <w:rFonts w:ascii="Arial" w:hAnsi="Arial" w:cs="Arial"/>
          <w:b/>
          <w:sz w:val="24"/>
          <w:szCs w:val="24"/>
        </w:rPr>
      </w:pPr>
      <w:r>
        <w:rPr>
          <w:rFonts w:ascii="Arial" w:hAnsi="Arial" w:cs="Arial"/>
          <w:b/>
          <w:sz w:val="24"/>
          <w:szCs w:val="24"/>
        </w:rPr>
        <w:t>PREGÃO PRESENCIAL Nº 11</w:t>
      </w:r>
      <w:r w:rsidR="007C6CFF" w:rsidRPr="00546999">
        <w:rPr>
          <w:rFonts w:ascii="Arial" w:hAnsi="Arial" w:cs="Arial"/>
          <w:b/>
          <w:sz w:val="24"/>
          <w:szCs w:val="24"/>
        </w:rPr>
        <w:t>/2017</w:t>
      </w:r>
    </w:p>
    <w:p w:rsidR="007928C9" w:rsidRPr="00546999" w:rsidRDefault="000706EA" w:rsidP="007928C9">
      <w:pPr>
        <w:jc w:val="center"/>
        <w:rPr>
          <w:rFonts w:ascii="Arial" w:hAnsi="Arial" w:cs="Arial"/>
          <w:b/>
          <w:sz w:val="24"/>
          <w:szCs w:val="24"/>
        </w:rPr>
      </w:pPr>
      <w:r>
        <w:rPr>
          <w:rFonts w:ascii="Arial" w:hAnsi="Arial" w:cs="Arial"/>
          <w:b/>
          <w:sz w:val="24"/>
          <w:szCs w:val="24"/>
        </w:rPr>
        <w:t>ATA DE REGISTRO DE PREÇOS 11</w:t>
      </w:r>
      <w:r w:rsidR="007928C9" w:rsidRPr="00546999">
        <w:rPr>
          <w:rFonts w:ascii="Arial" w:hAnsi="Arial" w:cs="Arial"/>
          <w:b/>
          <w:sz w:val="24"/>
          <w:szCs w:val="24"/>
        </w:rPr>
        <w:t>/2017</w:t>
      </w:r>
    </w:p>
    <w:p w:rsidR="007928C9" w:rsidRPr="00546999" w:rsidRDefault="007928C9" w:rsidP="007928C9">
      <w:pPr>
        <w:jc w:val="both"/>
        <w:rPr>
          <w:rFonts w:ascii="Arial" w:hAnsi="Arial" w:cs="Arial"/>
          <w:b/>
          <w:sz w:val="24"/>
          <w:szCs w:val="24"/>
        </w:rPr>
      </w:pPr>
    </w:p>
    <w:p w:rsidR="007928C9" w:rsidRPr="00546999" w:rsidRDefault="007928C9" w:rsidP="007928C9">
      <w:pPr>
        <w:jc w:val="both"/>
        <w:rPr>
          <w:rFonts w:ascii="Arial" w:hAnsi="Arial" w:cs="Arial"/>
          <w:sz w:val="24"/>
          <w:szCs w:val="24"/>
        </w:rPr>
      </w:pPr>
      <w:r w:rsidRPr="00546999">
        <w:rPr>
          <w:rFonts w:ascii="Arial" w:hAnsi="Arial" w:cs="Arial"/>
          <w:sz w:val="24"/>
          <w:szCs w:val="24"/>
        </w:rPr>
        <w:t>MUNICÍPIO DE CELSO RAMOS/SC, pessoa jurídica de Direito Público Interno, devidamente inscrita no CGC/MF sob n° 78.493.343//0001-22, no ato representado pelo Prefeito</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Municipal </w:t>
      </w:r>
      <w:proofErr w:type="spellStart"/>
      <w:r w:rsidRPr="00546999">
        <w:rPr>
          <w:rFonts w:ascii="Arial" w:hAnsi="Arial" w:cs="Arial"/>
          <w:sz w:val="24"/>
          <w:szCs w:val="24"/>
        </w:rPr>
        <w:t>Ondino</w:t>
      </w:r>
      <w:proofErr w:type="spellEnd"/>
      <w:r w:rsidRPr="00546999">
        <w:rPr>
          <w:rFonts w:ascii="Arial" w:hAnsi="Arial" w:cs="Arial"/>
          <w:sz w:val="24"/>
          <w:szCs w:val="24"/>
        </w:rPr>
        <w:t xml:space="preserve"> Ribeiro de Medeiros, órgão gerenciador deste Registro de Preço, neste ato denominado como Administrador/Contratante, e as empresas: ................................................ </w:t>
      </w:r>
      <w:proofErr w:type="gramStart"/>
      <w:r w:rsidRPr="00546999">
        <w:rPr>
          <w:rFonts w:ascii="Arial" w:hAnsi="Arial" w:cs="Arial"/>
          <w:b/>
          <w:sz w:val="24"/>
          <w:szCs w:val="24"/>
        </w:rPr>
        <w:t>firmam</w:t>
      </w:r>
      <w:proofErr w:type="gramEnd"/>
      <w:r w:rsidRPr="00546999">
        <w:rPr>
          <w:rFonts w:ascii="Arial" w:hAnsi="Arial" w:cs="Arial"/>
          <w:b/>
          <w:sz w:val="24"/>
          <w:szCs w:val="24"/>
        </w:rPr>
        <w:t xml:space="preserve"> a presente ATA DE REGISTRO DE PREÇOS, mediante as cláusulas e condições a seguir estabelecidas: </w:t>
      </w:r>
      <w:r w:rsidRPr="00546999">
        <w:rPr>
          <w:rFonts w:ascii="Arial" w:hAnsi="Arial" w:cs="Arial"/>
          <w:b/>
          <w:sz w:val="24"/>
          <w:szCs w:val="24"/>
        </w:rPr>
        <w:cr/>
      </w:r>
    </w:p>
    <w:p w:rsidR="007928C9" w:rsidRPr="00546999" w:rsidRDefault="007928C9" w:rsidP="007928C9">
      <w:pPr>
        <w:jc w:val="both"/>
        <w:rPr>
          <w:rFonts w:ascii="Arial" w:hAnsi="Arial" w:cs="Arial"/>
          <w:sz w:val="24"/>
          <w:szCs w:val="24"/>
        </w:rPr>
      </w:pPr>
      <w:proofErr w:type="gramStart"/>
      <w:r w:rsidRPr="00546999">
        <w:rPr>
          <w:rFonts w:ascii="Arial" w:hAnsi="Arial" w:cs="Arial"/>
          <w:sz w:val="24"/>
          <w:szCs w:val="24"/>
        </w:rPr>
        <w:t>1.</w:t>
      </w:r>
      <w:proofErr w:type="gramEnd"/>
      <w:r w:rsidRPr="00546999">
        <w:rPr>
          <w:rFonts w:ascii="Arial" w:hAnsi="Arial" w:cs="Arial"/>
          <w:sz w:val="24"/>
          <w:szCs w:val="24"/>
        </w:rPr>
        <w:t>DO OBJETO</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1.1 O DETENTOR obriga-se a entregar os medicamentos, de acordo com as especificações do Edital de REGISTRO DE PREÇOS/PREGÃO PRESENCIAL Nº 01/2017 do FUNDO MUNICIPAL DE SAUDE DE CELSO RAMOS, seus Anexos e a proposta apresentada pelo Detentor.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2. VALOR </w:t>
      </w:r>
    </w:p>
    <w:p w:rsidR="007928C9" w:rsidRPr="00546999" w:rsidRDefault="007928C9" w:rsidP="007928C9">
      <w:pPr>
        <w:jc w:val="both"/>
        <w:rPr>
          <w:rFonts w:ascii="Arial" w:hAnsi="Arial" w:cs="Arial"/>
          <w:sz w:val="24"/>
          <w:szCs w:val="24"/>
        </w:rPr>
      </w:pPr>
      <w:r w:rsidRPr="00546999">
        <w:rPr>
          <w:rFonts w:ascii="Arial" w:hAnsi="Arial" w:cs="Arial"/>
          <w:sz w:val="24"/>
          <w:szCs w:val="24"/>
        </w:rPr>
        <w:t>2.1 O valor total registrado através da presente ata obedece ao disposto no PRE</w:t>
      </w:r>
      <w:r w:rsidR="000706EA">
        <w:rPr>
          <w:rFonts w:ascii="Arial" w:hAnsi="Arial" w:cs="Arial"/>
          <w:sz w:val="24"/>
          <w:szCs w:val="24"/>
        </w:rPr>
        <w:t>GÃO PRESENCIAL Nº 11</w:t>
      </w:r>
      <w:r w:rsidRPr="00546999">
        <w:rPr>
          <w:rFonts w:ascii="Arial" w:hAnsi="Arial" w:cs="Arial"/>
          <w:sz w:val="24"/>
          <w:szCs w:val="24"/>
        </w:rPr>
        <w:t xml:space="preserve">/2017 - FUNDO MUNICIPAL DE SAUDE DE CELSO RAMOS, seus anexos e a proposta apresentada pelo Detentor.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2.2</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 DOS ITENS </w:t>
      </w:r>
    </w:p>
    <w:p w:rsidR="007928C9" w:rsidRDefault="007928C9" w:rsidP="007928C9">
      <w:pPr>
        <w:jc w:val="both"/>
        <w:rPr>
          <w:rFonts w:ascii="Arial" w:hAnsi="Arial" w:cs="Arial"/>
          <w:sz w:val="24"/>
          <w:szCs w:val="24"/>
        </w:rPr>
      </w:pPr>
      <w:r w:rsidRPr="00546999">
        <w:rPr>
          <w:rFonts w:ascii="Arial" w:hAnsi="Arial" w:cs="Arial"/>
          <w:sz w:val="24"/>
          <w:szCs w:val="24"/>
        </w:rPr>
        <w:t xml:space="preserve"> </w:t>
      </w:r>
    </w:p>
    <w:p w:rsidR="00546999" w:rsidRDefault="00546999" w:rsidP="007928C9">
      <w:pPr>
        <w:jc w:val="both"/>
        <w:rPr>
          <w:rFonts w:ascii="Arial" w:hAnsi="Arial" w:cs="Arial"/>
          <w:sz w:val="24"/>
          <w:szCs w:val="24"/>
        </w:rPr>
      </w:pPr>
    </w:p>
    <w:p w:rsidR="00546999" w:rsidRPr="00546999" w:rsidRDefault="00546999" w:rsidP="007928C9">
      <w:pPr>
        <w:jc w:val="both"/>
        <w:rPr>
          <w:rFonts w:ascii="Arial" w:hAnsi="Arial" w:cs="Arial"/>
          <w:sz w:val="24"/>
          <w:szCs w:val="24"/>
        </w:rPr>
      </w:pPr>
    </w:p>
    <w:p w:rsidR="007928C9" w:rsidRPr="00546999" w:rsidRDefault="007928C9" w:rsidP="007928C9">
      <w:pPr>
        <w:jc w:val="both"/>
        <w:rPr>
          <w:rFonts w:ascii="Arial" w:hAnsi="Arial" w:cs="Arial"/>
          <w:sz w:val="24"/>
          <w:szCs w:val="24"/>
        </w:rPr>
      </w:pPr>
      <w:r w:rsidRPr="00546999">
        <w:rPr>
          <w:rFonts w:ascii="Arial" w:hAnsi="Arial" w:cs="Arial"/>
          <w:sz w:val="24"/>
          <w:szCs w:val="24"/>
        </w:rPr>
        <w:lastRenderedPageBreak/>
        <w:t xml:space="preserve">3. DEVERES DO DETENTOR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3.1 Entregar o objeto licitado na sede do Fundo Municipal de Saúde de Celso ramos, sito à Rua José Martinelli, 198 - Centro, </w:t>
      </w:r>
      <w:r w:rsidR="000706EA">
        <w:rPr>
          <w:rFonts w:ascii="Arial" w:hAnsi="Arial" w:cs="Arial"/>
          <w:b/>
          <w:sz w:val="24"/>
          <w:szCs w:val="24"/>
        </w:rPr>
        <w:t>no prazo de até 05 (cinco</w:t>
      </w:r>
      <w:r w:rsidRPr="00546999">
        <w:rPr>
          <w:rFonts w:ascii="Arial" w:hAnsi="Arial" w:cs="Arial"/>
          <w:b/>
          <w:sz w:val="24"/>
          <w:szCs w:val="24"/>
        </w:rPr>
        <w:t>) dias úteis a partir da data subsequente ao pedido.</w:t>
      </w:r>
    </w:p>
    <w:p w:rsidR="007928C9" w:rsidRPr="00546999" w:rsidRDefault="007928C9" w:rsidP="007928C9">
      <w:pPr>
        <w:jc w:val="both"/>
        <w:rPr>
          <w:rFonts w:ascii="Arial" w:hAnsi="Arial" w:cs="Arial"/>
          <w:sz w:val="24"/>
          <w:szCs w:val="24"/>
        </w:rPr>
      </w:pPr>
      <w:r w:rsidRPr="00546999">
        <w:rPr>
          <w:rFonts w:ascii="Arial" w:hAnsi="Arial" w:cs="Arial"/>
          <w:sz w:val="24"/>
          <w:szCs w:val="24"/>
        </w:rPr>
        <w:t>3.2 Todos os materiais e medicamentos entregues devem estar em perfeito estado de conservação e aptos para uso,</w:t>
      </w:r>
      <w:r w:rsidR="00546999" w:rsidRPr="00546999">
        <w:rPr>
          <w:rFonts w:ascii="Arial" w:hAnsi="Arial" w:cs="Arial"/>
          <w:sz w:val="24"/>
          <w:szCs w:val="24"/>
        </w:rPr>
        <w:t xml:space="preserve"> </w:t>
      </w:r>
      <w:r w:rsidR="00546999">
        <w:rPr>
          <w:rFonts w:ascii="Arial" w:hAnsi="Arial" w:cs="Arial"/>
          <w:sz w:val="24"/>
          <w:szCs w:val="24"/>
        </w:rPr>
        <w:t>prazo de validade de no mínimo 06 (seis) meses,</w:t>
      </w:r>
      <w:r w:rsidRPr="00546999">
        <w:rPr>
          <w:rFonts w:ascii="Arial" w:hAnsi="Arial" w:cs="Arial"/>
          <w:sz w:val="24"/>
          <w:szCs w:val="24"/>
        </w:rPr>
        <w:t xml:space="preserve"> bem como possuir o certificado de garantia, quando for o caso. </w:t>
      </w:r>
    </w:p>
    <w:p w:rsidR="007928C9" w:rsidRPr="00546999" w:rsidRDefault="007928C9" w:rsidP="007928C9">
      <w:pPr>
        <w:jc w:val="both"/>
        <w:rPr>
          <w:rFonts w:ascii="Arial" w:hAnsi="Arial" w:cs="Arial"/>
          <w:sz w:val="24"/>
          <w:szCs w:val="24"/>
        </w:rPr>
      </w:pPr>
      <w:r w:rsidRPr="00546999">
        <w:rPr>
          <w:rFonts w:ascii="Arial" w:hAnsi="Arial" w:cs="Arial"/>
          <w:sz w:val="24"/>
          <w:szCs w:val="24"/>
        </w:rPr>
        <w:t>3.3 Os produtos deverão ser entregues mediante a Autorização de fornecimento emitido pelo Setor de Compras do Município. Bem como a nota será empenhada acompanhada pela A.F.</w:t>
      </w:r>
    </w:p>
    <w:p w:rsidR="007928C9" w:rsidRPr="00546999" w:rsidRDefault="007928C9" w:rsidP="007928C9">
      <w:pPr>
        <w:jc w:val="both"/>
        <w:rPr>
          <w:rFonts w:ascii="Arial" w:hAnsi="Arial" w:cs="Arial"/>
          <w:b/>
          <w:sz w:val="24"/>
          <w:szCs w:val="24"/>
        </w:rPr>
      </w:pPr>
      <w:r w:rsidRPr="00546999">
        <w:rPr>
          <w:rFonts w:ascii="Arial" w:hAnsi="Arial" w:cs="Arial"/>
          <w:b/>
          <w:sz w:val="24"/>
          <w:szCs w:val="24"/>
        </w:rPr>
        <w:t xml:space="preserve">3.4 As respectivas notas fiscais deverão ser OBRIGATORIAMENTE remetidas ao endereço eletrônico </w:t>
      </w:r>
      <w:hyperlink r:id="rId11" w:history="1">
        <w:r w:rsidRPr="00546999">
          <w:rPr>
            <w:rStyle w:val="Hyperlink"/>
            <w:rFonts w:ascii="Arial" w:hAnsi="Arial" w:cs="Arial"/>
            <w:sz w:val="24"/>
            <w:szCs w:val="24"/>
          </w:rPr>
          <w:t>compras@celsoramos.sc.gov.br</w:t>
        </w:r>
      </w:hyperlink>
      <w:r w:rsidRPr="00546999">
        <w:rPr>
          <w:rFonts w:ascii="Arial" w:hAnsi="Arial" w:cs="Arial"/>
          <w:b/>
          <w:sz w:val="24"/>
          <w:szCs w:val="24"/>
        </w:rPr>
        <w:t>. Notas físicas não serão aceitas e não serão empenhadas.</w:t>
      </w:r>
    </w:p>
    <w:p w:rsidR="007928C9" w:rsidRPr="00546999" w:rsidRDefault="007928C9" w:rsidP="007928C9">
      <w:pPr>
        <w:jc w:val="both"/>
        <w:rPr>
          <w:rFonts w:ascii="Arial" w:hAnsi="Arial" w:cs="Arial"/>
          <w:b/>
          <w:sz w:val="24"/>
          <w:szCs w:val="24"/>
        </w:rPr>
      </w:pP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4. SUBSTITUIÇÃO E REGISTRO DOS PRODUTOS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 ENTREGA E RECEBIMENTO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5.1 O Detentor deverá entregar o material </w:t>
      </w:r>
      <w:r w:rsidR="000706EA">
        <w:rPr>
          <w:rFonts w:ascii="Arial" w:hAnsi="Arial" w:cs="Arial"/>
          <w:sz w:val="24"/>
          <w:szCs w:val="24"/>
        </w:rPr>
        <w:t xml:space="preserve">requisitado em ate </w:t>
      </w:r>
      <w:r w:rsidR="000706EA">
        <w:rPr>
          <w:rFonts w:ascii="Arial" w:hAnsi="Arial" w:cs="Arial"/>
          <w:b/>
          <w:sz w:val="24"/>
          <w:szCs w:val="24"/>
        </w:rPr>
        <w:t>05</w:t>
      </w:r>
      <w:r w:rsidRPr="00546999">
        <w:rPr>
          <w:rFonts w:ascii="Arial" w:hAnsi="Arial" w:cs="Arial"/>
          <w:b/>
          <w:sz w:val="24"/>
          <w:szCs w:val="24"/>
        </w:rPr>
        <w:t xml:space="preserve"> (</w:t>
      </w:r>
      <w:r w:rsidR="000706EA">
        <w:rPr>
          <w:rFonts w:ascii="Arial" w:hAnsi="Arial" w:cs="Arial"/>
          <w:b/>
          <w:sz w:val="24"/>
          <w:szCs w:val="24"/>
        </w:rPr>
        <w:t>cinco</w:t>
      </w:r>
      <w:r w:rsidRPr="00546999">
        <w:rPr>
          <w:rFonts w:ascii="Arial" w:hAnsi="Arial" w:cs="Arial"/>
          <w:b/>
          <w:sz w:val="24"/>
          <w:szCs w:val="24"/>
        </w:rPr>
        <w:t>) dias úteis</w:t>
      </w:r>
      <w:r w:rsidRPr="00546999">
        <w:rPr>
          <w:rFonts w:ascii="Arial" w:hAnsi="Arial" w:cs="Arial"/>
          <w:sz w:val="24"/>
          <w:szCs w:val="24"/>
        </w:rPr>
        <w:t xml:space="preserve"> do recebimento da requisição (A.F) de material. </w:t>
      </w:r>
    </w:p>
    <w:p w:rsidR="007928C9" w:rsidRPr="00546999" w:rsidRDefault="007928C9" w:rsidP="007928C9">
      <w:pPr>
        <w:jc w:val="both"/>
        <w:rPr>
          <w:rFonts w:ascii="Arial" w:hAnsi="Arial" w:cs="Arial"/>
          <w:sz w:val="24"/>
          <w:szCs w:val="24"/>
        </w:rPr>
      </w:pPr>
      <w:r w:rsidRPr="00546999">
        <w:rPr>
          <w:rFonts w:ascii="Arial" w:hAnsi="Arial" w:cs="Arial"/>
          <w:sz w:val="24"/>
          <w:szCs w:val="24"/>
        </w:rPr>
        <w:t>5.1.1 A nota fiscal deve vir com a descrição detalhada dos produtos, bem como</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com a indicação expressa dos encargos, impostos e tributos passíveis de retenção na fonte.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5.2 Constatadas irregularidades, a Administração poderá: </w:t>
      </w:r>
    </w:p>
    <w:p w:rsidR="007928C9" w:rsidRPr="00546999" w:rsidRDefault="007928C9" w:rsidP="007928C9">
      <w:pPr>
        <w:jc w:val="both"/>
        <w:rPr>
          <w:rFonts w:ascii="Arial" w:hAnsi="Arial" w:cs="Arial"/>
          <w:sz w:val="24"/>
          <w:szCs w:val="24"/>
        </w:rPr>
      </w:pPr>
      <w:r w:rsidRPr="00546999">
        <w:rPr>
          <w:rFonts w:ascii="Arial" w:hAnsi="Arial" w:cs="Arial"/>
          <w:sz w:val="24"/>
          <w:szCs w:val="24"/>
        </w:rPr>
        <w:lastRenderedPageBreak/>
        <w:t xml:space="preserve">5.2.1 Se disser respeito à especificação, rejeitá-lo no todo ou em parte, determinando sua substituição ou complementação, ou rescindindo a contratação, sem prejuízo das penalidades cabíveis;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5.2.2 Na hipótese de substituição, a Contratada deverá fazê-la em conformidade com a indicação da Administração, no prazo máximo de </w:t>
      </w:r>
      <w:proofErr w:type="gramStart"/>
      <w:r w:rsidRPr="00546999">
        <w:rPr>
          <w:rFonts w:ascii="Arial" w:hAnsi="Arial" w:cs="Arial"/>
          <w:sz w:val="24"/>
          <w:szCs w:val="24"/>
        </w:rPr>
        <w:t>3</w:t>
      </w:r>
      <w:proofErr w:type="gramEnd"/>
      <w:r w:rsidRPr="00546999">
        <w:rPr>
          <w:rFonts w:ascii="Arial" w:hAnsi="Arial" w:cs="Arial"/>
          <w:sz w:val="24"/>
          <w:szCs w:val="24"/>
        </w:rPr>
        <w:t xml:space="preserve"> (três) dias úteis, contados da notificação por escrito, mantido o preço inicialmente registrado;</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5.2.4 A entrega do material substituído ou complementado dar-se-á de forma provisória, nos termos do item 5.2, a fim de que seja novamente aferida a sua compatibilidade com os termos do presente Edital; </w:t>
      </w:r>
    </w:p>
    <w:p w:rsidR="007928C9" w:rsidRPr="00546999" w:rsidRDefault="007928C9" w:rsidP="007928C9">
      <w:pPr>
        <w:jc w:val="both"/>
        <w:rPr>
          <w:rFonts w:ascii="Arial" w:hAnsi="Arial" w:cs="Arial"/>
          <w:sz w:val="24"/>
          <w:szCs w:val="24"/>
        </w:rPr>
      </w:pPr>
      <w:r w:rsidRPr="00546999">
        <w:rPr>
          <w:rFonts w:ascii="Arial" w:hAnsi="Arial" w:cs="Arial"/>
          <w:sz w:val="24"/>
          <w:szCs w:val="24"/>
        </w:rPr>
        <w:t>5.2.5 Verificando-se que a nova entrega está em termos, será emitido Termo de</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Recebimento Definitivo, nos mesmos moldes do subitem 5.2;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5.3 Na hipótese deste subitem 5.3 o prazo previsto no subitem 5.2 será interrompido até que sejam sanadas as irregularidades.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6. DO PAGAMENTO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6.1 Os pagamentos dos produtos entregues será efetuado até </w:t>
      </w:r>
      <w:r w:rsidRPr="00546999">
        <w:rPr>
          <w:rFonts w:ascii="Arial" w:hAnsi="Arial" w:cs="Arial"/>
          <w:b/>
          <w:sz w:val="24"/>
          <w:szCs w:val="24"/>
        </w:rPr>
        <w:t>45 dias</w:t>
      </w:r>
      <w:r w:rsidRPr="00546999">
        <w:rPr>
          <w:rFonts w:ascii="Arial" w:hAnsi="Arial" w:cs="Arial"/>
          <w:sz w:val="24"/>
          <w:szCs w:val="24"/>
        </w:rPr>
        <w:t xml:space="preserve"> após a emissão da Nota Fiscal emitida de acordo com empenho.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6.2 Para o faturamento deverá ser apresentado o seguinte: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a) Nota Fiscal de Faturamento e Autorização de Fornecimento;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lastRenderedPageBreak/>
        <w:t xml:space="preserve">7. REAJUSTE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7.1 </w:t>
      </w:r>
      <w:r w:rsidRPr="00546999">
        <w:rPr>
          <w:rFonts w:ascii="Arial" w:hAnsi="Arial" w:cs="Arial"/>
          <w:b/>
          <w:sz w:val="24"/>
          <w:szCs w:val="24"/>
        </w:rPr>
        <w:t>Os preços registrados poderão ser revisados/alterados, em caso de oscilação do custo de produção, a cada de 90 dias após a homologação do Registro de Preços, a pedido do Contratado, comprovadamente refletida no mercado, tanto para mais como para menos.</w:t>
      </w: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546999">
        <w:rPr>
          <w:rFonts w:ascii="Arial" w:hAnsi="Arial" w:cs="Arial"/>
          <w:sz w:val="24"/>
          <w:szCs w:val="24"/>
        </w:rPr>
        <w:t>no8.</w:t>
      </w:r>
      <w:proofErr w:type="gramEnd"/>
      <w:r w:rsidRPr="00546999">
        <w:rPr>
          <w:rFonts w:ascii="Arial" w:hAnsi="Arial" w:cs="Arial"/>
          <w:sz w:val="24"/>
          <w:szCs w:val="24"/>
        </w:rPr>
        <w:t xml:space="preserve">666/93.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8. DAS SANÇÕES </w:t>
      </w:r>
    </w:p>
    <w:p w:rsidR="007928C9" w:rsidRPr="00546999" w:rsidRDefault="007928C9" w:rsidP="007928C9">
      <w:pPr>
        <w:jc w:val="both"/>
        <w:rPr>
          <w:rFonts w:ascii="Arial" w:hAnsi="Arial" w:cs="Arial"/>
          <w:sz w:val="24"/>
          <w:szCs w:val="24"/>
        </w:rPr>
      </w:pPr>
      <w:r w:rsidRPr="00546999">
        <w:rPr>
          <w:rFonts w:ascii="Arial" w:hAnsi="Arial" w:cs="Arial"/>
          <w:sz w:val="24"/>
          <w:szCs w:val="24"/>
        </w:rPr>
        <w:t>8.1 Poderá a Administração, garantida a prévia defesa, aplicar à detentora de</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adjudicação as seguintes penalidades: </w:t>
      </w:r>
    </w:p>
    <w:p w:rsidR="007928C9" w:rsidRPr="00546999" w:rsidRDefault="007928C9" w:rsidP="007928C9">
      <w:pPr>
        <w:jc w:val="both"/>
        <w:rPr>
          <w:rFonts w:ascii="Arial" w:hAnsi="Arial" w:cs="Arial"/>
          <w:sz w:val="24"/>
          <w:szCs w:val="24"/>
        </w:rPr>
      </w:pPr>
      <w:proofErr w:type="gramStart"/>
      <w:r w:rsidRPr="00546999">
        <w:rPr>
          <w:rFonts w:ascii="Arial" w:hAnsi="Arial" w:cs="Arial"/>
          <w:sz w:val="24"/>
          <w:szCs w:val="24"/>
        </w:rPr>
        <w:t>8.2 suspensão</w:t>
      </w:r>
      <w:proofErr w:type="gramEnd"/>
      <w:r w:rsidRPr="00546999">
        <w:rPr>
          <w:rFonts w:ascii="Arial" w:hAnsi="Arial" w:cs="Arial"/>
          <w:sz w:val="24"/>
          <w:szCs w:val="24"/>
        </w:rPr>
        <w:t xml:space="preserve"> temporária do direito de licitar e de contratar com o Município, pelo período de até 05 (cinco) anos, caso haja recusa em assinar a Ata de Registro de Preços no prazo estabelecido.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8.3 multas pecuniárias, nas seguintes proporções: adjudicação da presente licitação, de comprovada repercussão nos preços contratados, implicarão na revisão destes para mais ou para menos, conforme o caso.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8.3.1 de até 30% (trinta por cento) sobre o valor total da Nota de Empenho, nos</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casos de recusa da detentora da Ata de Registro de Preços em aceitá-la, ato que caracteriza o descumprimento total da obrigação assumida; </w:t>
      </w:r>
    </w:p>
    <w:p w:rsidR="007928C9" w:rsidRPr="00546999" w:rsidRDefault="007928C9" w:rsidP="007928C9">
      <w:pPr>
        <w:jc w:val="both"/>
        <w:rPr>
          <w:rFonts w:ascii="Arial" w:hAnsi="Arial" w:cs="Arial"/>
          <w:sz w:val="24"/>
          <w:szCs w:val="24"/>
        </w:rPr>
      </w:pPr>
      <w:r w:rsidRPr="00546999">
        <w:rPr>
          <w:rFonts w:ascii="Arial" w:hAnsi="Arial" w:cs="Arial"/>
          <w:sz w:val="24"/>
          <w:szCs w:val="24"/>
        </w:rPr>
        <w:t>8.3.2 moratória de 0,2% (dois décimos por cento) por dia de atraso, calculada sobre o</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valor do material não entregue dentro do prazo contratual, na hipótese de atraso  injustificado, até o máximo de 30 dias, após o que poderá a critério da Administração,  não mais ser recebido e aceito, configurando-se a </w:t>
      </w:r>
      <w:r w:rsidRPr="00546999">
        <w:rPr>
          <w:rFonts w:ascii="Arial" w:hAnsi="Arial" w:cs="Arial"/>
          <w:sz w:val="24"/>
          <w:szCs w:val="24"/>
        </w:rPr>
        <w:lastRenderedPageBreak/>
        <w:t>inexecução total do ajuste, com as consequências previstas em lei e nesta cláusula;</w:t>
      </w:r>
    </w:p>
    <w:p w:rsidR="007928C9" w:rsidRPr="00546999" w:rsidRDefault="007928C9" w:rsidP="007928C9">
      <w:pPr>
        <w:jc w:val="both"/>
        <w:rPr>
          <w:rFonts w:ascii="Arial" w:hAnsi="Arial" w:cs="Arial"/>
          <w:sz w:val="24"/>
          <w:szCs w:val="24"/>
        </w:rPr>
      </w:pPr>
      <w:r w:rsidRPr="00546999">
        <w:rPr>
          <w:rFonts w:ascii="Arial" w:hAnsi="Arial" w:cs="Arial"/>
          <w:sz w:val="24"/>
          <w:szCs w:val="24"/>
        </w:rPr>
        <w:t>8.3.3 de até 30% (trinta por cento) sobre o valor do material não entregue – observando –se que independentemente da data de emissão do documento fiscal da empresa, a efetividade da entrega</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se dá no </w:t>
      </w:r>
      <w:proofErr w:type="spellStart"/>
      <w:r w:rsidRPr="00546999">
        <w:rPr>
          <w:rFonts w:ascii="Arial" w:hAnsi="Arial" w:cs="Arial"/>
          <w:sz w:val="24"/>
          <w:szCs w:val="24"/>
        </w:rPr>
        <w:t>no</w:t>
      </w:r>
      <w:proofErr w:type="spellEnd"/>
      <w:r w:rsidRPr="00546999">
        <w:rPr>
          <w:rFonts w:ascii="Arial" w:hAnsi="Arial" w:cs="Arial"/>
          <w:sz w:val="24"/>
          <w:szCs w:val="24"/>
        </w:rPr>
        <w:t xml:space="preserve"> memento em que é atestado o recebimento definitivo – hipótese que caracteriza, conforme o caso, inexecução total ou parcial do ajuste.</w:t>
      </w:r>
    </w:p>
    <w:p w:rsidR="007928C9" w:rsidRPr="00546999" w:rsidRDefault="007928C9" w:rsidP="007928C9">
      <w:pPr>
        <w:jc w:val="both"/>
        <w:rPr>
          <w:rFonts w:ascii="Arial" w:hAnsi="Arial" w:cs="Arial"/>
          <w:sz w:val="24"/>
          <w:szCs w:val="24"/>
        </w:rPr>
      </w:pPr>
      <w:r w:rsidRPr="00546999">
        <w:rPr>
          <w:rFonts w:ascii="Arial" w:hAnsi="Arial" w:cs="Arial"/>
          <w:sz w:val="24"/>
          <w:szCs w:val="24"/>
        </w:rPr>
        <w:t>8.4 A apresentação das razoes do atraso, antes da data avençada para entrega do material, embora não elida por si a penalidade, poderá contar favoravelmente à empresa quando da decisão da Administração, se cabíveis os argumentos apresentados.</w:t>
      </w:r>
    </w:p>
    <w:p w:rsidR="007928C9" w:rsidRPr="00546999" w:rsidRDefault="007928C9" w:rsidP="007928C9">
      <w:pPr>
        <w:jc w:val="both"/>
        <w:rPr>
          <w:rFonts w:ascii="Arial" w:hAnsi="Arial" w:cs="Arial"/>
          <w:sz w:val="24"/>
          <w:szCs w:val="24"/>
        </w:rPr>
      </w:pPr>
      <w:r w:rsidRPr="00546999">
        <w:rPr>
          <w:rFonts w:ascii="Arial" w:hAnsi="Arial" w:cs="Arial"/>
          <w:sz w:val="24"/>
          <w:szCs w:val="24"/>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8.6.1 advertência;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8.6.2 suspensão temporária de participação em licitação e impedimento de contratar com a Administração, pelo prazo de até </w:t>
      </w:r>
      <w:proofErr w:type="gramStart"/>
      <w:r w:rsidRPr="00546999">
        <w:rPr>
          <w:rFonts w:ascii="Arial" w:hAnsi="Arial" w:cs="Arial"/>
          <w:sz w:val="24"/>
          <w:szCs w:val="24"/>
        </w:rPr>
        <w:t>5</w:t>
      </w:r>
      <w:proofErr w:type="gramEnd"/>
      <w:r w:rsidRPr="00546999">
        <w:rPr>
          <w:rFonts w:ascii="Arial" w:hAnsi="Arial" w:cs="Arial"/>
          <w:sz w:val="24"/>
          <w:szCs w:val="24"/>
        </w:rPr>
        <w:t xml:space="preserve"> (cinco) anos; e </w:t>
      </w:r>
    </w:p>
    <w:p w:rsidR="007928C9" w:rsidRPr="00546999" w:rsidRDefault="007928C9" w:rsidP="007928C9">
      <w:pPr>
        <w:jc w:val="both"/>
        <w:rPr>
          <w:rFonts w:ascii="Arial" w:hAnsi="Arial" w:cs="Arial"/>
          <w:sz w:val="24"/>
          <w:szCs w:val="24"/>
        </w:rPr>
      </w:pPr>
      <w:r w:rsidRPr="00546999">
        <w:rPr>
          <w:rFonts w:ascii="Arial" w:hAnsi="Arial" w:cs="Arial"/>
          <w:sz w:val="24"/>
          <w:szCs w:val="24"/>
        </w:rPr>
        <w:t>8.6.3 declaração de inidoneidade para licitar e contratar com a Administração Pública, enquanto perdurarem os motivos determinantes da punição ou até que seja promovida</w:t>
      </w:r>
      <w:proofErr w:type="gramStart"/>
      <w:r w:rsidRPr="00546999">
        <w:rPr>
          <w:rFonts w:ascii="Arial" w:hAnsi="Arial" w:cs="Arial"/>
          <w:sz w:val="24"/>
          <w:szCs w:val="24"/>
        </w:rPr>
        <w:t xml:space="preserve">  </w:t>
      </w:r>
      <w:proofErr w:type="gramEnd"/>
      <w:r w:rsidRPr="00546999">
        <w:rPr>
          <w:rFonts w:ascii="Arial" w:hAnsi="Arial" w:cs="Arial"/>
          <w:sz w:val="24"/>
          <w:szCs w:val="24"/>
        </w:rPr>
        <w:t xml:space="preserve">a reabilitação, na forma da lei, perante a própria autoridade que aplicou a penalidade.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9. VIGÊNCIA </w:t>
      </w:r>
    </w:p>
    <w:p w:rsidR="007928C9" w:rsidRPr="00546999" w:rsidRDefault="007928C9" w:rsidP="007928C9">
      <w:pPr>
        <w:jc w:val="both"/>
        <w:rPr>
          <w:rFonts w:ascii="Arial" w:hAnsi="Arial" w:cs="Arial"/>
          <w:b/>
          <w:sz w:val="24"/>
          <w:szCs w:val="24"/>
        </w:rPr>
      </w:pPr>
      <w:r w:rsidRPr="00546999">
        <w:rPr>
          <w:rFonts w:ascii="Arial" w:hAnsi="Arial" w:cs="Arial"/>
          <w:b/>
          <w:sz w:val="24"/>
          <w:szCs w:val="24"/>
        </w:rPr>
        <w:t xml:space="preserve">9.1 A presente Ata de Registro de Preços tem vigência de 12 (doze) meses, de </w:t>
      </w:r>
      <w:r w:rsidR="00220F1D">
        <w:rPr>
          <w:rFonts w:ascii="Arial" w:hAnsi="Arial" w:cs="Arial"/>
          <w:b/>
          <w:sz w:val="24"/>
          <w:szCs w:val="24"/>
        </w:rPr>
        <w:t>10/03/2017</w:t>
      </w:r>
      <w:r w:rsidRPr="00546999">
        <w:rPr>
          <w:rFonts w:ascii="Arial" w:hAnsi="Arial" w:cs="Arial"/>
          <w:b/>
          <w:sz w:val="24"/>
          <w:szCs w:val="24"/>
        </w:rPr>
        <w:t xml:space="preserve"> a </w:t>
      </w:r>
      <w:r w:rsidR="00220F1D">
        <w:rPr>
          <w:rFonts w:ascii="Arial" w:hAnsi="Arial" w:cs="Arial"/>
          <w:b/>
          <w:sz w:val="24"/>
          <w:szCs w:val="24"/>
        </w:rPr>
        <w:t>10/03</w:t>
      </w:r>
      <w:r w:rsidRPr="00546999">
        <w:rPr>
          <w:rFonts w:ascii="Arial" w:hAnsi="Arial" w:cs="Arial"/>
          <w:b/>
          <w:sz w:val="24"/>
          <w:szCs w:val="24"/>
        </w:rPr>
        <w:t>/2018.</w:t>
      </w:r>
    </w:p>
    <w:p w:rsidR="007928C9" w:rsidRPr="00546999" w:rsidRDefault="007928C9" w:rsidP="007928C9">
      <w:pPr>
        <w:jc w:val="both"/>
        <w:rPr>
          <w:rFonts w:ascii="Arial" w:hAnsi="Arial" w:cs="Arial"/>
          <w:sz w:val="24"/>
          <w:szCs w:val="24"/>
        </w:rPr>
      </w:pP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10. LEGISLAÇÃO APLICÁVEL </w:t>
      </w:r>
    </w:p>
    <w:p w:rsidR="007928C9" w:rsidRPr="00546999" w:rsidRDefault="007928C9" w:rsidP="007928C9">
      <w:pPr>
        <w:jc w:val="both"/>
        <w:rPr>
          <w:rFonts w:ascii="Arial" w:hAnsi="Arial" w:cs="Arial"/>
          <w:sz w:val="24"/>
          <w:szCs w:val="24"/>
        </w:rPr>
      </w:pPr>
      <w:r w:rsidRPr="00546999">
        <w:rPr>
          <w:rFonts w:ascii="Arial" w:hAnsi="Arial" w:cs="Arial"/>
          <w:sz w:val="24"/>
          <w:szCs w:val="24"/>
        </w:rPr>
        <w:t>10.1 A presente Ata de Sistema de Registro de Preços regula-se pelas normas e procedimentos previstos na Lei 8666/93 e 10520/02.</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11. DESPESA </w:t>
      </w:r>
    </w:p>
    <w:p w:rsidR="007928C9" w:rsidRPr="00546999" w:rsidRDefault="007928C9" w:rsidP="007928C9">
      <w:pPr>
        <w:jc w:val="both"/>
        <w:rPr>
          <w:rFonts w:ascii="Arial" w:hAnsi="Arial" w:cs="Arial"/>
          <w:sz w:val="24"/>
          <w:szCs w:val="24"/>
        </w:rPr>
      </w:pPr>
      <w:r w:rsidRPr="00546999">
        <w:rPr>
          <w:rFonts w:ascii="Arial" w:hAnsi="Arial" w:cs="Arial"/>
          <w:sz w:val="24"/>
          <w:szCs w:val="24"/>
        </w:rPr>
        <w:t>11.1 – A Fundo Municipal de Saúde do Município de Ananás poderá utilizar-se dos preços registrados através deste certame a qual utilizará as dotações orçamentárias</w:t>
      </w:r>
      <w:proofErr w:type="gramStart"/>
      <w:r w:rsidRPr="00546999">
        <w:rPr>
          <w:rFonts w:ascii="Arial" w:hAnsi="Arial" w:cs="Arial"/>
          <w:sz w:val="24"/>
          <w:szCs w:val="24"/>
        </w:rPr>
        <w:t xml:space="preserve">  </w:t>
      </w:r>
      <w:proofErr w:type="gramEnd"/>
      <w:r w:rsidRPr="00546999">
        <w:rPr>
          <w:rFonts w:ascii="Arial" w:hAnsi="Arial" w:cs="Arial"/>
          <w:sz w:val="24"/>
          <w:szCs w:val="24"/>
        </w:rPr>
        <w:t>próprias no orçamento de 2017.</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12. RESCISÃO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12.1 A presente Ata de Registro de Preços poderá ser rescindida, caso se materialize uma, ou mais, das hipóteses contidas no artigo 78, itens I a XVII, da Lei nº 8.666/93.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12.2 A presente Ata de Registro de Preços poderá ser revogada por razões de interesse público (art.49, caput, da Lei 8.666/93), decorrente de fato superveniente devidamente comprovado;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12.3 A presente Ata de Registro de Preços poderá ser rescindida unilateralmente o ajuste nos termos do inciso I do artigo 79 da Lei nº 8666/93. </w:t>
      </w:r>
    </w:p>
    <w:p w:rsidR="007928C9" w:rsidRPr="00546999" w:rsidRDefault="007928C9" w:rsidP="007928C9">
      <w:pPr>
        <w:jc w:val="both"/>
        <w:rPr>
          <w:rFonts w:ascii="Arial" w:hAnsi="Arial" w:cs="Arial"/>
          <w:sz w:val="24"/>
          <w:szCs w:val="24"/>
        </w:rPr>
      </w:pPr>
    </w:p>
    <w:p w:rsidR="007928C9" w:rsidRPr="00546999" w:rsidRDefault="007928C9" w:rsidP="007928C9">
      <w:pPr>
        <w:jc w:val="both"/>
        <w:rPr>
          <w:rFonts w:ascii="Arial" w:hAnsi="Arial" w:cs="Arial"/>
          <w:sz w:val="24"/>
          <w:szCs w:val="24"/>
        </w:rPr>
      </w:pPr>
      <w:r w:rsidRPr="00546999">
        <w:rPr>
          <w:rFonts w:ascii="Arial" w:hAnsi="Arial" w:cs="Arial"/>
          <w:sz w:val="24"/>
          <w:szCs w:val="24"/>
        </w:rPr>
        <w:t>13. DISPOSIÇÕES GERAIS</w:t>
      </w:r>
      <w:proofErr w:type="gramStart"/>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proofErr w:type="gramEnd"/>
      <w:r w:rsidRPr="00546999">
        <w:rPr>
          <w:rFonts w:ascii="Arial" w:hAnsi="Arial" w:cs="Arial"/>
          <w:sz w:val="24"/>
          <w:szCs w:val="24"/>
        </w:rPr>
        <w:t xml:space="preserve">13.1 O Detentor deverá manter durante toda a execução da Ata de Registro de Preços, todas as condições de habilitação e qualificação exigidas na Licitação. </w:t>
      </w:r>
    </w:p>
    <w:p w:rsidR="007928C9" w:rsidRPr="00546999" w:rsidRDefault="007928C9" w:rsidP="007928C9">
      <w:pPr>
        <w:jc w:val="both"/>
        <w:rPr>
          <w:rFonts w:ascii="Arial" w:hAnsi="Arial" w:cs="Arial"/>
          <w:sz w:val="24"/>
          <w:szCs w:val="24"/>
        </w:rPr>
      </w:pPr>
      <w:r w:rsidRPr="00546999">
        <w:rPr>
          <w:rFonts w:ascii="Arial" w:hAnsi="Arial" w:cs="Arial"/>
          <w:sz w:val="24"/>
          <w:szCs w:val="24"/>
        </w:rPr>
        <w:lastRenderedPageBreak/>
        <w:t xml:space="preserve"> 13.2 As empresas licitantes serão responsáveis pela fidelidade e legitimidade das informações e dos documentos apresentados, em qualquer época ou fase do processo licitatório;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13.3 Nenhuma indenização será devida às licitantes pela elaboração e/ou apresentação de documentos relativos </w:t>
      </w:r>
      <w:proofErr w:type="gramStart"/>
      <w:r w:rsidRPr="00546999">
        <w:rPr>
          <w:rFonts w:ascii="Arial" w:hAnsi="Arial" w:cs="Arial"/>
          <w:sz w:val="24"/>
          <w:szCs w:val="24"/>
        </w:rPr>
        <w:t>à</w:t>
      </w:r>
      <w:proofErr w:type="gramEnd"/>
      <w:r w:rsidRPr="00546999">
        <w:rPr>
          <w:rFonts w:ascii="Arial" w:hAnsi="Arial" w:cs="Arial"/>
          <w:sz w:val="24"/>
          <w:szCs w:val="24"/>
        </w:rPr>
        <w:t xml:space="preserve"> presente licitação.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13.4 Na contagem dos prazos </w:t>
      </w:r>
      <w:proofErr w:type="gramStart"/>
      <w:r w:rsidRPr="00546999">
        <w:rPr>
          <w:rFonts w:ascii="Arial" w:hAnsi="Arial" w:cs="Arial"/>
          <w:sz w:val="24"/>
          <w:szCs w:val="24"/>
        </w:rPr>
        <w:t>será</w:t>
      </w:r>
      <w:proofErr w:type="gramEnd"/>
      <w:r w:rsidRPr="00546999">
        <w:rPr>
          <w:rFonts w:ascii="Arial" w:hAnsi="Arial" w:cs="Arial"/>
          <w:sz w:val="24"/>
          <w:szCs w:val="24"/>
        </w:rPr>
        <w:t xml:space="preserve"> observado o disposto no artigo 110 da Lei nº 8666/93. </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 </w:t>
      </w:r>
    </w:p>
    <w:p w:rsidR="007928C9" w:rsidRPr="00546999" w:rsidRDefault="007928C9" w:rsidP="007928C9">
      <w:pPr>
        <w:jc w:val="both"/>
        <w:rPr>
          <w:rFonts w:ascii="Arial" w:hAnsi="Arial" w:cs="Arial"/>
          <w:sz w:val="24"/>
          <w:szCs w:val="24"/>
        </w:rPr>
      </w:pPr>
      <w:r w:rsidRPr="00546999">
        <w:rPr>
          <w:rFonts w:ascii="Arial" w:hAnsi="Arial" w:cs="Arial"/>
          <w:sz w:val="24"/>
          <w:szCs w:val="24"/>
        </w:rPr>
        <w:t>14. DO FORO</w:t>
      </w:r>
    </w:p>
    <w:p w:rsidR="007928C9" w:rsidRPr="00546999" w:rsidRDefault="007928C9" w:rsidP="007928C9">
      <w:pPr>
        <w:jc w:val="both"/>
        <w:rPr>
          <w:rFonts w:ascii="Arial" w:hAnsi="Arial" w:cs="Arial"/>
          <w:sz w:val="24"/>
          <w:szCs w:val="24"/>
        </w:rPr>
      </w:pPr>
      <w:r w:rsidRPr="00546999">
        <w:rPr>
          <w:rFonts w:ascii="Arial" w:hAnsi="Arial" w:cs="Arial"/>
          <w:sz w:val="24"/>
          <w:szCs w:val="24"/>
        </w:rPr>
        <w:t xml:space="preserve">14.1 </w:t>
      </w:r>
      <w:proofErr w:type="gramStart"/>
      <w:r w:rsidRPr="00546999">
        <w:rPr>
          <w:rFonts w:ascii="Arial" w:hAnsi="Arial" w:cs="Arial"/>
          <w:sz w:val="24"/>
          <w:szCs w:val="24"/>
        </w:rPr>
        <w:t>Fica</w:t>
      </w:r>
      <w:proofErr w:type="gramEnd"/>
      <w:r w:rsidRPr="00546999">
        <w:rPr>
          <w:rFonts w:ascii="Arial" w:hAnsi="Arial" w:cs="Arial"/>
          <w:sz w:val="24"/>
          <w:szCs w:val="24"/>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546999">
        <w:rPr>
          <w:rFonts w:ascii="Arial" w:hAnsi="Arial" w:cs="Arial"/>
          <w:sz w:val="24"/>
          <w:szCs w:val="24"/>
        </w:rPr>
        <w:t>2</w:t>
      </w:r>
      <w:proofErr w:type="gramEnd"/>
      <w:r w:rsidRPr="00546999">
        <w:rPr>
          <w:rFonts w:ascii="Arial" w:hAnsi="Arial" w:cs="Arial"/>
          <w:sz w:val="24"/>
          <w:szCs w:val="24"/>
        </w:rPr>
        <w:t xml:space="preserve"> (duas) vias de igual teor. </w:t>
      </w:r>
    </w:p>
    <w:p w:rsidR="007928C9" w:rsidRPr="00546999" w:rsidRDefault="007928C9" w:rsidP="007928C9">
      <w:pPr>
        <w:jc w:val="both"/>
        <w:rPr>
          <w:rFonts w:ascii="Arial" w:hAnsi="Arial" w:cs="Arial"/>
          <w:sz w:val="24"/>
          <w:szCs w:val="24"/>
        </w:rPr>
      </w:pPr>
      <w:r w:rsidRPr="00546999">
        <w:rPr>
          <w:rFonts w:ascii="Arial" w:hAnsi="Arial" w:cs="Arial"/>
          <w:sz w:val="24"/>
          <w:szCs w:val="24"/>
        </w:rPr>
        <w:t>Celso Ramos</w:t>
      </w:r>
      <w:proofErr w:type="gramStart"/>
      <w:r w:rsidRPr="00546999">
        <w:rPr>
          <w:rFonts w:ascii="Arial" w:hAnsi="Arial" w:cs="Arial"/>
          <w:sz w:val="24"/>
          <w:szCs w:val="24"/>
        </w:rPr>
        <w:t>, ...</w:t>
      </w:r>
      <w:proofErr w:type="gramEnd"/>
      <w:r w:rsidRPr="00546999">
        <w:rPr>
          <w:rFonts w:ascii="Arial" w:hAnsi="Arial" w:cs="Arial"/>
          <w:sz w:val="24"/>
          <w:szCs w:val="24"/>
        </w:rPr>
        <w:t>..................................................................</w:t>
      </w:r>
    </w:p>
    <w:p w:rsidR="00220F1D" w:rsidRDefault="00220F1D" w:rsidP="007928C9">
      <w:pPr>
        <w:rPr>
          <w:rFonts w:ascii="Arial" w:hAnsi="Arial" w:cs="Arial"/>
          <w:sz w:val="24"/>
          <w:szCs w:val="24"/>
        </w:rPr>
      </w:pPr>
    </w:p>
    <w:p w:rsidR="00220F1D" w:rsidRDefault="00220F1D" w:rsidP="007928C9">
      <w:pPr>
        <w:rPr>
          <w:rFonts w:ascii="Arial" w:hAnsi="Arial" w:cs="Arial"/>
          <w:sz w:val="24"/>
          <w:szCs w:val="24"/>
        </w:rPr>
      </w:pPr>
    </w:p>
    <w:p w:rsidR="00220F1D" w:rsidRDefault="007928C9" w:rsidP="007928C9">
      <w:pPr>
        <w:rPr>
          <w:rFonts w:ascii="Arial" w:hAnsi="Arial" w:cs="Arial"/>
          <w:sz w:val="24"/>
          <w:szCs w:val="24"/>
        </w:rPr>
      </w:pPr>
      <w:r w:rsidRPr="00546999">
        <w:rPr>
          <w:rFonts w:ascii="Arial" w:hAnsi="Arial" w:cs="Arial"/>
          <w:sz w:val="24"/>
          <w:szCs w:val="24"/>
        </w:rPr>
        <w:t>_________________________</w:t>
      </w:r>
      <w:r w:rsidRPr="00546999">
        <w:rPr>
          <w:rFonts w:ascii="Arial" w:hAnsi="Arial" w:cs="Arial"/>
          <w:sz w:val="24"/>
          <w:szCs w:val="24"/>
        </w:rPr>
        <w:tab/>
      </w:r>
      <w:r w:rsidRPr="00546999">
        <w:rPr>
          <w:rFonts w:ascii="Arial" w:hAnsi="Arial" w:cs="Arial"/>
          <w:sz w:val="24"/>
          <w:szCs w:val="24"/>
        </w:rPr>
        <w:tab/>
      </w:r>
      <w:r w:rsidRPr="00546999">
        <w:rPr>
          <w:rFonts w:ascii="Arial" w:hAnsi="Arial" w:cs="Arial"/>
          <w:sz w:val="24"/>
          <w:szCs w:val="24"/>
        </w:rPr>
        <w:tab/>
      </w:r>
    </w:p>
    <w:p w:rsidR="00220F1D" w:rsidRDefault="00220F1D" w:rsidP="00220F1D">
      <w:pPr>
        <w:rPr>
          <w:rFonts w:ascii="Arial" w:hAnsi="Arial" w:cs="Arial"/>
          <w:sz w:val="24"/>
          <w:szCs w:val="24"/>
        </w:rPr>
      </w:pPr>
      <w:r w:rsidRPr="00546999">
        <w:rPr>
          <w:rFonts w:ascii="Arial" w:hAnsi="Arial" w:cs="Arial"/>
          <w:sz w:val="24"/>
          <w:szCs w:val="24"/>
        </w:rPr>
        <w:t>ONDINO RIBEIRO DE MEDEIROS</w:t>
      </w:r>
    </w:p>
    <w:p w:rsidR="00220F1D" w:rsidRDefault="00220F1D" w:rsidP="007928C9">
      <w:pPr>
        <w:rPr>
          <w:rFonts w:ascii="Arial" w:hAnsi="Arial" w:cs="Arial"/>
          <w:sz w:val="24"/>
          <w:szCs w:val="24"/>
        </w:rPr>
      </w:pPr>
      <w:r>
        <w:rPr>
          <w:rFonts w:ascii="Arial" w:hAnsi="Arial" w:cs="Arial"/>
          <w:sz w:val="24"/>
          <w:szCs w:val="24"/>
        </w:rPr>
        <w:t xml:space="preserve">PREFEITO </w:t>
      </w:r>
    </w:p>
    <w:p w:rsidR="00220F1D" w:rsidRDefault="00220F1D" w:rsidP="007928C9">
      <w:pPr>
        <w:rPr>
          <w:rFonts w:ascii="Arial" w:hAnsi="Arial" w:cs="Arial"/>
          <w:sz w:val="24"/>
          <w:szCs w:val="24"/>
        </w:rPr>
      </w:pPr>
    </w:p>
    <w:p w:rsidR="00220F1D" w:rsidRDefault="00220F1D" w:rsidP="007928C9">
      <w:pPr>
        <w:rPr>
          <w:rFonts w:ascii="Arial" w:hAnsi="Arial" w:cs="Arial"/>
          <w:sz w:val="24"/>
          <w:szCs w:val="24"/>
        </w:rPr>
      </w:pPr>
    </w:p>
    <w:p w:rsidR="007928C9" w:rsidRPr="00546999" w:rsidRDefault="007928C9" w:rsidP="007928C9">
      <w:pPr>
        <w:rPr>
          <w:rFonts w:ascii="Arial" w:hAnsi="Arial" w:cs="Arial"/>
          <w:sz w:val="24"/>
          <w:szCs w:val="24"/>
        </w:rPr>
      </w:pPr>
      <w:r w:rsidRPr="00546999">
        <w:rPr>
          <w:rFonts w:ascii="Arial" w:hAnsi="Arial" w:cs="Arial"/>
          <w:sz w:val="24"/>
          <w:szCs w:val="24"/>
        </w:rPr>
        <w:t>_________________________</w:t>
      </w:r>
    </w:p>
    <w:p w:rsidR="00220F1D" w:rsidRPr="00546999" w:rsidRDefault="00220F1D" w:rsidP="00220F1D">
      <w:pPr>
        <w:rPr>
          <w:rFonts w:ascii="Arial" w:hAnsi="Arial" w:cs="Arial"/>
          <w:sz w:val="24"/>
          <w:szCs w:val="24"/>
        </w:rPr>
      </w:pPr>
      <w:r>
        <w:rPr>
          <w:rFonts w:ascii="Arial" w:hAnsi="Arial" w:cs="Arial"/>
          <w:sz w:val="24"/>
          <w:szCs w:val="24"/>
        </w:rPr>
        <w:t>JOÃ</w:t>
      </w:r>
      <w:r w:rsidRPr="00546999">
        <w:rPr>
          <w:rFonts w:ascii="Arial" w:hAnsi="Arial" w:cs="Arial"/>
          <w:sz w:val="24"/>
          <w:szCs w:val="24"/>
        </w:rPr>
        <w:t>O GUILHERME BISCARO</w:t>
      </w:r>
    </w:p>
    <w:p w:rsidR="00220F1D" w:rsidRDefault="007928C9" w:rsidP="00C932C3">
      <w:pPr>
        <w:rPr>
          <w:rFonts w:ascii="Arial" w:hAnsi="Arial" w:cs="Arial"/>
          <w:sz w:val="24"/>
          <w:szCs w:val="24"/>
        </w:rPr>
      </w:pPr>
      <w:r w:rsidRPr="00546999">
        <w:rPr>
          <w:rFonts w:ascii="Arial" w:hAnsi="Arial" w:cs="Arial"/>
          <w:sz w:val="24"/>
          <w:szCs w:val="24"/>
        </w:rPr>
        <w:t xml:space="preserve">ASSESSOR JURIDICO – </w:t>
      </w:r>
    </w:p>
    <w:p w:rsidR="00220F1D" w:rsidRPr="00546999" w:rsidRDefault="00220F1D">
      <w:pPr>
        <w:rPr>
          <w:rFonts w:ascii="Arial" w:hAnsi="Arial" w:cs="Arial"/>
          <w:sz w:val="24"/>
          <w:szCs w:val="24"/>
        </w:rPr>
      </w:pPr>
    </w:p>
    <w:sectPr w:rsidR="00220F1D" w:rsidRPr="00546999"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272" w:rsidRDefault="00147272" w:rsidP="00B169AE">
      <w:pPr>
        <w:spacing w:after="0" w:line="240" w:lineRule="auto"/>
      </w:pPr>
      <w:r>
        <w:separator/>
      </w:r>
    </w:p>
  </w:endnote>
  <w:endnote w:type="continuationSeparator" w:id="0">
    <w:p w:rsidR="00147272" w:rsidRDefault="00147272"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pPr>
      <w:pStyle w:val="Rodap"/>
    </w:pPr>
    <w:r>
      <w:rPr>
        <w:noProof/>
      </w:rPr>
      <w:drawing>
        <wp:anchor distT="0" distB="0" distL="114300" distR="114300" simplePos="0" relativeHeight="251659264" behindDoc="1" locked="0" layoutInCell="1" allowOverlap="1">
          <wp:simplePos x="0" y="0"/>
          <wp:positionH relativeFrom="column">
            <wp:posOffset>-572770</wp:posOffset>
          </wp:positionH>
          <wp:positionV relativeFrom="paragraph">
            <wp:posOffset>-396240</wp:posOffset>
          </wp:positionV>
          <wp:extent cx="6957695" cy="1114425"/>
          <wp:effectExtent l="0" t="0" r="0" b="9525"/>
          <wp:wrapTight wrapText="bothSides">
            <wp:wrapPolygon edited="0">
              <wp:start x="0" y="0"/>
              <wp:lineTo x="0" y="21415"/>
              <wp:lineTo x="21527" y="21415"/>
              <wp:lineTo x="21527"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769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CFF" w:rsidRDefault="007C6CF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0C96060" wp14:editId="78832AF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272" w:rsidRDefault="00147272" w:rsidP="00B169AE">
      <w:pPr>
        <w:spacing w:after="0" w:line="240" w:lineRule="auto"/>
      </w:pPr>
      <w:r>
        <w:separator/>
      </w:r>
    </w:p>
  </w:footnote>
  <w:footnote w:type="continuationSeparator" w:id="0">
    <w:p w:rsidR="00147272" w:rsidRDefault="00147272"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rsidP="007C6CFF">
    <w:pPr>
      <w:pStyle w:val="Cabealho"/>
      <w:tabs>
        <w:tab w:val="clear" w:pos="4252"/>
        <w:tab w:val="clear" w:pos="8504"/>
        <w:tab w:val="left" w:pos="3630"/>
      </w:tabs>
    </w:pPr>
    <w:r>
      <w:rPr>
        <w:noProof/>
      </w:rPr>
      <w:drawing>
        <wp:anchor distT="0" distB="0" distL="114300" distR="114300" simplePos="0" relativeHeight="251658240" behindDoc="0" locked="0" layoutInCell="1" allowOverlap="1" wp14:anchorId="3858FF9D" wp14:editId="49530992">
          <wp:simplePos x="0" y="0"/>
          <wp:positionH relativeFrom="column">
            <wp:posOffset>-765810</wp:posOffset>
          </wp:positionH>
          <wp:positionV relativeFrom="paragraph">
            <wp:posOffset>-248920</wp:posOffset>
          </wp:positionV>
          <wp:extent cx="7143750" cy="15119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0" cy="15119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3450D14" wp14:editId="4B1398D9">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7"/>
  </w:num>
  <w:num w:numId="2">
    <w:abstractNumId w:val="14"/>
  </w:num>
  <w:num w:numId="3">
    <w:abstractNumId w:val="5"/>
  </w:num>
  <w:num w:numId="4">
    <w:abstractNumId w:val="11"/>
  </w:num>
  <w:num w:numId="5">
    <w:abstractNumId w:val="10"/>
  </w:num>
  <w:num w:numId="6">
    <w:abstractNumId w:val="13"/>
  </w:num>
  <w:num w:numId="7">
    <w:abstractNumId w:val="2"/>
  </w:num>
  <w:num w:numId="8">
    <w:abstractNumId w:val="4"/>
  </w:num>
  <w:num w:numId="9">
    <w:abstractNumId w:val="6"/>
  </w:num>
  <w:num w:numId="10">
    <w:abstractNumId w:val="0"/>
  </w:num>
  <w:num w:numId="11">
    <w:abstractNumId w:val="3"/>
  </w:num>
  <w:num w:numId="12">
    <w:abstractNumId w:val="12"/>
  </w:num>
  <w:num w:numId="13">
    <w:abstractNumId w:val="1"/>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706EA"/>
    <w:rsid w:val="000E2ABE"/>
    <w:rsid w:val="000E5BE0"/>
    <w:rsid w:val="0010664B"/>
    <w:rsid w:val="00147272"/>
    <w:rsid w:val="001666A9"/>
    <w:rsid w:val="001742E9"/>
    <w:rsid w:val="00205875"/>
    <w:rsid w:val="00212BB6"/>
    <w:rsid w:val="002175C8"/>
    <w:rsid w:val="00220F1D"/>
    <w:rsid w:val="00242B84"/>
    <w:rsid w:val="00257980"/>
    <w:rsid w:val="002764CC"/>
    <w:rsid w:val="002B5731"/>
    <w:rsid w:val="0031056C"/>
    <w:rsid w:val="003374B5"/>
    <w:rsid w:val="00380ACD"/>
    <w:rsid w:val="003B4769"/>
    <w:rsid w:val="004157C8"/>
    <w:rsid w:val="004C7A45"/>
    <w:rsid w:val="004E5598"/>
    <w:rsid w:val="00536B06"/>
    <w:rsid w:val="0054364C"/>
    <w:rsid w:val="00546999"/>
    <w:rsid w:val="00562EFE"/>
    <w:rsid w:val="005810BA"/>
    <w:rsid w:val="005D514F"/>
    <w:rsid w:val="00612D95"/>
    <w:rsid w:val="00662BC8"/>
    <w:rsid w:val="006A639D"/>
    <w:rsid w:val="006B00AD"/>
    <w:rsid w:val="006B485C"/>
    <w:rsid w:val="0074555F"/>
    <w:rsid w:val="007928C9"/>
    <w:rsid w:val="007A5DC7"/>
    <w:rsid w:val="007C6CFF"/>
    <w:rsid w:val="007E2F2D"/>
    <w:rsid w:val="008410AC"/>
    <w:rsid w:val="00853920"/>
    <w:rsid w:val="00860D8D"/>
    <w:rsid w:val="00954E89"/>
    <w:rsid w:val="00994F49"/>
    <w:rsid w:val="009C3B29"/>
    <w:rsid w:val="009D683B"/>
    <w:rsid w:val="009E03FC"/>
    <w:rsid w:val="00A27243"/>
    <w:rsid w:val="00A870EB"/>
    <w:rsid w:val="00AE013D"/>
    <w:rsid w:val="00AE1A1F"/>
    <w:rsid w:val="00AF2D64"/>
    <w:rsid w:val="00AF40C6"/>
    <w:rsid w:val="00B169AE"/>
    <w:rsid w:val="00B3696D"/>
    <w:rsid w:val="00B6061D"/>
    <w:rsid w:val="00C14050"/>
    <w:rsid w:val="00C932C3"/>
    <w:rsid w:val="00CA2667"/>
    <w:rsid w:val="00CA7AF5"/>
    <w:rsid w:val="00CC09A8"/>
    <w:rsid w:val="00CD5759"/>
    <w:rsid w:val="00D14B76"/>
    <w:rsid w:val="00D14D9E"/>
    <w:rsid w:val="00D76419"/>
    <w:rsid w:val="00DB046A"/>
    <w:rsid w:val="00DB43EC"/>
    <w:rsid w:val="00DD2242"/>
    <w:rsid w:val="00DD7788"/>
    <w:rsid w:val="00DE192C"/>
    <w:rsid w:val="00DF4EA1"/>
    <w:rsid w:val="00ED5E03"/>
    <w:rsid w:val="00F4370D"/>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 w:id="10716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celsoramos.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53599-284B-4EE8-90B9-210D5362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6262</Words>
  <Characters>33818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2017-02-22T12:16:00Z</cp:lastPrinted>
  <dcterms:created xsi:type="dcterms:W3CDTF">2017-02-22T12:21:00Z</dcterms:created>
  <dcterms:modified xsi:type="dcterms:W3CDTF">2017-02-22T12:21:00Z</dcterms:modified>
</cp:coreProperties>
</file>